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Pr="00123D79" w:rsidRDefault="00165632">
      <w:pPr>
        <w:pStyle w:val="BodyText"/>
        <w:spacing w:before="124"/>
      </w:pPr>
      <w:bookmarkStart w:id="0" w:name="L400R05_Medicaid"/>
      <w:bookmarkEnd w:id="0"/>
    </w:p>
    <w:p w14:paraId="26568DBA" w14:textId="77777777" w:rsidR="00165632" w:rsidRPr="00123D79" w:rsidRDefault="00165632">
      <w:pPr>
        <w:pStyle w:val="BodyText"/>
      </w:pPr>
    </w:p>
    <w:p w14:paraId="35E36A6C" w14:textId="77777777" w:rsidR="00123D79" w:rsidRDefault="00123D79" w:rsidP="00123D79">
      <w:pPr>
        <w:rPr>
          <w:sz w:val="24"/>
          <w:szCs w:val="24"/>
        </w:rPr>
      </w:pPr>
      <w:bookmarkStart w:id="1" w:name="_Hlk513034436"/>
    </w:p>
    <w:p w14:paraId="0CB7011D" w14:textId="77777777" w:rsidR="00123D79" w:rsidRDefault="00123D79" w:rsidP="00123D79">
      <w:pPr>
        <w:rPr>
          <w:sz w:val="24"/>
          <w:szCs w:val="24"/>
        </w:rPr>
      </w:pPr>
    </w:p>
    <w:p w14:paraId="1BC6276D" w14:textId="70767D6F" w:rsidR="00123D79" w:rsidRPr="00123D79" w:rsidRDefault="00123D79" w:rsidP="00123D79">
      <w:pPr>
        <w:rPr>
          <w:sz w:val="24"/>
          <w:szCs w:val="24"/>
        </w:rPr>
      </w:pPr>
      <w:r w:rsidRPr="00123D79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&lt;Date&gt;</w:t>
      </w:r>
      <w:r w:rsidRPr="00123D79">
        <w:rPr>
          <w:sz w:val="24"/>
          <w:szCs w:val="24"/>
        </w:rPr>
        <w:fldChar w:fldCharType="end"/>
      </w:r>
      <w:bookmarkEnd w:id="2"/>
    </w:p>
    <w:bookmarkEnd w:id="1"/>
    <w:p w14:paraId="758297E2" w14:textId="77777777" w:rsidR="00123D79" w:rsidRDefault="00123D79" w:rsidP="00123D79">
      <w:pPr>
        <w:rPr>
          <w:sz w:val="24"/>
          <w:szCs w:val="24"/>
        </w:rPr>
      </w:pPr>
    </w:p>
    <w:p w14:paraId="6A73189F" w14:textId="77777777" w:rsidR="00123D79" w:rsidRDefault="00123D79" w:rsidP="00123D79">
      <w:pPr>
        <w:rPr>
          <w:sz w:val="24"/>
          <w:szCs w:val="24"/>
        </w:rPr>
      </w:pPr>
    </w:p>
    <w:p w14:paraId="12E6B1C9" w14:textId="77777777" w:rsidR="00123D79" w:rsidRPr="00123D79" w:rsidRDefault="00123D79" w:rsidP="00123D79">
      <w:pPr>
        <w:rPr>
          <w:sz w:val="24"/>
          <w:szCs w:val="24"/>
        </w:rPr>
      </w:pPr>
    </w:p>
    <w:bookmarkStart w:id="3" w:name="Text2"/>
    <w:p w14:paraId="2E09AEAA" w14:textId="77777777" w:rsidR="00123D79" w:rsidRPr="00123D79" w:rsidRDefault="00123D79" w:rsidP="00123D79">
      <w:pPr>
        <w:rPr>
          <w:rFonts w:eastAsia="Calibri"/>
          <w:sz w:val="24"/>
          <w:szCs w:val="24"/>
        </w:rPr>
      </w:pPr>
      <w:r w:rsidRPr="00123D79">
        <w:rPr>
          <w:rFonts w:eastAsia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123D79">
        <w:rPr>
          <w:rFonts w:eastAsia="Calibri"/>
          <w:sz w:val="24"/>
          <w:szCs w:val="24"/>
        </w:rPr>
        <w:instrText xml:space="preserve"> FORMTEXT </w:instrText>
      </w:r>
      <w:r w:rsidRPr="00123D79">
        <w:rPr>
          <w:rFonts w:eastAsia="Calibri"/>
          <w:sz w:val="24"/>
          <w:szCs w:val="24"/>
        </w:rPr>
      </w:r>
      <w:r w:rsidRPr="00123D79">
        <w:rPr>
          <w:rFonts w:eastAsia="Calibri"/>
          <w:sz w:val="24"/>
          <w:szCs w:val="24"/>
        </w:rPr>
        <w:fldChar w:fldCharType="separate"/>
      </w:r>
      <w:r w:rsidRPr="00123D79">
        <w:rPr>
          <w:rFonts w:eastAsia="Calibri"/>
          <w:noProof/>
          <w:sz w:val="24"/>
          <w:szCs w:val="24"/>
        </w:rPr>
        <w:t>&lt;Member Name&gt;</w:t>
      </w:r>
      <w:r w:rsidRPr="00123D79">
        <w:rPr>
          <w:rFonts w:eastAsia="Calibri"/>
          <w:sz w:val="24"/>
          <w:szCs w:val="24"/>
        </w:rPr>
        <w:fldChar w:fldCharType="end"/>
      </w:r>
      <w:bookmarkEnd w:id="3"/>
    </w:p>
    <w:bookmarkStart w:id="4" w:name="Text3"/>
    <w:p w14:paraId="447E8972" w14:textId="77777777" w:rsidR="00123D79" w:rsidRPr="00123D79" w:rsidRDefault="00123D79" w:rsidP="00123D79">
      <w:pPr>
        <w:rPr>
          <w:rFonts w:eastAsia="Calibri"/>
          <w:sz w:val="24"/>
          <w:szCs w:val="24"/>
        </w:rPr>
      </w:pPr>
      <w:r w:rsidRPr="00123D79">
        <w:rPr>
          <w:rFonts w:eastAsia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123D79">
        <w:rPr>
          <w:rFonts w:eastAsia="Calibri"/>
          <w:sz w:val="24"/>
          <w:szCs w:val="24"/>
        </w:rPr>
        <w:instrText xml:space="preserve"> FORMTEXT </w:instrText>
      </w:r>
      <w:r w:rsidRPr="00123D79">
        <w:rPr>
          <w:rFonts w:eastAsia="Calibri"/>
          <w:sz w:val="24"/>
          <w:szCs w:val="24"/>
        </w:rPr>
      </w:r>
      <w:r w:rsidRPr="00123D79">
        <w:rPr>
          <w:rFonts w:eastAsia="Calibri"/>
          <w:sz w:val="24"/>
          <w:szCs w:val="24"/>
        </w:rPr>
        <w:fldChar w:fldCharType="separate"/>
      </w:r>
      <w:r w:rsidRPr="00123D79">
        <w:rPr>
          <w:rFonts w:eastAsia="Calibri"/>
          <w:noProof/>
          <w:sz w:val="24"/>
          <w:szCs w:val="24"/>
        </w:rPr>
        <w:t>&lt;Member Address&gt;</w:t>
      </w:r>
      <w:r w:rsidRPr="00123D79">
        <w:rPr>
          <w:rFonts w:eastAsia="Calibri"/>
          <w:sz w:val="24"/>
          <w:szCs w:val="24"/>
        </w:rPr>
        <w:fldChar w:fldCharType="end"/>
      </w:r>
      <w:bookmarkEnd w:id="4"/>
    </w:p>
    <w:bookmarkStart w:id="5" w:name="Text4"/>
    <w:p w14:paraId="456BC483" w14:textId="77777777" w:rsidR="00123D79" w:rsidRPr="00123D79" w:rsidRDefault="00123D79" w:rsidP="00123D79">
      <w:pPr>
        <w:rPr>
          <w:rFonts w:eastAsia="Calibri"/>
          <w:sz w:val="24"/>
          <w:szCs w:val="24"/>
        </w:rPr>
      </w:pPr>
      <w:r w:rsidRPr="00123D79">
        <w:rPr>
          <w:rFonts w:eastAsia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123D79">
        <w:rPr>
          <w:rFonts w:eastAsia="Calibri"/>
          <w:sz w:val="24"/>
          <w:szCs w:val="24"/>
        </w:rPr>
        <w:instrText xml:space="preserve"> FORMTEXT </w:instrText>
      </w:r>
      <w:r w:rsidRPr="00123D79">
        <w:rPr>
          <w:rFonts w:eastAsia="Calibri"/>
          <w:sz w:val="24"/>
          <w:szCs w:val="24"/>
        </w:rPr>
      </w:r>
      <w:r w:rsidRPr="00123D79">
        <w:rPr>
          <w:rFonts w:eastAsia="Calibri"/>
          <w:sz w:val="24"/>
          <w:szCs w:val="24"/>
        </w:rPr>
        <w:fldChar w:fldCharType="separate"/>
      </w:r>
      <w:r w:rsidRPr="00123D79">
        <w:rPr>
          <w:rFonts w:eastAsia="Calibri"/>
          <w:noProof/>
          <w:sz w:val="24"/>
          <w:szCs w:val="24"/>
        </w:rPr>
        <w:t>&lt;City, State, Zip Code&gt;</w:t>
      </w:r>
      <w:r w:rsidRPr="00123D79">
        <w:rPr>
          <w:rFonts w:eastAsia="Calibri"/>
          <w:sz w:val="24"/>
          <w:szCs w:val="24"/>
        </w:rPr>
        <w:fldChar w:fldCharType="end"/>
      </w:r>
      <w:bookmarkEnd w:id="5"/>
    </w:p>
    <w:p w14:paraId="525EB738" w14:textId="77777777" w:rsidR="00123D79" w:rsidRPr="00123D79" w:rsidRDefault="00123D79" w:rsidP="00123D79">
      <w:pPr>
        <w:rPr>
          <w:rFonts w:eastAsia="Calibri"/>
          <w:sz w:val="24"/>
          <w:szCs w:val="24"/>
        </w:rPr>
      </w:pPr>
    </w:p>
    <w:p w14:paraId="16A7D330" w14:textId="77777777" w:rsidR="00123D79" w:rsidRPr="00123D79" w:rsidRDefault="00123D79" w:rsidP="00123D79">
      <w:pPr>
        <w:outlineLvl w:val="0"/>
        <w:rPr>
          <w:sz w:val="24"/>
          <w:szCs w:val="24"/>
        </w:rPr>
      </w:pPr>
      <w:proofErr w:type="spellStart"/>
      <w:r w:rsidRPr="00123D79">
        <w:rPr>
          <w:sz w:val="24"/>
          <w:szCs w:val="24"/>
        </w:rPr>
        <w:t>Nyob</w:t>
      </w:r>
      <w:proofErr w:type="spellEnd"/>
      <w:r w:rsidRPr="00123D79">
        <w:rPr>
          <w:sz w:val="24"/>
          <w:szCs w:val="24"/>
        </w:rPr>
        <w:t xml:space="preserve"> Zoo </w:t>
      </w:r>
      <w:proofErr w:type="spellStart"/>
      <w:r w:rsidRPr="00123D79">
        <w:rPr>
          <w:sz w:val="24"/>
          <w:szCs w:val="24"/>
        </w:rPr>
        <w:t>Txog</w:t>
      </w:r>
      <w:proofErr w:type="spellEnd"/>
      <w:r w:rsidRPr="00123D79">
        <w:rPr>
          <w:sz w:val="24"/>
          <w:szCs w:val="24"/>
        </w:rPr>
        <w:t xml:space="preserve"> </w:t>
      </w:r>
      <w:bookmarkStart w:id="6" w:name="Text5"/>
      <w:r w:rsidRPr="00123D79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&lt;Member Name&gt;</w:t>
      </w:r>
      <w:bookmarkEnd w:id="6"/>
      <w:r w:rsidRPr="00123D79">
        <w:rPr>
          <w:sz w:val="24"/>
          <w:szCs w:val="24"/>
        </w:rPr>
        <w:fldChar w:fldCharType="end"/>
      </w:r>
      <w:r w:rsidRPr="00123D79">
        <w:rPr>
          <w:sz w:val="24"/>
          <w:szCs w:val="24"/>
        </w:rPr>
        <w:t>,</w:t>
      </w:r>
    </w:p>
    <w:p w14:paraId="3F5D84DF" w14:textId="77777777" w:rsidR="00123D79" w:rsidRPr="00123D79" w:rsidRDefault="00123D79" w:rsidP="00123D79">
      <w:pPr>
        <w:outlineLvl w:val="0"/>
        <w:rPr>
          <w:sz w:val="24"/>
          <w:szCs w:val="24"/>
        </w:rPr>
      </w:pPr>
    </w:p>
    <w:p w14:paraId="01BF2DD7" w14:textId="77777777" w:rsidR="00123D79" w:rsidRPr="00123D79" w:rsidRDefault="00123D79" w:rsidP="00123D79">
      <w:pPr>
        <w:rPr>
          <w:sz w:val="24"/>
          <w:szCs w:val="24"/>
        </w:rPr>
      </w:pP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lub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npe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yog</w:t>
      </w:r>
      <w:proofErr w:type="spellEnd"/>
      <w:r w:rsidRPr="00123D79">
        <w:rPr>
          <w:sz w:val="24"/>
          <w:szCs w:val="24"/>
        </w:rPr>
        <w:t xml:space="preserve"> </w:t>
      </w:r>
      <w:r w:rsidRPr="00123D7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&lt;Care Coordinator Name&gt;</w:t>
      </w:r>
      <w:r w:rsidRPr="00123D79">
        <w:rPr>
          <w:sz w:val="24"/>
          <w:szCs w:val="24"/>
        </w:rPr>
        <w:fldChar w:fldCharType="end"/>
      </w:r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thiab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yog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tus</w:t>
      </w:r>
      <w:proofErr w:type="spellEnd"/>
      <w:r w:rsidRPr="00123D79">
        <w:rPr>
          <w:sz w:val="24"/>
          <w:szCs w:val="24"/>
        </w:rPr>
        <w:t xml:space="preserve"> sib </w:t>
      </w:r>
      <w:proofErr w:type="spellStart"/>
      <w:r w:rsidRPr="00123D79">
        <w:rPr>
          <w:sz w:val="24"/>
          <w:szCs w:val="24"/>
        </w:rPr>
        <w:t>txuas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rau</w:t>
      </w:r>
      <w:proofErr w:type="spellEnd"/>
      <w:r w:rsidRPr="00123D79">
        <w:rPr>
          <w:sz w:val="24"/>
          <w:szCs w:val="24"/>
        </w:rPr>
        <w:t xml:space="preserve"> Blue Plus Care </w:t>
      </w:r>
      <w:proofErr w:type="spellStart"/>
      <w:r w:rsidRPr="00123D79">
        <w:rPr>
          <w:sz w:val="24"/>
          <w:szCs w:val="24"/>
        </w:rPr>
        <w:t>los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txoj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kev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npaj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txog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kev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noj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qab</w:t>
      </w:r>
      <w:proofErr w:type="spellEnd"/>
      <w:r w:rsidRPr="00123D79">
        <w:rPr>
          <w:sz w:val="24"/>
          <w:szCs w:val="24"/>
        </w:rPr>
        <w:t xml:space="preserve"> haus </w:t>
      </w:r>
      <w:proofErr w:type="spellStart"/>
      <w:r w:rsidRPr="00123D79">
        <w:rPr>
          <w:sz w:val="24"/>
          <w:szCs w:val="24"/>
        </w:rPr>
        <w:t>huv</w:t>
      </w:r>
      <w:proofErr w:type="spellEnd"/>
      <w:r w:rsidRPr="00123D79">
        <w:rPr>
          <w:sz w:val="24"/>
          <w:szCs w:val="24"/>
        </w:rPr>
        <w:t xml:space="preserve">.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cov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kev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pab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cuam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tuaj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yeem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ua</w:t>
      </w:r>
      <w:proofErr w:type="spellEnd"/>
      <w:r w:rsidRPr="00123D79">
        <w:rPr>
          <w:sz w:val="24"/>
          <w:szCs w:val="24"/>
        </w:rPr>
        <w:t xml:space="preserve"> pub </w:t>
      </w:r>
      <w:proofErr w:type="spellStart"/>
      <w:r w:rsidRPr="00123D79">
        <w:rPr>
          <w:sz w:val="24"/>
          <w:szCs w:val="24"/>
        </w:rPr>
        <w:t>dawb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rau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.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tau hu </w:t>
      </w:r>
      <w:proofErr w:type="spellStart"/>
      <w:r w:rsidRPr="00123D79">
        <w:rPr>
          <w:sz w:val="24"/>
          <w:szCs w:val="24"/>
        </w:rPr>
        <w:t>xov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tooj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tuaj</w:t>
      </w:r>
      <w:proofErr w:type="spellEnd"/>
      <w:r w:rsidRPr="00123D79">
        <w:rPr>
          <w:sz w:val="24"/>
          <w:szCs w:val="24"/>
        </w:rPr>
        <w:t xml:space="preserve"> tab sis </w:t>
      </w:r>
      <w:proofErr w:type="spellStart"/>
      <w:r w:rsidRPr="00123D79">
        <w:rPr>
          <w:sz w:val="24"/>
          <w:szCs w:val="24"/>
        </w:rPr>
        <w:t>tsis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cuag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.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xav</w:t>
      </w:r>
      <w:proofErr w:type="spellEnd"/>
      <w:r w:rsidRPr="00123D79">
        <w:rPr>
          <w:sz w:val="24"/>
          <w:szCs w:val="24"/>
        </w:rPr>
        <w:t xml:space="preserve"> hu </w:t>
      </w:r>
      <w:proofErr w:type="spellStart"/>
      <w:r w:rsidRPr="00123D79">
        <w:rPr>
          <w:sz w:val="24"/>
          <w:szCs w:val="24"/>
        </w:rPr>
        <w:t>kom</w:t>
      </w:r>
      <w:proofErr w:type="spellEnd"/>
      <w:r w:rsidRPr="00123D79">
        <w:rPr>
          <w:sz w:val="24"/>
          <w:szCs w:val="24"/>
        </w:rPr>
        <w:t xml:space="preserve"> tau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los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mus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tham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txog</w:t>
      </w:r>
      <w:proofErr w:type="spellEnd"/>
      <w:r w:rsidRPr="00123D79">
        <w:rPr>
          <w:sz w:val="24"/>
          <w:szCs w:val="24"/>
        </w:rPr>
        <w:t>:</w:t>
      </w:r>
    </w:p>
    <w:p w14:paraId="1E4E47E1" w14:textId="77777777" w:rsidR="00123D79" w:rsidRPr="00123D79" w:rsidRDefault="00123D79" w:rsidP="00123D79">
      <w:pPr>
        <w:rPr>
          <w:sz w:val="24"/>
          <w:szCs w:val="24"/>
        </w:rPr>
      </w:pPr>
    </w:p>
    <w:p w14:paraId="3C28541D" w14:textId="77777777" w:rsidR="00123D79" w:rsidRPr="00123D79" w:rsidRDefault="00123D79" w:rsidP="00123D79">
      <w:pPr>
        <w:rPr>
          <w:sz w:val="24"/>
          <w:szCs w:val="24"/>
        </w:rPr>
      </w:pPr>
      <w:r w:rsidRPr="00123D79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7" w:name="Text8"/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&lt;Reason for outreach&gt;</w:t>
      </w:r>
      <w:bookmarkEnd w:id="7"/>
      <w:r w:rsidRPr="00123D79">
        <w:rPr>
          <w:sz w:val="24"/>
          <w:szCs w:val="24"/>
        </w:rPr>
        <w:fldChar w:fldCharType="end"/>
      </w:r>
      <w:r w:rsidRPr="00123D79">
        <w:rPr>
          <w:sz w:val="24"/>
          <w:szCs w:val="24"/>
        </w:rPr>
        <w:t xml:space="preserve">      </w:t>
      </w:r>
    </w:p>
    <w:p w14:paraId="722FB10D" w14:textId="77777777" w:rsidR="00123D79" w:rsidRPr="00123D79" w:rsidRDefault="00123D79" w:rsidP="00123D79">
      <w:pPr>
        <w:rPr>
          <w:sz w:val="24"/>
          <w:szCs w:val="24"/>
        </w:rPr>
      </w:pPr>
    </w:p>
    <w:p w14:paraId="2AA83BBB" w14:textId="77777777" w:rsidR="00123D79" w:rsidRPr="00123D79" w:rsidRDefault="00123D79" w:rsidP="00123D79">
      <w:pPr>
        <w:spacing w:before="120"/>
        <w:rPr>
          <w:sz w:val="24"/>
          <w:szCs w:val="24"/>
        </w:rPr>
      </w:pPr>
      <w:r w:rsidRPr="00123D79">
        <w:rPr>
          <w:sz w:val="24"/>
          <w:szCs w:val="24"/>
        </w:rPr>
        <w:t xml:space="preserve">Yog </w:t>
      </w:r>
      <w:proofErr w:type="spellStart"/>
      <w:r w:rsidRPr="00123D79">
        <w:rPr>
          <w:sz w:val="24"/>
          <w:szCs w:val="24"/>
        </w:rPr>
        <w:t>xav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tiv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tauj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, </w:t>
      </w:r>
      <w:proofErr w:type="spellStart"/>
      <w:r w:rsidRPr="00123D79">
        <w:rPr>
          <w:sz w:val="24"/>
          <w:szCs w:val="24"/>
        </w:rPr>
        <w:t>thov</w:t>
      </w:r>
      <w:proofErr w:type="spellEnd"/>
      <w:r w:rsidRPr="00123D79">
        <w:rPr>
          <w:sz w:val="24"/>
          <w:szCs w:val="24"/>
        </w:rPr>
        <w:t xml:space="preserve"> hu </w:t>
      </w:r>
      <w:proofErr w:type="spellStart"/>
      <w:r w:rsidRPr="00123D79">
        <w:rPr>
          <w:sz w:val="24"/>
          <w:szCs w:val="24"/>
        </w:rPr>
        <w:t>rau</w:t>
      </w:r>
      <w:proofErr w:type="spellEnd"/>
      <w:r w:rsidRPr="00123D79">
        <w:rPr>
          <w:sz w:val="24"/>
          <w:szCs w:val="24"/>
        </w:rPr>
        <w:t xml:space="preserve"> </w:t>
      </w:r>
      <w:r w:rsidRPr="00123D7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&lt;Phone Number&gt;</w:t>
      </w:r>
      <w:r w:rsidRPr="00123D79">
        <w:rPr>
          <w:sz w:val="24"/>
          <w:szCs w:val="24"/>
        </w:rPr>
        <w:fldChar w:fldCharType="end"/>
      </w:r>
      <w:r w:rsidRPr="00123D79">
        <w:rPr>
          <w:sz w:val="24"/>
          <w:szCs w:val="24"/>
        </w:rPr>
        <w:t xml:space="preserve">. </w:t>
      </w:r>
      <w:proofErr w:type="spellStart"/>
      <w:r w:rsidRPr="00123D79">
        <w:rPr>
          <w:sz w:val="24"/>
          <w:szCs w:val="24"/>
        </w:rPr>
        <w:t>Peb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cov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xuaj</w:t>
      </w:r>
      <w:proofErr w:type="spellEnd"/>
      <w:r w:rsidRPr="00123D79">
        <w:rPr>
          <w:sz w:val="24"/>
          <w:szCs w:val="24"/>
        </w:rPr>
        <w:t xml:space="preserve"> moos </w:t>
      </w:r>
      <w:proofErr w:type="spellStart"/>
      <w:r w:rsidRPr="00123D79">
        <w:rPr>
          <w:sz w:val="24"/>
          <w:szCs w:val="24"/>
        </w:rPr>
        <w:t>ua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hauj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lwm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yog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txij</w:t>
      </w:r>
      <w:proofErr w:type="spellEnd"/>
      <w:r w:rsidRPr="00123D79">
        <w:rPr>
          <w:sz w:val="24"/>
          <w:szCs w:val="24"/>
        </w:rPr>
        <w:t xml:space="preserve"> </w:t>
      </w:r>
      <w:bookmarkStart w:id="8" w:name="Text23"/>
      <w:r w:rsidRPr="00123D79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&lt;8:00 am to 4:30 pm&gt;</w:t>
      </w:r>
      <w:bookmarkEnd w:id="8"/>
      <w:r w:rsidRPr="00123D79">
        <w:rPr>
          <w:sz w:val="24"/>
          <w:szCs w:val="24"/>
        </w:rPr>
        <w:fldChar w:fldCharType="end"/>
      </w:r>
      <w:r w:rsidRPr="00123D79">
        <w:rPr>
          <w:sz w:val="24"/>
          <w:szCs w:val="24"/>
        </w:rPr>
        <w:t xml:space="preserve">. Yog </w:t>
      </w:r>
      <w:proofErr w:type="spellStart"/>
      <w:r w:rsidRPr="00123D79">
        <w:rPr>
          <w:sz w:val="24"/>
          <w:szCs w:val="24"/>
        </w:rPr>
        <w:t>tias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hais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Askiv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tsis</w:t>
      </w:r>
      <w:proofErr w:type="spellEnd"/>
      <w:r w:rsidRPr="00123D79">
        <w:rPr>
          <w:sz w:val="24"/>
          <w:szCs w:val="24"/>
        </w:rPr>
        <w:t xml:space="preserve"> tau, </w:t>
      </w:r>
      <w:proofErr w:type="spellStart"/>
      <w:r w:rsidRPr="00123D79">
        <w:rPr>
          <w:sz w:val="24"/>
          <w:szCs w:val="24"/>
        </w:rPr>
        <w:t>kuv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tuaj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yeem</w:t>
      </w:r>
      <w:proofErr w:type="spellEnd"/>
      <w:r w:rsidRPr="00123D79">
        <w:rPr>
          <w:sz w:val="24"/>
          <w:szCs w:val="24"/>
        </w:rPr>
        <w:t xml:space="preserve"> hu </w:t>
      </w:r>
      <w:proofErr w:type="spellStart"/>
      <w:r w:rsidRPr="00123D79">
        <w:rPr>
          <w:sz w:val="24"/>
          <w:szCs w:val="24"/>
        </w:rPr>
        <w:t>rau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nrog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neeg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txhais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hauv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xov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tooj</w:t>
      </w:r>
      <w:proofErr w:type="spellEnd"/>
      <w:r w:rsidRPr="00123D79">
        <w:rPr>
          <w:sz w:val="24"/>
          <w:szCs w:val="24"/>
        </w:rPr>
        <w:t xml:space="preserve">. Yog </w:t>
      </w:r>
      <w:proofErr w:type="spellStart"/>
      <w:r w:rsidRPr="00123D79">
        <w:rPr>
          <w:sz w:val="24"/>
          <w:szCs w:val="24"/>
        </w:rPr>
        <w:t>hais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tias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koj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muaj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kev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hnov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lus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tsis</w:t>
      </w:r>
      <w:proofErr w:type="spellEnd"/>
      <w:r w:rsidRPr="00123D79">
        <w:rPr>
          <w:sz w:val="24"/>
          <w:szCs w:val="24"/>
        </w:rPr>
        <w:t xml:space="preserve"> zoo </w:t>
      </w:r>
      <w:proofErr w:type="spellStart"/>
      <w:r w:rsidRPr="00123D79">
        <w:rPr>
          <w:sz w:val="24"/>
          <w:szCs w:val="24"/>
        </w:rPr>
        <w:t>thiab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xav</w:t>
      </w:r>
      <w:proofErr w:type="spellEnd"/>
      <w:r w:rsidRPr="00123D79">
        <w:rPr>
          <w:sz w:val="24"/>
          <w:szCs w:val="24"/>
        </w:rPr>
        <w:t xml:space="preserve"> </w:t>
      </w:r>
      <w:proofErr w:type="spellStart"/>
      <w:r w:rsidRPr="00123D79">
        <w:rPr>
          <w:sz w:val="24"/>
          <w:szCs w:val="24"/>
        </w:rPr>
        <w:t>siv</w:t>
      </w:r>
      <w:proofErr w:type="spellEnd"/>
      <w:r w:rsidRPr="00123D79">
        <w:rPr>
          <w:sz w:val="24"/>
          <w:szCs w:val="24"/>
        </w:rPr>
        <w:t xml:space="preserve"> TTY, </w:t>
      </w:r>
      <w:proofErr w:type="spellStart"/>
      <w:r w:rsidRPr="00123D79">
        <w:rPr>
          <w:sz w:val="24"/>
          <w:szCs w:val="24"/>
        </w:rPr>
        <w:t>thov</w:t>
      </w:r>
      <w:proofErr w:type="spellEnd"/>
      <w:r w:rsidRPr="00123D79">
        <w:rPr>
          <w:sz w:val="24"/>
          <w:szCs w:val="24"/>
        </w:rPr>
        <w:t xml:space="preserve"> hu </w:t>
      </w:r>
      <w:proofErr w:type="spellStart"/>
      <w:r w:rsidRPr="00123D79">
        <w:rPr>
          <w:sz w:val="24"/>
          <w:szCs w:val="24"/>
        </w:rPr>
        <w:t>rau</w:t>
      </w:r>
      <w:proofErr w:type="spellEnd"/>
      <w:r w:rsidRPr="00123D79">
        <w:rPr>
          <w:sz w:val="24"/>
          <w:szCs w:val="24"/>
        </w:rPr>
        <w:t xml:space="preserve"> 711.</w:t>
      </w:r>
    </w:p>
    <w:p w14:paraId="13084017" w14:textId="77777777" w:rsidR="00123D79" w:rsidRPr="00123D79" w:rsidRDefault="00123D79" w:rsidP="00123D79">
      <w:pPr>
        <w:spacing w:before="120"/>
        <w:rPr>
          <w:sz w:val="24"/>
          <w:szCs w:val="24"/>
        </w:rPr>
      </w:pPr>
      <w:r w:rsidRPr="00123D79">
        <w:rPr>
          <w:sz w:val="24"/>
          <w:szCs w:val="24"/>
        </w:rPr>
        <w:t xml:space="preserve">Sau </w:t>
      </w:r>
      <w:proofErr w:type="spellStart"/>
      <w:r w:rsidRPr="00123D79">
        <w:rPr>
          <w:sz w:val="24"/>
          <w:szCs w:val="24"/>
        </w:rPr>
        <w:t>npe</w:t>
      </w:r>
      <w:proofErr w:type="spellEnd"/>
      <w:r w:rsidRPr="00123D79">
        <w:rPr>
          <w:sz w:val="24"/>
          <w:szCs w:val="24"/>
        </w:rPr>
        <w:t>,</w:t>
      </w:r>
    </w:p>
    <w:p w14:paraId="3E8F6CF3" w14:textId="77777777" w:rsidR="00123D79" w:rsidRPr="00123D79" w:rsidRDefault="00123D79" w:rsidP="00123D79">
      <w:pPr>
        <w:spacing w:before="120"/>
        <w:rPr>
          <w:sz w:val="24"/>
          <w:szCs w:val="24"/>
        </w:rPr>
      </w:pPr>
    </w:p>
    <w:p w14:paraId="1F5381C4" w14:textId="77777777" w:rsidR="00123D79" w:rsidRPr="00123D79" w:rsidRDefault="00123D79" w:rsidP="00123D79">
      <w:pPr>
        <w:spacing w:before="120"/>
        <w:rPr>
          <w:sz w:val="24"/>
          <w:szCs w:val="24"/>
        </w:rPr>
      </w:pPr>
    </w:p>
    <w:bookmarkStart w:id="9" w:name="Text9"/>
    <w:p w14:paraId="61A60DB9" w14:textId="77777777" w:rsidR="00123D79" w:rsidRPr="00123D79" w:rsidRDefault="00123D79" w:rsidP="00123D79">
      <w:pPr>
        <w:ind w:right="-450"/>
        <w:rPr>
          <w:sz w:val="24"/>
          <w:szCs w:val="24"/>
        </w:rPr>
      </w:pPr>
      <w:r w:rsidRPr="00123D79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&lt;Care Coordinator Name, Title&gt;</w:t>
      </w:r>
      <w:r w:rsidRPr="00123D79">
        <w:rPr>
          <w:sz w:val="24"/>
          <w:szCs w:val="24"/>
        </w:rPr>
        <w:fldChar w:fldCharType="end"/>
      </w:r>
      <w:bookmarkEnd w:id="9"/>
    </w:p>
    <w:p w14:paraId="3A696406" w14:textId="77777777" w:rsidR="00123D79" w:rsidRPr="00123D79" w:rsidRDefault="00123D79" w:rsidP="00123D79">
      <w:pPr>
        <w:rPr>
          <w:sz w:val="24"/>
          <w:szCs w:val="24"/>
        </w:rPr>
      </w:pPr>
      <w:r w:rsidRPr="00123D79">
        <w:rPr>
          <w:sz w:val="24"/>
          <w:szCs w:val="24"/>
        </w:rPr>
        <w:t xml:space="preserve">Tus </w:t>
      </w:r>
      <w:proofErr w:type="spellStart"/>
      <w:r w:rsidRPr="00123D79">
        <w:rPr>
          <w:sz w:val="24"/>
          <w:szCs w:val="24"/>
        </w:rPr>
        <w:t>Neeg</w:t>
      </w:r>
      <w:proofErr w:type="spellEnd"/>
      <w:r w:rsidRPr="00123D79">
        <w:rPr>
          <w:sz w:val="24"/>
          <w:szCs w:val="24"/>
        </w:rPr>
        <w:t xml:space="preserve"> Cev </w:t>
      </w:r>
      <w:proofErr w:type="spellStart"/>
      <w:r w:rsidRPr="00123D79">
        <w:rPr>
          <w:sz w:val="24"/>
          <w:szCs w:val="24"/>
        </w:rPr>
        <w:t>Ncauj</w:t>
      </w:r>
      <w:proofErr w:type="spellEnd"/>
      <w:r w:rsidRPr="00123D79">
        <w:rPr>
          <w:sz w:val="24"/>
          <w:szCs w:val="24"/>
        </w:rPr>
        <w:t xml:space="preserve"> Cev Lus </w:t>
      </w:r>
      <w:proofErr w:type="spellStart"/>
      <w:r w:rsidRPr="00123D79">
        <w:rPr>
          <w:sz w:val="24"/>
          <w:szCs w:val="24"/>
        </w:rPr>
        <w:t>ntawm</w:t>
      </w:r>
      <w:proofErr w:type="spellEnd"/>
      <w:r w:rsidRPr="00123D79">
        <w:rPr>
          <w:sz w:val="24"/>
          <w:szCs w:val="24"/>
        </w:rPr>
        <w:t xml:space="preserve"> Blue Plus Care</w:t>
      </w:r>
    </w:p>
    <w:p w14:paraId="782F10A5" w14:textId="77777777" w:rsidR="00123D79" w:rsidRPr="00123D79" w:rsidRDefault="00123D79" w:rsidP="00123D79">
      <w:pPr>
        <w:rPr>
          <w:sz w:val="24"/>
          <w:szCs w:val="24"/>
        </w:rPr>
      </w:pPr>
      <w:r w:rsidRPr="00123D79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123D79">
        <w:rPr>
          <w:sz w:val="24"/>
          <w:szCs w:val="24"/>
        </w:rPr>
        <w:instrText xml:space="preserve"> FORMTEXT </w:instrText>
      </w:r>
      <w:r w:rsidRPr="00123D79">
        <w:rPr>
          <w:sz w:val="24"/>
          <w:szCs w:val="24"/>
        </w:rPr>
      </w:r>
      <w:r w:rsidRPr="00123D79">
        <w:rPr>
          <w:sz w:val="24"/>
          <w:szCs w:val="24"/>
        </w:rPr>
        <w:fldChar w:fldCharType="separate"/>
      </w:r>
      <w:r w:rsidRPr="00123D79">
        <w:rPr>
          <w:noProof/>
          <w:sz w:val="24"/>
          <w:szCs w:val="24"/>
        </w:rPr>
        <w:t>&lt;Name of County/Clinic/Organization&gt;</w:t>
      </w:r>
      <w:r w:rsidRPr="00123D79">
        <w:rPr>
          <w:sz w:val="24"/>
          <w:szCs w:val="24"/>
        </w:rPr>
        <w:fldChar w:fldCharType="end"/>
      </w:r>
    </w:p>
    <w:p w14:paraId="409E7B4F" w14:textId="77777777" w:rsidR="00123D79" w:rsidRPr="00123D79" w:rsidRDefault="00123D79" w:rsidP="00123D79">
      <w:pPr>
        <w:rPr>
          <w:sz w:val="24"/>
          <w:szCs w:val="24"/>
        </w:rPr>
      </w:pPr>
    </w:p>
    <w:p w14:paraId="1AED58CC" w14:textId="77777777" w:rsidR="00123D79" w:rsidRPr="00123D79" w:rsidRDefault="00123D79" w:rsidP="00123D79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1E744E72" w14:textId="77777777" w:rsidR="00123D79" w:rsidRPr="00123D79" w:rsidRDefault="00123D79" w:rsidP="00123D79">
      <w:pPr>
        <w:tabs>
          <w:tab w:val="right" w:pos="9270"/>
        </w:tabs>
        <w:rPr>
          <w:sz w:val="24"/>
          <w:szCs w:val="24"/>
        </w:rPr>
        <w:sectPr w:rsidR="00123D79" w:rsidRPr="00123D79" w:rsidSect="00123D79">
          <w:headerReference w:type="first" r:id="rId11"/>
          <w:footerReference w:type="first" r:id="rId12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123D79">
        <w:rPr>
          <w:sz w:val="24"/>
          <w:szCs w:val="24"/>
        </w:rPr>
        <w:t>DHS_022723_O01A DHS Approved 03/13/2023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6"/>
          <w:footerReference w:type="default" r:id="rId17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9"/>
          <w:footerReference w:type="default" r:id="rId20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1"/>
          <w:footerReference w:type="default" r:id="rId22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3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5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6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7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8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4602" w14:textId="77777777" w:rsidR="00C66C3C" w:rsidRDefault="00C66C3C">
      <w:r>
        <w:separator/>
      </w:r>
    </w:p>
  </w:endnote>
  <w:endnote w:type="continuationSeparator" w:id="0">
    <w:p w14:paraId="2761641F" w14:textId="77777777" w:rsidR="00C66C3C" w:rsidRDefault="00C6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2ED" w14:textId="77777777" w:rsidR="00123D79" w:rsidRPr="0012084F" w:rsidRDefault="00123D79" w:rsidP="0012084F">
    <w:pPr>
      <w:pStyle w:val="Footer"/>
      <w:ind w:right="-45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C0CB" w14:textId="77777777" w:rsidR="00C66C3C" w:rsidRDefault="00C66C3C">
      <w:r>
        <w:separator/>
      </w:r>
    </w:p>
  </w:footnote>
  <w:footnote w:type="continuationSeparator" w:id="0">
    <w:p w14:paraId="51A77B9D" w14:textId="77777777" w:rsidR="00C66C3C" w:rsidRDefault="00C6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3810" w14:textId="77777777" w:rsidR="00123D79" w:rsidRDefault="00123D7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94C2C0" wp14:editId="52002E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0688" cy="10076688"/>
          <wp:effectExtent l="0" t="0" r="0" b="0"/>
          <wp:wrapNone/>
          <wp:docPr id="800430299" name="Picture 1" descr="A letter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 descr="A letter of a compan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5DB70C" w14:textId="77777777" w:rsidR="00123D79" w:rsidRDefault="00123D79">
    <w:pPr>
      <w:pStyle w:val="Header"/>
      <w:rPr>
        <w:noProof/>
      </w:rPr>
    </w:pPr>
  </w:p>
  <w:p w14:paraId="6F441D4D" w14:textId="77777777" w:rsidR="00123D79" w:rsidRDefault="00123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53863"/>
    <w:rsid w:val="000B5805"/>
    <w:rsid w:val="00123D79"/>
    <w:rsid w:val="00163BC5"/>
    <w:rsid w:val="00165632"/>
    <w:rsid w:val="001C5EEB"/>
    <w:rsid w:val="00407B81"/>
    <w:rsid w:val="00483BCD"/>
    <w:rsid w:val="005244AF"/>
    <w:rsid w:val="0057021E"/>
    <w:rsid w:val="008956D4"/>
    <w:rsid w:val="00945BB3"/>
    <w:rsid w:val="00947D81"/>
    <w:rsid w:val="00986C91"/>
    <w:rsid w:val="00AC6E87"/>
    <w:rsid w:val="00C66C3C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mailto:Civil.Rights.Coord@bluecrossmn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mailto:Civil.Rights.Coord@bluecrossmn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hyperlink" Target="mailto:Info.MDHR@state.mn.us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yperlink" Target="mailto:ocrmail@hhs.gov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2540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2025-09-12T21:35:00Z</dcterms:created>
  <dcterms:modified xsi:type="dcterms:W3CDTF">2025-09-12T21:36:00Z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