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3034436"/>
    <w:p w14:paraId="6E3FD1CA" w14:textId="77777777" w:rsidR="00E5202C" w:rsidRPr="00E5202C" w:rsidRDefault="00E5202C" w:rsidP="00E5202C">
      <w:pPr>
        <w:rPr>
          <w:sz w:val="24"/>
          <w:szCs w:val="24"/>
        </w:rPr>
      </w:pPr>
      <w:r w:rsidRPr="00E5202C">
        <w:rPr>
          <w:sz w:val="24"/>
          <w:szCs w:val="24"/>
        </w:rPr>
        <w:fldChar w:fldCharType="begin">
          <w:ffData>
            <w:name w:val="Text10"/>
            <w:enabled/>
            <w:calcOnExit w:val="0"/>
            <w:textInput>
              <w:default w:val="&lt;DATE&gt;"/>
            </w:textInput>
          </w:ffData>
        </w:fldChar>
      </w:r>
      <w:bookmarkStart w:id="1" w:name="Text10"/>
      <w:r w:rsidRPr="00E5202C">
        <w:rPr>
          <w:sz w:val="24"/>
          <w:szCs w:val="24"/>
        </w:rPr>
        <w:instrText xml:space="preserve"> FORMTEXT </w:instrText>
      </w:r>
      <w:r w:rsidRPr="00E5202C">
        <w:rPr>
          <w:sz w:val="24"/>
          <w:szCs w:val="24"/>
        </w:rPr>
      </w:r>
      <w:r w:rsidRPr="00E5202C">
        <w:rPr>
          <w:sz w:val="24"/>
          <w:szCs w:val="24"/>
        </w:rPr>
        <w:fldChar w:fldCharType="separate"/>
      </w:r>
      <w:r w:rsidRPr="00E5202C">
        <w:rPr>
          <w:noProof/>
          <w:sz w:val="24"/>
          <w:szCs w:val="24"/>
        </w:rPr>
        <w:t>&lt;DATE&gt;</w:t>
      </w:r>
      <w:r w:rsidRPr="00E5202C">
        <w:rPr>
          <w:sz w:val="24"/>
          <w:szCs w:val="24"/>
        </w:rPr>
        <w:fldChar w:fldCharType="end"/>
      </w:r>
      <w:bookmarkEnd w:id="1"/>
    </w:p>
    <w:p w14:paraId="2160325D" w14:textId="77777777" w:rsidR="00E5202C" w:rsidRDefault="00E5202C" w:rsidP="00E5202C">
      <w:pPr>
        <w:rPr>
          <w:sz w:val="24"/>
          <w:szCs w:val="24"/>
        </w:rPr>
      </w:pPr>
    </w:p>
    <w:p w14:paraId="7ACE3208" w14:textId="77777777" w:rsidR="00E5202C" w:rsidRPr="00E5202C" w:rsidRDefault="00E5202C" w:rsidP="00E5202C">
      <w:pPr>
        <w:rPr>
          <w:sz w:val="24"/>
          <w:szCs w:val="24"/>
        </w:rPr>
      </w:pPr>
    </w:p>
    <w:bookmarkEnd w:id="0"/>
    <w:p w14:paraId="0278D68E" w14:textId="77777777" w:rsidR="00E5202C" w:rsidRPr="00E5202C" w:rsidRDefault="00E5202C" w:rsidP="00E5202C">
      <w:pPr>
        <w:rPr>
          <w:sz w:val="24"/>
          <w:szCs w:val="24"/>
        </w:rPr>
      </w:pPr>
      <w:r w:rsidRPr="00E5202C">
        <w:rPr>
          <w:sz w:val="24"/>
          <w:szCs w:val="24"/>
        </w:rPr>
        <w:fldChar w:fldCharType="begin">
          <w:ffData>
            <w:name w:val="Text11"/>
            <w:enabled/>
            <w:calcOnExit w:val="0"/>
            <w:textInput>
              <w:default w:val="&lt;Member Name&gt;"/>
            </w:textInput>
          </w:ffData>
        </w:fldChar>
      </w:r>
      <w:bookmarkStart w:id="2" w:name="Text11"/>
      <w:r w:rsidRPr="00E5202C">
        <w:rPr>
          <w:sz w:val="24"/>
          <w:szCs w:val="24"/>
        </w:rPr>
        <w:instrText xml:space="preserve"> FORMTEXT </w:instrText>
      </w:r>
      <w:r w:rsidRPr="00E5202C">
        <w:rPr>
          <w:sz w:val="24"/>
          <w:szCs w:val="24"/>
        </w:rPr>
      </w:r>
      <w:r w:rsidRPr="00E5202C">
        <w:rPr>
          <w:sz w:val="24"/>
          <w:szCs w:val="24"/>
        </w:rPr>
        <w:fldChar w:fldCharType="separate"/>
      </w:r>
      <w:r w:rsidRPr="00E5202C">
        <w:rPr>
          <w:sz w:val="24"/>
          <w:szCs w:val="24"/>
        </w:rPr>
        <w:t>&lt;Member Name&gt;</w:t>
      </w:r>
      <w:r w:rsidRPr="00E5202C">
        <w:rPr>
          <w:sz w:val="24"/>
          <w:szCs w:val="24"/>
        </w:rPr>
        <w:fldChar w:fldCharType="end"/>
      </w:r>
      <w:bookmarkEnd w:id="2"/>
    </w:p>
    <w:p w14:paraId="70CBC4F9" w14:textId="77777777" w:rsidR="00E5202C" w:rsidRPr="00E5202C" w:rsidRDefault="00E5202C" w:rsidP="00E5202C">
      <w:pPr>
        <w:rPr>
          <w:sz w:val="24"/>
          <w:szCs w:val="24"/>
        </w:rPr>
      </w:pPr>
      <w:r w:rsidRPr="00E5202C">
        <w:rPr>
          <w:sz w:val="24"/>
          <w:szCs w:val="24"/>
        </w:rPr>
        <w:fldChar w:fldCharType="begin">
          <w:ffData>
            <w:name w:val="Text12"/>
            <w:enabled/>
            <w:calcOnExit w:val="0"/>
            <w:textInput>
              <w:default w:val="&lt;Street Address&gt;"/>
            </w:textInput>
          </w:ffData>
        </w:fldChar>
      </w:r>
      <w:bookmarkStart w:id="3" w:name="Text12"/>
      <w:r w:rsidRPr="00E5202C">
        <w:rPr>
          <w:sz w:val="24"/>
          <w:szCs w:val="24"/>
        </w:rPr>
        <w:instrText xml:space="preserve"> FORMTEXT </w:instrText>
      </w:r>
      <w:r w:rsidRPr="00E5202C">
        <w:rPr>
          <w:sz w:val="24"/>
          <w:szCs w:val="24"/>
        </w:rPr>
      </w:r>
      <w:r w:rsidRPr="00E5202C">
        <w:rPr>
          <w:sz w:val="24"/>
          <w:szCs w:val="24"/>
        </w:rPr>
        <w:fldChar w:fldCharType="separate"/>
      </w:r>
      <w:r w:rsidRPr="00E5202C">
        <w:rPr>
          <w:sz w:val="24"/>
          <w:szCs w:val="24"/>
        </w:rPr>
        <w:t>&lt;Street Address&gt;</w:t>
      </w:r>
      <w:r w:rsidRPr="00E5202C">
        <w:rPr>
          <w:sz w:val="24"/>
          <w:szCs w:val="24"/>
        </w:rPr>
        <w:fldChar w:fldCharType="end"/>
      </w:r>
      <w:bookmarkEnd w:id="3"/>
    </w:p>
    <w:p w14:paraId="545077EC" w14:textId="77777777" w:rsidR="00E5202C" w:rsidRPr="00E5202C" w:rsidRDefault="00E5202C" w:rsidP="00E5202C">
      <w:pPr>
        <w:rPr>
          <w:sz w:val="24"/>
          <w:szCs w:val="24"/>
        </w:rPr>
      </w:pPr>
      <w:r w:rsidRPr="00E5202C">
        <w:rPr>
          <w:sz w:val="24"/>
          <w:szCs w:val="24"/>
        </w:rPr>
        <w:fldChar w:fldCharType="begin">
          <w:ffData>
            <w:name w:val="Text13"/>
            <w:enabled/>
            <w:calcOnExit w:val="0"/>
            <w:textInput>
              <w:default w:val="&lt;City, State, Zip&gt;"/>
            </w:textInput>
          </w:ffData>
        </w:fldChar>
      </w:r>
      <w:bookmarkStart w:id="4" w:name="Text13"/>
      <w:r w:rsidRPr="00E5202C">
        <w:rPr>
          <w:sz w:val="24"/>
          <w:szCs w:val="24"/>
        </w:rPr>
        <w:instrText xml:space="preserve"> FORMTEXT </w:instrText>
      </w:r>
      <w:r w:rsidRPr="00E5202C">
        <w:rPr>
          <w:sz w:val="24"/>
          <w:szCs w:val="24"/>
        </w:rPr>
      </w:r>
      <w:r w:rsidRPr="00E5202C">
        <w:rPr>
          <w:sz w:val="24"/>
          <w:szCs w:val="24"/>
        </w:rPr>
        <w:fldChar w:fldCharType="separate"/>
      </w:r>
      <w:r w:rsidRPr="00E5202C">
        <w:rPr>
          <w:sz w:val="24"/>
          <w:szCs w:val="24"/>
        </w:rPr>
        <w:t>&lt;City, State, Zip&gt;</w:t>
      </w:r>
      <w:r w:rsidRPr="00E5202C">
        <w:rPr>
          <w:sz w:val="24"/>
          <w:szCs w:val="24"/>
        </w:rPr>
        <w:fldChar w:fldCharType="end"/>
      </w:r>
      <w:bookmarkEnd w:id="4"/>
    </w:p>
    <w:p w14:paraId="2E15860E" w14:textId="77777777" w:rsidR="00E5202C" w:rsidRPr="00E5202C" w:rsidRDefault="00E5202C" w:rsidP="00E5202C">
      <w:pPr>
        <w:rPr>
          <w:sz w:val="24"/>
          <w:szCs w:val="24"/>
        </w:rPr>
      </w:pPr>
    </w:p>
    <w:p w14:paraId="0AC4A174" w14:textId="77777777" w:rsidR="00E5202C" w:rsidRPr="00E5202C" w:rsidRDefault="00E5202C" w:rsidP="00E5202C">
      <w:pPr>
        <w:rPr>
          <w:sz w:val="24"/>
          <w:szCs w:val="24"/>
          <w:lang w:val="so-SO"/>
        </w:rPr>
      </w:pPr>
      <w:r w:rsidRPr="00E5202C">
        <w:rPr>
          <w:sz w:val="24"/>
          <w:szCs w:val="24"/>
          <w:lang w:val="so-SO"/>
        </w:rPr>
        <w:t xml:space="preserve">Mudane/Marwo </w:t>
      </w:r>
      <w:r w:rsidRPr="00E5202C">
        <w:rPr>
          <w:sz w:val="24"/>
          <w:szCs w:val="24"/>
          <w:lang w:val="so-SO"/>
        </w:rPr>
        <w:fldChar w:fldCharType="begin">
          <w:ffData>
            <w:name w:val=""/>
            <w:enabled/>
            <w:calcOnExit w:val="0"/>
            <w:textInput>
              <w:default w:val="&lt;Member Name&gt;"/>
            </w:textInput>
          </w:ffData>
        </w:fldChar>
      </w:r>
      <w:r w:rsidRPr="00E5202C">
        <w:rPr>
          <w:sz w:val="24"/>
          <w:szCs w:val="24"/>
          <w:lang w:val="so-SO"/>
        </w:rPr>
        <w:instrText xml:space="preserve"> FORMTEXT </w:instrText>
      </w:r>
      <w:r w:rsidRPr="00E5202C">
        <w:rPr>
          <w:sz w:val="24"/>
          <w:szCs w:val="24"/>
          <w:lang w:val="so-SO"/>
        </w:rPr>
      </w:r>
      <w:r w:rsidRPr="00E5202C">
        <w:rPr>
          <w:sz w:val="24"/>
          <w:szCs w:val="24"/>
          <w:lang w:val="so-SO"/>
        </w:rPr>
        <w:fldChar w:fldCharType="separate"/>
      </w:r>
      <w:r w:rsidRPr="00E5202C">
        <w:rPr>
          <w:noProof/>
          <w:sz w:val="24"/>
          <w:szCs w:val="24"/>
          <w:lang w:val="so-SO"/>
        </w:rPr>
        <w:t>&lt;Member Name&gt;</w:t>
      </w:r>
      <w:r w:rsidRPr="00E5202C">
        <w:rPr>
          <w:sz w:val="24"/>
          <w:szCs w:val="24"/>
          <w:lang w:val="so-SO"/>
        </w:rPr>
        <w:fldChar w:fldCharType="end"/>
      </w:r>
      <w:r w:rsidRPr="00E5202C">
        <w:rPr>
          <w:sz w:val="24"/>
          <w:szCs w:val="24"/>
          <w:lang w:val="so-SO"/>
        </w:rPr>
        <w:t>,</w:t>
      </w:r>
    </w:p>
    <w:p w14:paraId="347294DE" w14:textId="77777777" w:rsidR="00E5202C" w:rsidRPr="00E5202C" w:rsidRDefault="00E5202C" w:rsidP="00E5202C">
      <w:pPr>
        <w:spacing w:before="120"/>
        <w:rPr>
          <w:sz w:val="24"/>
          <w:szCs w:val="24"/>
          <w:lang w:val="so-SO"/>
        </w:rPr>
      </w:pPr>
      <w:r w:rsidRPr="00E5202C">
        <w:rPr>
          <w:sz w:val="24"/>
          <w:szCs w:val="24"/>
          <w:lang w:val="so-SO"/>
        </w:rPr>
        <w:t xml:space="preserve">Waxaa halkan ku lifaaqan foomka Jiheynta Daryeelka Caafimaadka deegaanka Minnesota kaasoo lagu magacaabo Minnesota Advance Health Care Directive form. Foomkani wuxuu kuu suurtagelinayaa inaad ku qortid rabitaankaaga la xiriira arrimaha daryeelka caafimaadka haddii aad si daran u xanuunsatid ama aad awoodi kari weydid inaad hadashid. Qaabka ugu fiican ee aad hubanti uga dhigi kartid inaad si habsami ah u qortid rabitaanadaada la xiriira arrimaha daryeelka caafimaadka si loo ogaado markaad si daran u xanuunsatid ama aad awoodi kari weydo inaad hadashid waa inaad magacaabatid wakiil kuu qaabbilsan arrimaha daryeelka caafimaadka iyo inaad qaab qoraal ah u diyaarisid tilmaamaha la raacayo. Fadlan qaado xoogaa waqti ah kadibna akhriso foomkan. Kadibna isoo wac aniga haddii ay jiraan wax su’aalo ah oo aad qabtid. </w:t>
      </w:r>
    </w:p>
    <w:p w14:paraId="2AC5C531" w14:textId="77777777" w:rsidR="00E5202C" w:rsidRPr="00E5202C" w:rsidRDefault="00E5202C" w:rsidP="00E5202C">
      <w:pPr>
        <w:spacing w:before="120"/>
        <w:rPr>
          <w:sz w:val="24"/>
          <w:szCs w:val="24"/>
          <w:lang w:val="so-SO"/>
        </w:rPr>
      </w:pPr>
      <w:r w:rsidRPr="00E5202C">
        <w:rPr>
          <w:sz w:val="24"/>
          <w:szCs w:val="24"/>
          <w:lang w:val="so-SO"/>
        </w:rPr>
        <w:t>Way dhib yar tahay buuxinta foomka lagu magacaabo Minnesota Advance Health Care Directive form. Foomku wuxuu ka kooban yahay sadex qeybood.</w:t>
      </w:r>
    </w:p>
    <w:p w14:paraId="002AB9A7" w14:textId="77777777" w:rsidR="00E5202C" w:rsidRPr="00E5202C" w:rsidRDefault="00E5202C" w:rsidP="00E5202C">
      <w:pPr>
        <w:widowControl/>
        <w:numPr>
          <w:ilvl w:val="0"/>
          <w:numId w:val="5"/>
        </w:numPr>
        <w:tabs>
          <w:tab w:val="num" w:pos="-450"/>
        </w:tabs>
        <w:autoSpaceDE/>
        <w:autoSpaceDN/>
        <w:ind w:left="634"/>
        <w:rPr>
          <w:sz w:val="24"/>
          <w:szCs w:val="24"/>
          <w:lang w:val="so-SO"/>
        </w:rPr>
      </w:pPr>
      <w:r w:rsidRPr="00E5202C">
        <w:rPr>
          <w:b/>
          <w:bCs/>
          <w:sz w:val="24"/>
          <w:szCs w:val="24"/>
          <w:lang w:val="so-SO"/>
        </w:rPr>
        <w:t>Qeybta 1aad</w:t>
      </w:r>
      <w:r w:rsidRPr="00E5202C">
        <w:rPr>
          <w:sz w:val="24"/>
          <w:szCs w:val="24"/>
          <w:lang w:val="so-SO"/>
        </w:rPr>
        <w:t xml:space="preserve"> waxay kuu suurtagelinaysaa inaad magacaabatid qof qaabbilsan inuu kuu sameeyo doodaha la xiriira arrimaha daryeelka caafimaadka kaasoo adiga kaa wakiil ah haddii uu dhakhtarku dareemo inaadan adigu awoodi karin. Qofkan waxaa lagu magacaabaa wakiilka qaabbilsan daryeelka caafimaadka. </w:t>
      </w:r>
    </w:p>
    <w:p w14:paraId="0220EEC6" w14:textId="77777777" w:rsidR="00E5202C" w:rsidRPr="00E5202C" w:rsidRDefault="00E5202C" w:rsidP="00E5202C">
      <w:pPr>
        <w:widowControl/>
        <w:numPr>
          <w:ilvl w:val="0"/>
          <w:numId w:val="5"/>
        </w:numPr>
        <w:tabs>
          <w:tab w:val="num" w:pos="-450"/>
        </w:tabs>
        <w:autoSpaceDE/>
        <w:autoSpaceDN/>
        <w:ind w:left="634"/>
        <w:rPr>
          <w:sz w:val="24"/>
          <w:szCs w:val="24"/>
          <w:lang w:val="so-SO"/>
        </w:rPr>
      </w:pPr>
      <w:r w:rsidRPr="00E5202C">
        <w:rPr>
          <w:b/>
          <w:bCs/>
          <w:sz w:val="24"/>
          <w:szCs w:val="24"/>
          <w:lang w:val="so-SO"/>
        </w:rPr>
        <w:t>Qeybta 2aad</w:t>
      </w:r>
      <w:r w:rsidRPr="00E5202C">
        <w:rPr>
          <w:sz w:val="24"/>
          <w:szCs w:val="24"/>
          <w:lang w:val="so-SO"/>
        </w:rPr>
        <w:t xml:space="preserve"> waxay kuu suurtagelinaysaa inaad qortid rabittaanadaada iyo tilmaamaha la raacayo ee khuseeya daryeelkaaga caafimaadka. Markaad sameysid qaabkaas isaga ah, dhakhaatiirta iyo dadka kale waxaa u suurtageli karta inay qaataan go’aano ku saleysan qaababka aad jeceshahay iyo waxyaabaha aad adigu doorbidaysid.</w:t>
      </w:r>
    </w:p>
    <w:p w14:paraId="4474D0C3" w14:textId="77777777" w:rsidR="00E5202C" w:rsidRPr="00E5202C" w:rsidRDefault="00E5202C" w:rsidP="00E5202C">
      <w:pPr>
        <w:widowControl/>
        <w:numPr>
          <w:ilvl w:val="0"/>
          <w:numId w:val="6"/>
        </w:numPr>
        <w:tabs>
          <w:tab w:val="num" w:pos="-450"/>
        </w:tabs>
        <w:autoSpaceDE/>
        <w:autoSpaceDN/>
        <w:ind w:left="634"/>
        <w:rPr>
          <w:sz w:val="24"/>
          <w:szCs w:val="24"/>
          <w:lang w:val="so-SO"/>
        </w:rPr>
      </w:pPr>
      <w:r w:rsidRPr="00E5202C">
        <w:rPr>
          <w:b/>
          <w:bCs/>
          <w:sz w:val="24"/>
          <w:szCs w:val="24"/>
          <w:lang w:val="so-SO"/>
        </w:rPr>
        <w:t>Qeybta 3aad</w:t>
      </w:r>
      <w:r w:rsidRPr="00E5202C">
        <w:rPr>
          <w:sz w:val="24"/>
          <w:szCs w:val="24"/>
          <w:lang w:val="so-SO"/>
        </w:rPr>
        <w:t xml:space="preserve"> waxaa lagaa dalbanayaa oo kaliya inaad saxiixdid foomka kadibna aad ku qortid taariikhda</w:t>
      </w:r>
    </w:p>
    <w:p w14:paraId="50799ED8" w14:textId="77777777" w:rsidR="00E5202C" w:rsidRPr="00E5202C" w:rsidRDefault="00E5202C" w:rsidP="00E5202C">
      <w:pPr>
        <w:spacing w:before="120"/>
        <w:rPr>
          <w:sz w:val="24"/>
          <w:szCs w:val="24"/>
          <w:lang w:val="so-SO"/>
        </w:rPr>
      </w:pPr>
      <w:r w:rsidRPr="00E5202C">
        <w:rPr>
          <w:sz w:val="24"/>
          <w:szCs w:val="24"/>
          <w:lang w:val="so-SO"/>
        </w:rPr>
        <w:t xml:space="preserve">Halkan hoose waxaa ku qoran dhowr waxyaabood oo kale oo lagaaga baahan yahay inaad xasuusnaatid kuwaasoo la xiriira Jiheynta daryeelka Caafimaadka ee hormarsan ama  the Advance Health Care Directive: </w:t>
      </w:r>
    </w:p>
    <w:p w14:paraId="64CFB276" w14:textId="77777777" w:rsidR="00E5202C" w:rsidRPr="00E5202C" w:rsidRDefault="00E5202C" w:rsidP="00E5202C">
      <w:pPr>
        <w:widowControl/>
        <w:numPr>
          <w:ilvl w:val="0"/>
          <w:numId w:val="7"/>
        </w:numPr>
        <w:tabs>
          <w:tab w:val="num" w:pos="-450"/>
        </w:tabs>
        <w:autoSpaceDE/>
        <w:autoSpaceDN/>
        <w:ind w:left="634"/>
        <w:rPr>
          <w:sz w:val="24"/>
          <w:szCs w:val="24"/>
          <w:lang w:val="so-SO"/>
        </w:rPr>
      </w:pPr>
      <w:r w:rsidRPr="00E5202C">
        <w:rPr>
          <w:sz w:val="24"/>
          <w:szCs w:val="24"/>
          <w:lang w:val="so-SO"/>
        </w:rPr>
        <w:t xml:space="preserve">Buuxinta foomkani waa adiga doorashadaada uun. Haddii aadan buuxinin foomka, dhakhaatiirtu waxay sii wadi doonaan inay adiga ku daaweeyaan. </w:t>
      </w:r>
    </w:p>
    <w:p w14:paraId="0EFE4B96" w14:textId="77777777" w:rsidR="00E5202C" w:rsidRPr="00E5202C" w:rsidRDefault="00E5202C" w:rsidP="00E5202C">
      <w:pPr>
        <w:widowControl/>
        <w:numPr>
          <w:ilvl w:val="0"/>
          <w:numId w:val="7"/>
        </w:numPr>
        <w:tabs>
          <w:tab w:val="num" w:pos="-450"/>
        </w:tabs>
        <w:autoSpaceDE/>
        <w:autoSpaceDN/>
        <w:ind w:left="634"/>
        <w:rPr>
          <w:sz w:val="24"/>
          <w:szCs w:val="24"/>
          <w:lang w:val="so-SO"/>
        </w:rPr>
      </w:pPr>
      <w:r w:rsidRPr="00E5202C">
        <w:rPr>
          <w:sz w:val="24"/>
          <w:szCs w:val="24"/>
          <w:lang w:val="so-SO"/>
        </w:rPr>
        <w:t>Uma baahnid qof garyaqaan ah si aad u buuxisid foomka. Haddana sidaasoo ay tahay, waxaa lagaa rabaa inaad saxiixdid foomka iyadoo ay kula joogaan laba qof oo markhaatiyaal ah ama ama nootaayo qaabbilsan arrimaha sharciga.</w:t>
      </w:r>
    </w:p>
    <w:p w14:paraId="4CA6707D" w14:textId="77777777" w:rsidR="00E5202C" w:rsidRPr="00E5202C" w:rsidRDefault="00E5202C" w:rsidP="00E5202C">
      <w:pPr>
        <w:widowControl/>
        <w:numPr>
          <w:ilvl w:val="0"/>
          <w:numId w:val="7"/>
        </w:numPr>
        <w:tabs>
          <w:tab w:val="num" w:pos="-450"/>
        </w:tabs>
        <w:autoSpaceDE/>
        <w:autoSpaceDN/>
        <w:ind w:left="634"/>
        <w:rPr>
          <w:sz w:val="24"/>
          <w:szCs w:val="24"/>
          <w:lang w:val="so-SO"/>
        </w:rPr>
      </w:pPr>
      <w:r w:rsidRPr="00E5202C">
        <w:rPr>
          <w:sz w:val="24"/>
          <w:szCs w:val="24"/>
          <w:lang w:val="so-SO"/>
        </w:rPr>
        <w:t>Waqti kasta waxaad awoodi kartaa inaad foomka badashid.</w:t>
      </w:r>
    </w:p>
    <w:p w14:paraId="283651B0" w14:textId="77777777" w:rsidR="00E5202C" w:rsidRPr="00E5202C" w:rsidRDefault="00E5202C" w:rsidP="00E5202C">
      <w:pPr>
        <w:spacing w:before="120"/>
        <w:rPr>
          <w:sz w:val="24"/>
          <w:szCs w:val="24"/>
          <w:lang w:val="so-SO"/>
        </w:rPr>
      </w:pPr>
      <w:r w:rsidRPr="00E5202C">
        <w:rPr>
          <w:sz w:val="24"/>
          <w:szCs w:val="24"/>
          <w:lang w:val="so-SO"/>
        </w:rPr>
        <w:lastRenderedPageBreak/>
        <w:t xml:space="preserve">Marka aad foomka buuxisid kadibna aad saxiixdid, sii nuqullo ka mid ah foomka wakiilkaaga qaabbilsan arrimaha daryeelka caafimaadka, lamaanahaaga, dhakhtarkaaga, kakaaliyahaaga, xubnaha qoyskaaga ama saaxiibo aad kugu dhow. Kadibna dadkan iyaga ah kala-hadal waxyaabaha ama siyaabaha aad adigu doorbideysid. Hubanti ka dhig in nuqulka asalka ah ee foomka aad ku xafidid goob badbaado ah taasoo ay dhib yar tahay inay dadka kale si dhibyar u heli karaan. </w:t>
      </w:r>
    </w:p>
    <w:p w14:paraId="46E8A474" w14:textId="77777777" w:rsidR="00E5202C" w:rsidRPr="00E5202C" w:rsidRDefault="00E5202C" w:rsidP="00E5202C">
      <w:pPr>
        <w:spacing w:before="120"/>
        <w:rPr>
          <w:sz w:val="24"/>
          <w:szCs w:val="24"/>
          <w:lang w:val="so-SO"/>
        </w:rPr>
      </w:pPr>
      <w:r w:rsidRPr="00E5202C">
        <w:rPr>
          <w:sz w:val="24"/>
          <w:szCs w:val="24"/>
          <w:lang w:val="so-SO"/>
        </w:rPr>
        <w:t xml:space="preserve">Fadlan aniga isoo wac, haddii aad qabto wax su'aalo ah. Saacadaheena shaqadu waa laga bilaabo </w:t>
      </w:r>
      <w:r w:rsidRPr="00E5202C">
        <w:rPr>
          <w:sz w:val="24"/>
          <w:szCs w:val="24"/>
          <w:lang w:val="so-SO"/>
        </w:rPr>
        <w:fldChar w:fldCharType="begin">
          <w:ffData>
            <w:name w:val="Text10"/>
            <w:enabled/>
            <w:calcOnExit w:val="0"/>
            <w:textInput>
              <w:default w:val="&lt;8:00 am to 4:30 pm&gt;"/>
            </w:textInput>
          </w:ffData>
        </w:fldChar>
      </w:r>
      <w:r w:rsidRPr="00E5202C">
        <w:rPr>
          <w:sz w:val="24"/>
          <w:szCs w:val="24"/>
          <w:lang w:val="so-SO"/>
        </w:rPr>
        <w:instrText xml:space="preserve"> FORMTEXT </w:instrText>
      </w:r>
      <w:r w:rsidRPr="00E5202C">
        <w:rPr>
          <w:sz w:val="24"/>
          <w:szCs w:val="24"/>
          <w:lang w:val="so-SO"/>
        </w:rPr>
      </w:r>
      <w:r w:rsidRPr="00E5202C">
        <w:rPr>
          <w:sz w:val="24"/>
          <w:szCs w:val="24"/>
          <w:lang w:val="so-SO"/>
        </w:rPr>
        <w:fldChar w:fldCharType="separate"/>
      </w:r>
      <w:r w:rsidRPr="00E5202C">
        <w:rPr>
          <w:noProof/>
          <w:sz w:val="24"/>
          <w:szCs w:val="24"/>
          <w:lang w:val="so-SO"/>
        </w:rPr>
        <w:t>&lt;8:00 am to 4:30 pm&gt;</w:t>
      </w:r>
      <w:r w:rsidRPr="00E5202C">
        <w:rPr>
          <w:sz w:val="24"/>
          <w:szCs w:val="24"/>
          <w:lang w:val="so-SO"/>
        </w:rPr>
        <w:fldChar w:fldCharType="end"/>
      </w:r>
      <w:r w:rsidRPr="00E5202C">
        <w:rPr>
          <w:sz w:val="24"/>
          <w:szCs w:val="24"/>
          <w:lang w:val="so-SO"/>
        </w:rPr>
        <w:t xml:space="preserve">. Taleefan lambarkaygu waa </w:t>
      </w:r>
      <w:r w:rsidRPr="00E5202C">
        <w:rPr>
          <w:sz w:val="24"/>
          <w:szCs w:val="24"/>
          <w:lang w:val="so-SO"/>
        </w:rPr>
        <w:fldChar w:fldCharType="begin">
          <w:ffData>
            <w:name w:val="Text8"/>
            <w:enabled/>
            <w:calcOnExit w:val="0"/>
            <w:textInput>
              <w:default w:val="&lt;CC Phone Number&gt;"/>
            </w:textInput>
          </w:ffData>
        </w:fldChar>
      </w:r>
      <w:bookmarkStart w:id="5" w:name="Text8"/>
      <w:r w:rsidRPr="00E5202C">
        <w:rPr>
          <w:sz w:val="24"/>
          <w:szCs w:val="24"/>
          <w:lang w:val="so-SO"/>
        </w:rPr>
        <w:instrText xml:space="preserve"> FORMTEXT </w:instrText>
      </w:r>
      <w:r w:rsidRPr="00E5202C">
        <w:rPr>
          <w:sz w:val="24"/>
          <w:szCs w:val="24"/>
          <w:lang w:val="so-SO"/>
        </w:rPr>
      </w:r>
      <w:r w:rsidRPr="00E5202C">
        <w:rPr>
          <w:sz w:val="24"/>
          <w:szCs w:val="24"/>
          <w:lang w:val="so-SO"/>
        </w:rPr>
        <w:fldChar w:fldCharType="separate"/>
      </w:r>
      <w:r w:rsidRPr="00E5202C">
        <w:rPr>
          <w:noProof/>
          <w:sz w:val="24"/>
          <w:szCs w:val="24"/>
          <w:lang w:val="so-SO"/>
        </w:rPr>
        <w:t>&lt;CC Phone Number&gt;</w:t>
      </w:r>
      <w:r w:rsidRPr="00E5202C">
        <w:rPr>
          <w:sz w:val="24"/>
          <w:szCs w:val="24"/>
          <w:lang w:val="so-SO"/>
        </w:rPr>
        <w:fldChar w:fldCharType="end"/>
      </w:r>
      <w:bookmarkEnd w:id="5"/>
      <w:r w:rsidRPr="00E5202C">
        <w:rPr>
          <w:sz w:val="24"/>
          <w:szCs w:val="24"/>
          <w:lang w:val="so-SO"/>
        </w:rPr>
        <w:t>.  Haddii aad isticmaasho TTY, fadlan wac</w:t>
      </w:r>
      <w:r w:rsidRPr="00E5202C">
        <w:rPr>
          <w:sz w:val="24"/>
          <w:szCs w:val="24"/>
        </w:rPr>
        <w:t> </w:t>
      </w:r>
      <w:r w:rsidRPr="00E5202C">
        <w:rPr>
          <w:sz w:val="24"/>
          <w:szCs w:val="24"/>
          <w:lang w:val="so-SO"/>
        </w:rPr>
        <w:t>711.</w:t>
      </w:r>
    </w:p>
    <w:p w14:paraId="65F9D5F9" w14:textId="77777777" w:rsidR="00E5202C" w:rsidRPr="00E5202C" w:rsidRDefault="00E5202C" w:rsidP="00E5202C">
      <w:pPr>
        <w:spacing w:before="120"/>
        <w:rPr>
          <w:sz w:val="24"/>
          <w:szCs w:val="24"/>
          <w:lang w:val="so-SO"/>
        </w:rPr>
      </w:pPr>
      <w:r w:rsidRPr="00E5202C">
        <w:rPr>
          <w:sz w:val="24"/>
          <w:szCs w:val="24"/>
          <w:lang w:val="so-SO"/>
        </w:rPr>
        <w:t>Mahadsanid,</w:t>
      </w:r>
    </w:p>
    <w:p w14:paraId="3C929783" w14:textId="77777777" w:rsidR="00E5202C" w:rsidRPr="00E5202C" w:rsidRDefault="00E5202C" w:rsidP="00E5202C">
      <w:pPr>
        <w:spacing w:before="120"/>
        <w:rPr>
          <w:sz w:val="24"/>
          <w:szCs w:val="24"/>
          <w:lang w:val="so-SO"/>
        </w:rPr>
      </w:pPr>
    </w:p>
    <w:p w14:paraId="5ECB3F33" w14:textId="77777777" w:rsidR="00E5202C" w:rsidRPr="00E5202C" w:rsidRDefault="00E5202C" w:rsidP="00E5202C">
      <w:pPr>
        <w:spacing w:before="120"/>
        <w:rPr>
          <w:sz w:val="24"/>
          <w:szCs w:val="24"/>
          <w:lang w:val="so-SO"/>
        </w:rPr>
      </w:pPr>
      <w:r w:rsidRPr="00E5202C">
        <w:rPr>
          <w:sz w:val="24"/>
          <w:szCs w:val="24"/>
          <w:lang w:val="so-SO"/>
        </w:rPr>
        <w:fldChar w:fldCharType="begin">
          <w:ffData>
            <w:name w:val=""/>
            <w:enabled/>
            <w:calcOnExit w:val="0"/>
            <w:textInput>
              <w:default w:val="&lt;Care Coordinator Name, Title&gt;"/>
            </w:textInput>
          </w:ffData>
        </w:fldChar>
      </w:r>
      <w:r w:rsidRPr="00E5202C">
        <w:rPr>
          <w:sz w:val="24"/>
          <w:szCs w:val="24"/>
          <w:lang w:val="so-SO"/>
        </w:rPr>
        <w:instrText xml:space="preserve"> FORMTEXT </w:instrText>
      </w:r>
      <w:r w:rsidRPr="00E5202C">
        <w:rPr>
          <w:sz w:val="24"/>
          <w:szCs w:val="24"/>
          <w:lang w:val="so-SO"/>
        </w:rPr>
      </w:r>
      <w:r w:rsidRPr="00E5202C">
        <w:rPr>
          <w:sz w:val="24"/>
          <w:szCs w:val="24"/>
          <w:lang w:val="so-SO"/>
        </w:rPr>
        <w:fldChar w:fldCharType="separate"/>
      </w:r>
      <w:r w:rsidRPr="00E5202C">
        <w:rPr>
          <w:noProof/>
          <w:sz w:val="24"/>
          <w:szCs w:val="24"/>
          <w:lang w:val="so-SO"/>
        </w:rPr>
        <w:t>&lt;Care Coordinator Name, Title&gt;</w:t>
      </w:r>
      <w:r w:rsidRPr="00E5202C">
        <w:rPr>
          <w:sz w:val="24"/>
          <w:szCs w:val="24"/>
          <w:lang w:val="so-SO"/>
        </w:rPr>
        <w:fldChar w:fldCharType="end"/>
      </w:r>
    </w:p>
    <w:p w14:paraId="364473BA" w14:textId="77777777" w:rsidR="00E5202C" w:rsidRPr="00E5202C" w:rsidRDefault="00E5202C" w:rsidP="00E5202C">
      <w:pPr>
        <w:rPr>
          <w:sz w:val="24"/>
          <w:szCs w:val="24"/>
          <w:lang w:val="so-SO"/>
        </w:rPr>
      </w:pPr>
      <w:r w:rsidRPr="00E5202C">
        <w:rPr>
          <w:sz w:val="24"/>
          <w:szCs w:val="24"/>
          <w:lang w:val="so-SO"/>
        </w:rPr>
        <w:t>Iskuxiraha Daryeelka</w:t>
      </w:r>
    </w:p>
    <w:p w14:paraId="7B186522" w14:textId="77777777" w:rsidR="00E5202C" w:rsidRPr="00E5202C" w:rsidRDefault="00E5202C" w:rsidP="00E5202C">
      <w:pPr>
        <w:rPr>
          <w:sz w:val="24"/>
          <w:szCs w:val="24"/>
          <w:lang w:val="so-SO"/>
        </w:rPr>
      </w:pPr>
      <w:r w:rsidRPr="00E5202C">
        <w:rPr>
          <w:sz w:val="24"/>
          <w:szCs w:val="24"/>
          <w:lang w:val="so-SO"/>
        </w:rPr>
        <w:t>Blue Plus</w:t>
      </w:r>
    </w:p>
    <w:p w14:paraId="71ECBCE3" w14:textId="77777777" w:rsidR="00E5202C" w:rsidRPr="00E5202C" w:rsidRDefault="00E5202C" w:rsidP="00E5202C">
      <w:pPr>
        <w:tabs>
          <w:tab w:val="right" w:pos="9270"/>
        </w:tabs>
        <w:rPr>
          <w:sz w:val="24"/>
          <w:szCs w:val="24"/>
        </w:rPr>
      </w:pPr>
    </w:p>
    <w:p w14:paraId="22175444" w14:textId="77777777" w:rsidR="00E5202C" w:rsidRPr="00E5202C" w:rsidRDefault="00E5202C" w:rsidP="00E5202C">
      <w:pPr>
        <w:tabs>
          <w:tab w:val="right" w:pos="9270"/>
        </w:tabs>
        <w:rPr>
          <w:sz w:val="24"/>
          <w:szCs w:val="24"/>
        </w:rPr>
      </w:pPr>
    </w:p>
    <w:p w14:paraId="74087BA8" w14:textId="77777777" w:rsidR="00E5202C" w:rsidRPr="00E5202C" w:rsidRDefault="00E5202C" w:rsidP="00E5202C">
      <w:pPr>
        <w:rPr>
          <w:sz w:val="24"/>
          <w:szCs w:val="24"/>
          <w:lang w:val="so-SO"/>
        </w:rPr>
      </w:pPr>
      <w:r w:rsidRPr="00E5202C">
        <w:rPr>
          <w:sz w:val="24"/>
          <w:szCs w:val="24"/>
          <w:lang w:val="so-SO"/>
        </w:rPr>
        <w:t>H2425_001_102417_JJ03 Gudaha Laga Ansixiyay 10/24/2017</w:t>
      </w:r>
    </w:p>
    <w:p w14:paraId="047CDCC3" w14:textId="77777777" w:rsidR="00E5202C" w:rsidRPr="00E5202C" w:rsidRDefault="00E5202C" w:rsidP="00E5202C">
      <w:pPr>
        <w:rPr>
          <w:sz w:val="24"/>
          <w:szCs w:val="24"/>
          <w:lang w:val="so-SO"/>
        </w:rPr>
      </w:pPr>
      <w:r w:rsidRPr="00E5202C">
        <w:rPr>
          <w:sz w:val="24"/>
          <w:szCs w:val="24"/>
          <w:lang w:val="so-SO"/>
        </w:rPr>
        <w:t>DHS_102417_JJ04 Gudaha Laga Ansixiyay 10/24/2017</w:t>
      </w:r>
    </w:p>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6" w:name="Blue_Adv_MN_Care_LB-CB_Final_DHS_Approve"/>
      <w:bookmarkEnd w:id="6"/>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9500DAE"/>
    <w:multiLevelType w:val="hybridMultilevel"/>
    <w:tmpl w:val="1E8083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B25C35"/>
    <w:multiLevelType w:val="hybridMultilevel"/>
    <w:tmpl w:val="46049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5" w15:restartNumberingAfterBreak="0">
    <w:nsid w:val="42450FE9"/>
    <w:multiLevelType w:val="hybridMultilevel"/>
    <w:tmpl w:val="FF863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4"/>
  </w:num>
  <w:num w:numId="2" w16cid:durableId="133763625">
    <w:abstractNumId w:val="6"/>
  </w:num>
  <w:num w:numId="3" w16cid:durableId="2118676210">
    <w:abstractNumId w:val="1"/>
  </w:num>
  <w:num w:numId="4" w16cid:durableId="1358584234">
    <w:abstractNumId w:val="0"/>
  </w:num>
  <w:num w:numId="5" w16cid:durableId="1890215708">
    <w:abstractNumId w:val="2"/>
  </w:num>
  <w:num w:numId="6" w16cid:durableId="1944996196">
    <w:abstractNumId w:val="3"/>
  </w:num>
  <w:num w:numId="7" w16cid:durableId="1464157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0E5259"/>
    <w:rsid w:val="001564AE"/>
    <w:rsid w:val="00163BC5"/>
    <w:rsid w:val="00165632"/>
    <w:rsid w:val="001C5EEB"/>
    <w:rsid w:val="00407B81"/>
    <w:rsid w:val="00483BCD"/>
    <w:rsid w:val="005244AF"/>
    <w:rsid w:val="0057021E"/>
    <w:rsid w:val="008C2F19"/>
    <w:rsid w:val="00945BB3"/>
    <w:rsid w:val="00947D81"/>
    <w:rsid w:val="00986C91"/>
    <w:rsid w:val="00AC6E87"/>
    <w:rsid w:val="00CC617D"/>
    <w:rsid w:val="00D87449"/>
    <w:rsid w:val="00E5202C"/>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2884</Words>
  <Characters>16442</Characters>
  <Application>Microsoft Office Word</Application>
  <DocSecurity>0</DocSecurity>
  <Lines>137</Lines>
  <Paragraphs>38</Paragraphs>
  <ScaleCrop>false</ScaleCrop>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2025-09-16T19:04:00Z</dcterms:created>
  <dcterms:modified xsi:type="dcterms:W3CDTF">2025-09-16T19:04:00Z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