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0" w:rightFromText="180" w:vertAnchor="page" w:horzAnchor="page" w:tblpX="3181" w:tblpY="210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45"/>
      </w:tblGrid>
      <w:tr w:rsidR="0074453E" w:rsidRPr="00E346DC" w14:paraId="03ABAE9B" w14:textId="77777777" w:rsidTr="004D458F">
        <w:trPr>
          <w:trHeight w:val="6290"/>
        </w:trPr>
        <w:tc>
          <w:tcPr>
            <w:tcW w:w="16645" w:type="dxa"/>
          </w:tcPr>
          <w:p w14:paraId="759F04A4" w14:textId="62CE22B3" w:rsidR="00A84F56" w:rsidRPr="00E346DC" w:rsidRDefault="0074453E" w:rsidP="00A84F56">
            <w:pPr>
              <w:spacing w:before="120" w:after="120"/>
              <w:rPr>
                <w:rFonts w:cstheme="minorHAnsi"/>
              </w:rPr>
            </w:pPr>
            <w:r w:rsidRPr="00E346DC">
              <w:rPr>
                <w:rFonts w:cstheme="minorHAnsi"/>
                <w:noProof/>
              </w:rPr>
              <mc:AlternateContent>
                <mc:Choice Requires="wps">
                  <w:drawing>
                    <wp:anchor distT="45720" distB="45720" distL="114300" distR="114300" simplePos="0" relativeHeight="251659776" behindDoc="0" locked="0" layoutInCell="1" allowOverlap="1" wp14:anchorId="23A6207E" wp14:editId="4FB152E4">
                      <wp:simplePos x="0" y="0"/>
                      <wp:positionH relativeFrom="column">
                        <wp:posOffset>41910</wp:posOffset>
                      </wp:positionH>
                      <wp:positionV relativeFrom="paragraph">
                        <wp:posOffset>60325</wp:posOffset>
                      </wp:positionV>
                      <wp:extent cx="10277475" cy="694055"/>
                      <wp:effectExtent l="0" t="0" r="28575" b="10795"/>
                      <wp:wrapSquare wrapText="bothSides"/>
                      <wp:docPr id="388847360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277475" cy="6940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bg2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817FAAA" w14:textId="1D8EAEE6" w:rsidR="0074453E" w:rsidRDefault="00A84F56" w:rsidP="0074453E">
                                  <w:pPr>
                                    <w:jc w:val="center"/>
                                  </w:pPr>
                                  <w:r>
                                    <w:rPr>
                                      <w:noProof/>
                                      <w:sz w:val="24"/>
                                      <w:szCs w:val="24"/>
                                    </w:rPr>
                                    <w:drawing>
                                      <wp:inline distT="0" distB="0" distL="0" distR="0" wp14:anchorId="5EA31100" wp14:editId="32EE4B64">
                                        <wp:extent cx="3012440" cy="593725"/>
                                        <wp:effectExtent l="0" t="0" r="16510" b="15875"/>
                                        <wp:docPr id="304275461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 r:link="rId1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012440" cy="5937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3A6207E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3.3pt;margin-top:4.75pt;width:809.25pt;height:54.6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" strokecolor="#e7e6e6 [3214]">
                      <v:textbox>
                        <w:txbxContent>
                          <w:p w14:paraId="6817FAAA" w14:textId="1D8EAEE6" w:rsidR="0074453E" w:rsidRDefault="00A84F56" w:rsidP="0074453E">
                            <w:pPr>
                              <w:jc w:val="center"/>
                            </w:pPr>
                            <w:r>
                              <w:rPr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5EA31100" wp14:editId="32EE4B64">
                                  <wp:extent cx="3012440" cy="593725"/>
                                  <wp:effectExtent l="0" t="0" r="16510" b="15875"/>
                                  <wp:docPr id="30427546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 r:link="rId1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12440" cy="5937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A84F56" w:rsidRPr="00E346DC">
              <w:rPr>
                <w:rFonts w:eastAsia="Aptos" w:cstheme="minorHAnsi"/>
                <w:b/>
                <w:bCs/>
                <w:color w:val="0A2F41"/>
                <w:sz w:val="26"/>
                <w:szCs w:val="26"/>
              </w:rPr>
              <w:t>Action:</w:t>
            </w:r>
            <w:r w:rsidR="00A84F56" w:rsidRPr="00E346DC">
              <w:rPr>
                <w:rFonts w:eastAsia="Aptos" w:cstheme="minorHAnsi"/>
                <w:spacing w:val="1"/>
                <w:sz w:val="24"/>
                <w:szCs w:val="24"/>
              </w:rPr>
              <w:t xml:space="preserve"> </w:t>
            </w:r>
            <w:r w:rsidR="00A84F56" w:rsidRPr="00E346DC">
              <w:rPr>
                <w:rFonts w:eastAsia="Aptos" w:cstheme="minorHAnsi"/>
                <w:sz w:val="24"/>
                <w:szCs w:val="24"/>
              </w:rPr>
              <w:t xml:space="preserve">Register for the 2025/2026 MnCHOICES office hours webinar sessions using this link: </w:t>
            </w:r>
            <w:hyperlink r:id="rId14" w:history="1">
              <w:r w:rsidR="00A84F56" w:rsidRPr="00E346DC">
                <w:rPr>
                  <w:rFonts w:eastAsia="Aptos" w:cstheme="minorHAnsi"/>
                  <w:b/>
                  <w:bCs/>
                  <w:color w:val="467886"/>
                  <w:sz w:val="24"/>
                  <w:szCs w:val="24"/>
                  <w:u w:val="single"/>
                </w:rPr>
                <w:t>WebEx Series Registration</w:t>
              </w:r>
            </w:hyperlink>
            <w:r w:rsidR="00A84F56" w:rsidRPr="00E346DC">
              <w:rPr>
                <w:rFonts w:eastAsia="Aptos" w:cstheme="minorHAnsi"/>
                <w:sz w:val="24"/>
                <w:szCs w:val="24"/>
              </w:rPr>
              <w:t xml:space="preserve">. Web-ex will send you an automated reminder the day before Office Hours. The MnCHOICES office hours registration link lives on the MnCHOICES PartnerLink, </w:t>
            </w:r>
            <w:hyperlink r:id="rId15" w:history="1">
              <w:r w:rsidR="00A84F56" w:rsidRPr="00E346DC">
                <w:rPr>
                  <w:rFonts w:eastAsia="Aptos" w:cstheme="minorHAnsi"/>
                  <w:color w:val="467886"/>
                  <w:sz w:val="24"/>
                  <w:szCs w:val="24"/>
                  <w:u w:val="single"/>
                </w:rPr>
                <w:t>Office Hours Overview page</w:t>
              </w:r>
            </w:hyperlink>
            <w:r w:rsidR="00A84F56" w:rsidRPr="00E346DC">
              <w:rPr>
                <w:rFonts w:eastAsia="Aptos" w:cstheme="minorHAnsi"/>
                <w:sz w:val="24"/>
                <w:szCs w:val="24"/>
              </w:rPr>
              <w:t>.</w:t>
            </w:r>
          </w:p>
          <w:p w14:paraId="435B047A" w14:textId="737EA32E" w:rsidR="00A84F56" w:rsidRPr="00E346DC" w:rsidRDefault="00A84F56" w:rsidP="00A84F56">
            <w:pPr>
              <w:rPr>
                <w:rFonts w:eastAsia="Aptos" w:cstheme="minorHAnsi"/>
                <w:sz w:val="24"/>
                <w:szCs w:val="24"/>
                <w:lang w:val="en"/>
                <w14:ligatures w14:val="standardContextual"/>
              </w:rPr>
            </w:pPr>
            <w:r w:rsidRPr="00E346DC">
              <w:rPr>
                <w:rFonts w:eastAsia="Aptos" w:cstheme="minorHAnsi"/>
                <w:b/>
                <w:bCs/>
                <w:color w:val="0A2F41"/>
                <w:sz w:val="24"/>
                <w:szCs w:val="24"/>
              </w:rPr>
              <w:t xml:space="preserve">Who attends: </w:t>
            </w:r>
            <w:r w:rsidRPr="00E346DC">
              <w:rPr>
                <w:rFonts w:eastAsia="Aptos" w:cstheme="minorHAnsi"/>
                <w:sz w:val="24"/>
                <w:szCs w:val="24"/>
                <w:lang w:val="en"/>
                <w14:ligatures w14:val="standardContextual"/>
              </w:rPr>
              <w:t>All MnCHOICES mentors.</w:t>
            </w:r>
          </w:p>
          <w:p w14:paraId="15C7A0A7" w14:textId="77777777" w:rsidR="00A84F56" w:rsidRPr="00E346DC" w:rsidRDefault="00A84F56" w:rsidP="00A84F56">
            <w:pPr>
              <w:keepNext/>
              <w:spacing w:before="40" w:line="252" w:lineRule="auto"/>
              <w:outlineLvl w:val="1"/>
              <w:rPr>
                <w:rFonts w:eastAsia="Times New Roman" w:cstheme="minorHAnsi"/>
                <w:color w:val="0A2F41"/>
                <w:sz w:val="24"/>
                <w:szCs w:val="24"/>
              </w:rPr>
            </w:pPr>
            <w:r w:rsidRPr="00E346DC">
              <w:rPr>
                <w:rFonts w:eastAsia="Times New Roman" w:cstheme="minorHAnsi"/>
                <w:b/>
                <w:bCs/>
                <w:color w:val="0A2F41"/>
                <w:sz w:val="24"/>
                <w:szCs w:val="24"/>
              </w:rPr>
              <w:t>MnCHOICES office hours agenda:</w:t>
            </w:r>
          </w:p>
          <w:p w14:paraId="266AE276" w14:textId="77777777" w:rsidR="00A84F56" w:rsidRPr="00E346DC" w:rsidRDefault="00A84F56" w:rsidP="00A84F56">
            <w:pPr>
              <w:numPr>
                <w:ilvl w:val="0"/>
                <w:numId w:val="20"/>
              </w:numPr>
              <w:rPr>
                <w:rFonts w:eastAsia="Times New Roman" w:cstheme="minorHAnsi"/>
                <w:spacing w:val="1"/>
                <w:sz w:val="24"/>
                <w:szCs w:val="24"/>
                <w14:ligatures w14:val="standardContextual"/>
              </w:rPr>
            </w:pPr>
            <w:r w:rsidRPr="00E346DC">
              <w:rPr>
                <w:rFonts w:eastAsia="Aptos" w:cstheme="minorHAnsi"/>
                <w:spacing w:val="1"/>
                <w:sz w:val="24"/>
                <w:szCs w:val="24"/>
                <w14:ligatures w14:val="standardContextual"/>
              </w:rPr>
              <w:t>Help Desk update</w:t>
            </w:r>
          </w:p>
          <w:p w14:paraId="6D7EA0C1" w14:textId="77777777" w:rsidR="00A84F56" w:rsidRPr="00E346DC" w:rsidRDefault="00A84F56" w:rsidP="00A84F56">
            <w:pPr>
              <w:numPr>
                <w:ilvl w:val="0"/>
                <w:numId w:val="20"/>
              </w:numPr>
              <w:rPr>
                <w:rFonts w:eastAsia="Aptos" w:cstheme="minorHAnsi"/>
                <w:spacing w:val="1"/>
                <w:sz w:val="24"/>
                <w:szCs w:val="24"/>
                <w14:ligatures w14:val="standardContextual"/>
              </w:rPr>
            </w:pPr>
            <w:r w:rsidRPr="00E346DC">
              <w:rPr>
                <w:rFonts w:eastAsia="Aptos" w:cstheme="minorHAnsi"/>
                <w:spacing w:val="1"/>
                <w:sz w:val="24"/>
                <w:szCs w:val="24"/>
                <w14:ligatures w14:val="standardContextual"/>
              </w:rPr>
              <w:t>Updates for mentors</w:t>
            </w:r>
          </w:p>
          <w:p w14:paraId="2DEA0ECA" w14:textId="77777777" w:rsidR="00A84F56" w:rsidRPr="00E346DC" w:rsidRDefault="00A84F56" w:rsidP="00A84F56">
            <w:pPr>
              <w:numPr>
                <w:ilvl w:val="0"/>
                <w:numId w:val="20"/>
              </w:numPr>
              <w:rPr>
                <w:rFonts w:eastAsia="Aptos" w:cstheme="minorHAnsi"/>
                <w:spacing w:val="1"/>
                <w:sz w:val="24"/>
                <w:szCs w:val="24"/>
                <w14:ligatures w14:val="standardContextual"/>
              </w:rPr>
            </w:pPr>
            <w:r w:rsidRPr="00E346DC">
              <w:rPr>
                <w:rFonts w:eastAsia="Aptos" w:cstheme="minorHAnsi"/>
                <w:spacing w:val="1"/>
                <w:sz w:val="24"/>
                <w:szCs w:val="24"/>
                <w14:ligatures w14:val="standardContextual"/>
              </w:rPr>
              <w:t>System updates</w:t>
            </w:r>
          </w:p>
          <w:p w14:paraId="07462CD5" w14:textId="77777777" w:rsidR="00A84F56" w:rsidRDefault="00A84F56" w:rsidP="00A84F56">
            <w:pPr>
              <w:numPr>
                <w:ilvl w:val="0"/>
                <w:numId w:val="20"/>
              </w:numPr>
              <w:rPr>
                <w:rFonts w:eastAsia="Aptos" w:cstheme="minorHAnsi"/>
                <w:spacing w:val="1"/>
                <w:sz w:val="24"/>
                <w:szCs w:val="24"/>
                <w14:ligatures w14:val="standardContextual"/>
              </w:rPr>
            </w:pPr>
            <w:r w:rsidRPr="00E346DC">
              <w:rPr>
                <w:rFonts w:eastAsia="Aptos" w:cstheme="minorHAnsi"/>
                <w:spacing w:val="1"/>
                <w:sz w:val="24"/>
                <w:szCs w:val="24"/>
                <w14:ligatures w14:val="standardContextual"/>
              </w:rPr>
              <w:t>Time for your questions</w:t>
            </w:r>
          </w:p>
          <w:p w14:paraId="176AFD5F" w14:textId="77777777" w:rsidR="00E346DC" w:rsidRPr="00E346DC" w:rsidRDefault="00E346DC" w:rsidP="002971B3">
            <w:pPr>
              <w:ind w:left="720"/>
              <w:rPr>
                <w:rFonts w:eastAsia="Aptos" w:cstheme="minorHAnsi"/>
                <w:spacing w:val="1"/>
                <w:sz w:val="24"/>
                <w:szCs w:val="24"/>
                <w14:ligatures w14:val="standardContextual"/>
              </w:rPr>
            </w:pPr>
          </w:p>
          <w:p w14:paraId="2A32ABDD" w14:textId="77777777" w:rsidR="00A84F56" w:rsidRPr="00E346DC" w:rsidRDefault="00A84F56" w:rsidP="00A84F56">
            <w:pPr>
              <w:overflowPunct w:val="0"/>
              <w:autoSpaceDE w:val="0"/>
              <w:autoSpaceDN w:val="0"/>
              <w:ind w:right="346"/>
              <w:rPr>
                <w:rFonts w:eastAsia="Aptos" w:cstheme="minorHAnsi"/>
                <w:spacing w:val="-1"/>
                <w:sz w:val="24"/>
                <w:szCs w:val="24"/>
              </w:rPr>
            </w:pPr>
            <w:r w:rsidRPr="00E346DC">
              <w:rPr>
                <w:rFonts w:eastAsia="Aptos" w:cstheme="minorHAnsi"/>
                <w:b/>
                <w:bCs/>
                <w:color w:val="0A2F41"/>
                <w:sz w:val="24"/>
                <w:szCs w:val="24"/>
              </w:rPr>
              <w:t>PowerPoint and recording availability:</w:t>
            </w:r>
            <w:r w:rsidRPr="00E346DC">
              <w:rPr>
                <w:rFonts w:eastAsia="Aptos" w:cstheme="minorHAnsi"/>
                <w:b/>
                <w:bCs/>
                <w:spacing w:val="-1"/>
                <w:sz w:val="24"/>
                <w:szCs w:val="24"/>
              </w:rPr>
              <w:t xml:space="preserve"> </w:t>
            </w:r>
          </w:p>
          <w:p w14:paraId="74F817DF" w14:textId="77777777" w:rsidR="00A84F56" w:rsidRPr="00E346DC" w:rsidRDefault="00A84F56" w:rsidP="00A84F56">
            <w:pPr>
              <w:numPr>
                <w:ilvl w:val="0"/>
                <w:numId w:val="21"/>
              </w:numPr>
              <w:overflowPunct w:val="0"/>
              <w:autoSpaceDE w:val="0"/>
              <w:autoSpaceDN w:val="0"/>
              <w:ind w:right="340"/>
              <w:rPr>
                <w:rFonts w:eastAsia="Aptos" w:cstheme="minorHAnsi"/>
                <w:strike/>
                <w:spacing w:val="-1"/>
                <w:sz w:val="24"/>
                <w:szCs w:val="24"/>
              </w:rPr>
            </w:pPr>
            <w:r w:rsidRPr="00E346DC">
              <w:rPr>
                <w:rFonts w:eastAsia="Aptos" w:cstheme="minorHAnsi"/>
                <w:spacing w:val="-1"/>
                <w:sz w:val="24"/>
                <w:szCs w:val="24"/>
              </w:rPr>
              <w:t xml:space="preserve">The </w:t>
            </w:r>
            <w:hyperlink r:id="rId16" w:history="1">
              <w:r w:rsidRPr="00E346DC">
                <w:rPr>
                  <w:rFonts w:eastAsia="Aptos" w:cstheme="minorHAnsi"/>
                  <w:color w:val="467886"/>
                  <w:spacing w:val="-1"/>
                  <w:sz w:val="24"/>
                  <w:szCs w:val="24"/>
                  <w:u w:val="single"/>
                </w:rPr>
                <w:t>DSD Archive page</w:t>
              </w:r>
            </w:hyperlink>
            <w:r w:rsidRPr="00E346DC">
              <w:rPr>
                <w:rFonts w:eastAsia="Aptos" w:cstheme="minorHAnsi"/>
                <w:spacing w:val="-1"/>
                <w:sz w:val="24"/>
                <w:szCs w:val="24"/>
              </w:rPr>
              <w:t xml:space="preserve"> posting will include: PowerPoint presentation and a visual/audio recording with closed captioning.</w:t>
            </w:r>
          </w:p>
          <w:p w14:paraId="6CB8B700" w14:textId="77777777" w:rsidR="00A84F56" w:rsidRPr="00E346DC" w:rsidRDefault="00A84F56" w:rsidP="00A84F56">
            <w:pPr>
              <w:numPr>
                <w:ilvl w:val="0"/>
                <w:numId w:val="21"/>
              </w:numPr>
              <w:overflowPunct w:val="0"/>
              <w:autoSpaceDE w:val="0"/>
              <w:autoSpaceDN w:val="0"/>
              <w:ind w:right="340"/>
              <w:rPr>
                <w:rFonts w:eastAsia="Aptos" w:cstheme="minorHAnsi"/>
                <w:sz w:val="24"/>
                <w:szCs w:val="24"/>
              </w:rPr>
            </w:pPr>
            <w:r w:rsidRPr="00E346DC">
              <w:rPr>
                <w:rFonts w:eastAsia="Aptos" w:cstheme="minorHAnsi"/>
                <w:spacing w:val="-1"/>
                <w:sz w:val="24"/>
                <w:szCs w:val="24"/>
              </w:rPr>
              <w:t xml:space="preserve">Recordings will be available on DSD Archive page </w:t>
            </w:r>
            <w:r w:rsidRPr="00E346DC">
              <w:rPr>
                <w:rFonts w:eastAsia="Aptos" w:cstheme="minorHAnsi"/>
                <w:sz w:val="24"/>
                <w:szCs w:val="24"/>
              </w:rPr>
              <w:t>Monday following the call.</w:t>
            </w:r>
          </w:p>
          <w:p w14:paraId="055177E9" w14:textId="77777777" w:rsidR="00A84F56" w:rsidRDefault="00A84F56" w:rsidP="00A84F56">
            <w:pPr>
              <w:numPr>
                <w:ilvl w:val="0"/>
                <w:numId w:val="22"/>
              </w:numPr>
              <w:contextualSpacing/>
              <w:rPr>
                <w:rFonts w:eastAsia="Aptos" w:cstheme="minorHAnsi"/>
                <w:sz w:val="24"/>
                <w:szCs w:val="24"/>
              </w:rPr>
            </w:pPr>
            <w:r w:rsidRPr="00E346DC">
              <w:rPr>
                <w:rFonts w:eastAsia="Aptos" w:cstheme="minorHAnsi"/>
                <w:sz w:val="24"/>
                <w:szCs w:val="24"/>
              </w:rPr>
              <w:t>The recording is available up to 6 months following the call.</w:t>
            </w:r>
          </w:p>
          <w:p w14:paraId="26785963" w14:textId="77777777" w:rsidR="00A84F56" w:rsidRPr="00E346DC" w:rsidRDefault="00A84F56" w:rsidP="00A84F56">
            <w:pPr>
              <w:rPr>
                <w:rFonts w:eastAsia="Aptos" w:cstheme="minorHAnsi"/>
                <w:sz w:val="24"/>
                <w:szCs w:val="24"/>
              </w:rPr>
            </w:pPr>
            <w:r w:rsidRPr="00E346DC">
              <w:rPr>
                <w:rFonts w:eastAsia="Aptos" w:cstheme="minorHAnsi"/>
                <w:b/>
                <w:bCs/>
                <w:sz w:val="24"/>
                <w:szCs w:val="24"/>
              </w:rPr>
              <w:t xml:space="preserve">Monthly MnCHOICES office hours schedule: </w:t>
            </w:r>
            <w:r w:rsidRPr="00E346DC">
              <w:rPr>
                <w:rFonts w:eastAsia="Aptos" w:cstheme="minorHAnsi"/>
                <w:sz w:val="24"/>
                <w:szCs w:val="24"/>
              </w:rPr>
              <w:t xml:space="preserve">The MnCHOICES Partner Link </w:t>
            </w:r>
            <w:hyperlink r:id="rId17" w:history="1">
              <w:r w:rsidRPr="00E346DC">
                <w:rPr>
                  <w:rFonts w:eastAsia="Aptos" w:cstheme="minorHAnsi"/>
                  <w:color w:val="467886"/>
                  <w:sz w:val="24"/>
                  <w:szCs w:val="24"/>
                  <w:u w:val="single"/>
                </w:rPr>
                <w:t>Office hours overview</w:t>
              </w:r>
            </w:hyperlink>
            <w:r w:rsidRPr="00E346DC">
              <w:rPr>
                <w:rFonts w:eastAsia="Aptos" w:cstheme="minorHAnsi"/>
                <w:sz w:val="24"/>
                <w:szCs w:val="24"/>
              </w:rPr>
              <w:t xml:space="preserve"> includes the </w:t>
            </w:r>
          </w:p>
          <w:p w14:paraId="00931C1F" w14:textId="1EE05F54" w:rsidR="00A84F56" w:rsidRPr="00E25FE2" w:rsidRDefault="00E25FE2" w:rsidP="00E25FE2">
            <w:pPr>
              <w:numPr>
                <w:ilvl w:val="0"/>
                <w:numId w:val="23"/>
              </w:numPr>
              <w:rPr>
                <w:rFonts w:eastAsia="Times New Roman" w:cstheme="minorHAnsi"/>
                <w:sz w:val="24"/>
                <w:szCs w:val="24"/>
              </w:rPr>
            </w:pPr>
            <w:r>
              <w:rPr>
                <w:rFonts w:eastAsia="Times New Roman" w:cstheme="minorHAnsi"/>
                <w:sz w:val="24"/>
                <w:szCs w:val="24"/>
              </w:rPr>
              <w:t>Links for r</w:t>
            </w:r>
            <w:r w:rsidR="00A84F56" w:rsidRPr="00E346DC">
              <w:rPr>
                <w:rFonts w:eastAsia="Times New Roman" w:cstheme="minorHAnsi"/>
                <w:sz w:val="24"/>
                <w:szCs w:val="24"/>
              </w:rPr>
              <w:t>egistration link</w:t>
            </w:r>
            <w:r>
              <w:rPr>
                <w:rFonts w:eastAsia="Times New Roman" w:cstheme="minorHAnsi"/>
                <w:sz w:val="24"/>
                <w:szCs w:val="24"/>
              </w:rPr>
              <w:t xml:space="preserve"> and submitting </w:t>
            </w:r>
            <w:r w:rsidR="00A84F56" w:rsidRPr="00E25FE2">
              <w:rPr>
                <w:rFonts w:eastAsia="Times New Roman" w:cstheme="minorHAnsi"/>
                <w:sz w:val="24"/>
                <w:szCs w:val="24"/>
              </w:rPr>
              <w:t>office hours questions</w:t>
            </w:r>
          </w:p>
          <w:p w14:paraId="2898A982" w14:textId="78E876E0" w:rsidR="0074453E" w:rsidRPr="00E346DC" w:rsidRDefault="00A84F56" w:rsidP="00A84F56">
            <w:pPr>
              <w:numPr>
                <w:ilvl w:val="0"/>
                <w:numId w:val="23"/>
              </w:numPr>
              <w:rPr>
                <w:rFonts w:eastAsia="Times New Roman" w:cstheme="minorHAnsi"/>
                <w:sz w:val="24"/>
                <w:szCs w:val="24"/>
              </w:rPr>
            </w:pPr>
            <w:r w:rsidRPr="00E346DC">
              <w:rPr>
                <w:rFonts w:eastAsia="Times New Roman" w:cstheme="minorHAnsi"/>
                <w:sz w:val="24"/>
                <w:szCs w:val="24"/>
              </w:rPr>
              <w:t>Upcoming call dates</w:t>
            </w:r>
          </w:p>
        </w:tc>
      </w:tr>
    </w:tbl>
    <w:p w14:paraId="404D7F97" w14:textId="77777777" w:rsidR="00F04D76" w:rsidRPr="00E346DC" w:rsidRDefault="00F04D76">
      <w:pPr>
        <w:rPr>
          <w:rFonts w:cstheme="minorHAnsi"/>
          <w:sz w:val="24"/>
          <w:szCs w:val="24"/>
        </w:rPr>
      </w:pPr>
    </w:p>
    <w:p w14:paraId="2E4CE39D" w14:textId="77777777" w:rsidR="00F04D76" w:rsidRPr="00E346DC" w:rsidRDefault="00F04D76">
      <w:pPr>
        <w:rPr>
          <w:rFonts w:cstheme="minorHAnsi"/>
          <w:sz w:val="24"/>
          <w:szCs w:val="24"/>
        </w:rPr>
      </w:pPr>
    </w:p>
    <w:p w14:paraId="5724CEDC" w14:textId="77777777" w:rsidR="00F04D76" w:rsidRPr="00E346DC" w:rsidRDefault="00F04D76">
      <w:pPr>
        <w:rPr>
          <w:rFonts w:cstheme="minorHAnsi"/>
          <w:sz w:val="24"/>
          <w:szCs w:val="24"/>
        </w:rPr>
      </w:pPr>
    </w:p>
    <w:p w14:paraId="118BB89E" w14:textId="77777777" w:rsidR="00F04D76" w:rsidRPr="00E346DC" w:rsidRDefault="00F04D76">
      <w:pPr>
        <w:rPr>
          <w:rFonts w:cstheme="minorHAnsi"/>
          <w:sz w:val="24"/>
          <w:szCs w:val="24"/>
        </w:rPr>
      </w:pPr>
    </w:p>
    <w:p w14:paraId="57B08A8B" w14:textId="77777777" w:rsidR="00FA7110" w:rsidRPr="00E346DC" w:rsidRDefault="00FA7110">
      <w:pPr>
        <w:rPr>
          <w:rFonts w:cstheme="minorHAnsi"/>
          <w:sz w:val="24"/>
          <w:szCs w:val="24"/>
        </w:rPr>
      </w:pPr>
    </w:p>
    <w:p w14:paraId="1B046C4A" w14:textId="77777777" w:rsidR="00FA7110" w:rsidRPr="00E346DC" w:rsidRDefault="00FA7110" w:rsidP="005D6BC6">
      <w:pPr>
        <w:tabs>
          <w:tab w:val="left" w:pos="2520"/>
        </w:tabs>
        <w:rPr>
          <w:rFonts w:cstheme="minorHAnsi"/>
          <w:sz w:val="24"/>
          <w:szCs w:val="24"/>
        </w:rPr>
      </w:pPr>
    </w:p>
    <w:p w14:paraId="3544C243" w14:textId="5E87CDE4" w:rsidR="00CA04A0" w:rsidRPr="00E346DC" w:rsidRDefault="00CA04A0">
      <w:pPr>
        <w:rPr>
          <w:rFonts w:cstheme="minorHAnsi"/>
          <w:sz w:val="24"/>
          <w:szCs w:val="24"/>
        </w:rPr>
      </w:pPr>
    </w:p>
    <w:p w14:paraId="2DD46C7A" w14:textId="4EC981B7" w:rsidR="00CA04A0" w:rsidRPr="00E346DC" w:rsidRDefault="00CA04A0">
      <w:pPr>
        <w:rPr>
          <w:rFonts w:cstheme="minorHAnsi"/>
          <w:sz w:val="24"/>
          <w:szCs w:val="24"/>
        </w:rPr>
      </w:pPr>
    </w:p>
    <w:p w14:paraId="76A88B70" w14:textId="5D030BAA" w:rsidR="00CA04A0" w:rsidRPr="00E346DC" w:rsidRDefault="00CA04A0">
      <w:pPr>
        <w:rPr>
          <w:rFonts w:cstheme="minorHAnsi"/>
          <w:sz w:val="24"/>
          <w:szCs w:val="24"/>
        </w:rPr>
      </w:pPr>
    </w:p>
    <w:p w14:paraId="0CB19B44" w14:textId="32257D1A" w:rsidR="00CA04A0" w:rsidRPr="00E346DC" w:rsidRDefault="00CA04A0" w:rsidP="00D5294C">
      <w:pPr>
        <w:rPr>
          <w:rFonts w:cstheme="minorHAnsi"/>
          <w:sz w:val="24"/>
          <w:szCs w:val="24"/>
        </w:rPr>
      </w:pPr>
    </w:p>
    <w:p w14:paraId="14017EAE" w14:textId="5E31E0A1" w:rsidR="00CA04A0" w:rsidRPr="00E346DC" w:rsidRDefault="00CA04A0" w:rsidP="00D5294C">
      <w:pPr>
        <w:rPr>
          <w:rFonts w:cstheme="minorHAnsi"/>
          <w:sz w:val="24"/>
          <w:szCs w:val="24"/>
        </w:rPr>
      </w:pPr>
    </w:p>
    <w:p w14:paraId="0B2F0979" w14:textId="77777777" w:rsidR="00CA04A0" w:rsidRPr="00E346DC" w:rsidRDefault="00CA04A0" w:rsidP="00D5294C">
      <w:pPr>
        <w:rPr>
          <w:rFonts w:cstheme="minorHAnsi"/>
          <w:sz w:val="24"/>
          <w:szCs w:val="24"/>
        </w:rPr>
      </w:pPr>
    </w:p>
    <w:p w14:paraId="44AC8187" w14:textId="77777777" w:rsidR="00CA04A0" w:rsidRPr="00E346DC" w:rsidRDefault="00CA04A0" w:rsidP="00D5294C">
      <w:pPr>
        <w:rPr>
          <w:rFonts w:cstheme="minorHAnsi"/>
          <w:sz w:val="24"/>
          <w:szCs w:val="24"/>
        </w:rPr>
      </w:pPr>
    </w:p>
    <w:p w14:paraId="142F2F1E" w14:textId="77777777" w:rsidR="00BB1FFD" w:rsidRPr="00E346DC" w:rsidRDefault="00BB1FFD" w:rsidP="004D458F">
      <w:pPr>
        <w:spacing w:after="0"/>
        <w:jc w:val="right"/>
        <w:rPr>
          <w:rFonts w:cstheme="minorHAnsi"/>
          <w:sz w:val="24"/>
          <w:szCs w:val="24"/>
        </w:rPr>
      </w:pPr>
    </w:p>
    <w:tbl>
      <w:tblPr>
        <w:tblStyle w:val="TableGrid"/>
        <w:tblpPr w:leftFromText="180" w:rightFromText="180" w:vertAnchor="text" w:horzAnchor="page" w:tblpX="3151" w:tblpY="493"/>
        <w:tblW w:w="166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48"/>
        <w:gridCol w:w="5548"/>
        <w:gridCol w:w="5549"/>
      </w:tblGrid>
      <w:tr w:rsidR="004D458F" w:rsidRPr="00E346DC" w14:paraId="0F444504" w14:textId="77777777" w:rsidTr="008C672B">
        <w:tc>
          <w:tcPr>
            <w:tcW w:w="5548" w:type="dxa"/>
          </w:tcPr>
          <w:p w14:paraId="16F19CA3" w14:textId="77777777" w:rsidR="004D458F" w:rsidRPr="00E346DC" w:rsidRDefault="004D458F" w:rsidP="004D458F">
            <w:pPr>
              <w:numPr>
                <w:ilvl w:val="0"/>
                <w:numId w:val="24"/>
              </w:numPr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346DC">
              <w:rPr>
                <w:rFonts w:eastAsia="Times New Roman" w:cstheme="minorHAnsi"/>
                <w:color w:val="000000"/>
                <w:sz w:val="24"/>
                <w:szCs w:val="24"/>
              </w:rPr>
              <w:t>July: No MnCHOICES Office Hours call</w:t>
            </w:r>
          </w:p>
          <w:p w14:paraId="4E12DDA0" w14:textId="77777777" w:rsidR="004D458F" w:rsidRPr="00E346DC" w:rsidRDefault="004D458F" w:rsidP="004D458F">
            <w:pPr>
              <w:numPr>
                <w:ilvl w:val="0"/>
                <w:numId w:val="24"/>
              </w:numPr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346DC">
              <w:rPr>
                <w:rFonts w:eastAsia="Times New Roman" w:cstheme="minorHAnsi"/>
                <w:color w:val="000000"/>
                <w:sz w:val="24"/>
                <w:szCs w:val="24"/>
              </w:rPr>
              <w:t>Aug. 1, 2025</w:t>
            </w:r>
          </w:p>
          <w:p w14:paraId="44CD16BF" w14:textId="77777777" w:rsidR="004D458F" w:rsidRPr="00E346DC" w:rsidRDefault="004D458F" w:rsidP="004D458F">
            <w:pPr>
              <w:numPr>
                <w:ilvl w:val="0"/>
                <w:numId w:val="24"/>
              </w:numPr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346DC">
              <w:rPr>
                <w:rFonts w:eastAsia="Times New Roman" w:cstheme="minorHAnsi"/>
                <w:color w:val="000000"/>
                <w:sz w:val="24"/>
                <w:szCs w:val="24"/>
              </w:rPr>
              <w:t>Sept. 5, 2025</w:t>
            </w:r>
          </w:p>
          <w:p w14:paraId="0E0688BC" w14:textId="59D4484B" w:rsidR="00A84F56" w:rsidRPr="00C85360" w:rsidRDefault="004D458F" w:rsidP="004D458F">
            <w:pPr>
              <w:numPr>
                <w:ilvl w:val="0"/>
                <w:numId w:val="24"/>
              </w:numPr>
              <w:rPr>
                <w:rFonts w:eastAsia="Times New Roman" w:cstheme="minorHAnsi"/>
                <w:color w:val="000000"/>
                <w:sz w:val="24"/>
                <w:szCs w:val="24"/>
              </w:rPr>
            </w:pPr>
            <w:r w:rsidRPr="00E346DC">
              <w:rPr>
                <w:rFonts w:eastAsia="Times New Roman" w:cstheme="minorHAnsi"/>
                <w:color w:val="000000"/>
                <w:sz w:val="24"/>
                <w:szCs w:val="24"/>
              </w:rPr>
              <w:t>Oct. 3, 2025</w:t>
            </w:r>
          </w:p>
        </w:tc>
        <w:tc>
          <w:tcPr>
            <w:tcW w:w="5548" w:type="dxa"/>
          </w:tcPr>
          <w:p w14:paraId="5C64FF2A" w14:textId="77777777" w:rsidR="004D458F" w:rsidRPr="00E346DC" w:rsidRDefault="004D458F" w:rsidP="004D458F">
            <w:pPr>
              <w:numPr>
                <w:ilvl w:val="0"/>
                <w:numId w:val="24"/>
              </w:num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>Nov. 7, 2025</w:t>
            </w:r>
          </w:p>
          <w:p w14:paraId="299DCAF2" w14:textId="77777777" w:rsidR="004D458F" w:rsidRPr="00E346DC" w:rsidRDefault="004D458F" w:rsidP="004D458F">
            <w:pPr>
              <w:numPr>
                <w:ilvl w:val="0"/>
                <w:numId w:val="24"/>
              </w:num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>Dec. 5, 2025</w:t>
            </w:r>
          </w:p>
          <w:p w14:paraId="257F73D7" w14:textId="77777777" w:rsidR="004D458F" w:rsidRPr="00E346DC" w:rsidRDefault="004D458F" w:rsidP="004D458F">
            <w:pPr>
              <w:numPr>
                <w:ilvl w:val="0"/>
                <w:numId w:val="24"/>
              </w:num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>Jan. 9, 2026</w:t>
            </w:r>
          </w:p>
          <w:p w14:paraId="258BD55A" w14:textId="77777777" w:rsidR="004D458F" w:rsidRPr="00E346DC" w:rsidRDefault="004D458F" w:rsidP="004D458F">
            <w:pPr>
              <w:numPr>
                <w:ilvl w:val="0"/>
                <w:numId w:val="24"/>
              </w:num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>Feb. 6, 2026</w:t>
            </w:r>
          </w:p>
          <w:p w14:paraId="2BB85197" w14:textId="77777777" w:rsidR="00A84F56" w:rsidRPr="00E346DC" w:rsidRDefault="00A84F56" w:rsidP="004D458F">
            <w:p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5549" w:type="dxa"/>
          </w:tcPr>
          <w:p w14:paraId="47DF1316" w14:textId="77777777" w:rsidR="004D458F" w:rsidRPr="00E346DC" w:rsidRDefault="004D458F" w:rsidP="004D458F">
            <w:pPr>
              <w:numPr>
                <w:ilvl w:val="0"/>
                <w:numId w:val="24"/>
              </w:num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>March 6, 2026</w:t>
            </w:r>
          </w:p>
          <w:p w14:paraId="53EC1B4B" w14:textId="77777777" w:rsidR="004D458F" w:rsidRPr="00E346DC" w:rsidRDefault="004D458F" w:rsidP="004D458F">
            <w:pPr>
              <w:numPr>
                <w:ilvl w:val="0"/>
                <w:numId w:val="24"/>
              </w:num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>April 3, 2026</w:t>
            </w:r>
          </w:p>
          <w:p w14:paraId="23DFE018" w14:textId="77777777" w:rsidR="004D458F" w:rsidRPr="00E346DC" w:rsidRDefault="004D458F" w:rsidP="004D458F">
            <w:pPr>
              <w:numPr>
                <w:ilvl w:val="0"/>
                <w:numId w:val="24"/>
              </w:num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>May 1, 2026</w:t>
            </w:r>
          </w:p>
          <w:p w14:paraId="5EA4B602" w14:textId="77777777" w:rsidR="004D458F" w:rsidRPr="00E346DC" w:rsidRDefault="004D458F" w:rsidP="004D458F">
            <w:pPr>
              <w:numPr>
                <w:ilvl w:val="0"/>
                <w:numId w:val="24"/>
              </w:num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>June 5, 2026</w:t>
            </w:r>
          </w:p>
          <w:p w14:paraId="591ED7A9" w14:textId="77777777" w:rsidR="00A84F56" w:rsidRPr="00E346DC" w:rsidRDefault="00A84F56" w:rsidP="004D458F">
            <w:p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</w:p>
        </w:tc>
      </w:tr>
      <w:tr w:rsidR="004D458F" w:rsidRPr="00E346DC" w14:paraId="5838F59F" w14:textId="77777777" w:rsidTr="004D458F">
        <w:tc>
          <w:tcPr>
            <w:tcW w:w="16645" w:type="dxa"/>
            <w:gridSpan w:val="3"/>
          </w:tcPr>
          <w:p w14:paraId="2221C440" w14:textId="340155BF" w:rsidR="004D458F" w:rsidRPr="00E346DC" w:rsidRDefault="004D458F" w:rsidP="008C672B">
            <w:pPr>
              <w:tabs>
                <w:tab w:val="left" w:pos="3645"/>
              </w:tabs>
              <w:rPr>
                <w:rFonts w:cstheme="minorHAnsi"/>
                <w:b/>
                <w:bCs/>
                <w:sz w:val="24"/>
                <w:szCs w:val="24"/>
              </w:rPr>
            </w:pPr>
            <w:r w:rsidRPr="00E346DC">
              <w:rPr>
                <w:rFonts w:cstheme="minorHAnsi"/>
                <w:b/>
                <w:bCs/>
                <w:sz w:val="24"/>
                <w:szCs w:val="24"/>
              </w:rPr>
              <w:t>Questions:</w:t>
            </w:r>
          </w:p>
          <w:p w14:paraId="04727FDB" w14:textId="38DA20C8" w:rsidR="004D458F" w:rsidRPr="00E346DC" w:rsidRDefault="004D458F" w:rsidP="008C672B">
            <w:pPr>
              <w:tabs>
                <w:tab w:val="left" w:pos="3645"/>
              </w:tabs>
              <w:rPr>
                <w:rFonts w:cstheme="minorHAnsi"/>
                <w:sz w:val="24"/>
                <w:szCs w:val="24"/>
              </w:rPr>
            </w:pPr>
            <w:r w:rsidRPr="00E346DC">
              <w:rPr>
                <w:rFonts w:cstheme="minorHAnsi"/>
                <w:sz w:val="24"/>
                <w:szCs w:val="24"/>
              </w:rPr>
              <w:t xml:space="preserve">MnCHOICES mentors use the </w:t>
            </w:r>
            <w:hyperlink r:id="rId18" w:history="1">
              <w:r w:rsidRPr="00E346DC">
                <w:rPr>
                  <w:rStyle w:val="Hyperlink"/>
                  <w:rFonts w:cstheme="minorHAnsi"/>
                  <w:sz w:val="24"/>
                  <w:szCs w:val="24"/>
                </w:rPr>
                <w:t>MnCHOICES Help Desk Contact Form, DHS-6979</w:t>
              </w:r>
            </w:hyperlink>
            <w:r w:rsidRPr="00E346DC">
              <w:rPr>
                <w:rFonts w:cstheme="minorHAnsi"/>
                <w:sz w:val="24"/>
                <w:szCs w:val="24"/>
              </w:rPr>
              <w:t xml:space="preserve"> to submit their agency’s questions or concerns.</w:t>
            </w:r>
          </w:p>
          <w:p w14:paraId="34C72DE8" w14:textId="77777777" w:rsidR="004D458F" w:rsidRPr="00E346DC" w:rsidRDefault="004D458F" w:rsidP="004D458F">
            <w:pPr>
              <w:tabs>
                <w:tab w:val="left" w:pos="3645"/>
              </w:tabs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14:paraId="312A35C6" w14:textId="53110B30" w:rsidR="00690495" w:rsidRPr="00E346DC" w:rsidRDefault="00690495" w:rsidP="00C85360">
      <w:pPr>
        <w:tabs>
          <w:tab w:val="left" w:pos="3645"/>
        </w:tabs>
        <w:rPr>
          <w:rFonts w:cstheme="minorHAnsi"/>
          <w:sz w:val="24"/>
          <w:szCs w:val="24"/>
        </w:rPr>
      </w:pPr>
    </w:p>
    <w:sectPr w:rsidR="00690495" w:rsidRPr="00E346DC" w:rsidSect="0074453E">
      <w:headerReference w:type="default" r:id="rId19"/>
      <w:pgSz w:w="20160" w:h="12240" w:orient="landscape" w:code="5"/>
      <w:pgMar w:top="720" w:right="720" w:bottom="720" w:left="720" w:header="14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008B85" w14:textId="77777777" w:rsidR="00FC0731" w:rsidRDefault="00FC0731" w:rsidP="00BB1FFD">
      <w:pPr>
        <w:spacing w:after="0" w:line="240" w:lineRule="auto"/>
      </w:pPr>
      <w:r>
        <w:separator/>
      </w:r>
    </w:p>
  </w:endnote>
  <w:endnote w:type="continuationSeparator" w:id="0">
    <w:p w14:paraId="6454F228" w14:textId="77777777" w:rsidR="00FC0731" w:rsidRDefault="00FC0731" w:rsidP="00BB1FFD">
      <w:pPr>
        <w:spacing w:after="0" w:line="240" w:lineRule="auto"/>
      </w:pPr>
      <w:r>
        <w:continuationSeparator/>
      </w:r>
    </w:p>
  </w:endnote>
  <w:endnote w:type="continuationNotice" w:id="1">
    <w:p w14:paraId="37FEC19F" w14:textId="77777777" w:rsidR="001F7B3B" w:rsidRDefault="001F7B3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F96571" w14:textId="77777777" w:rsidR="00FC0731" w:rsidRDefault="00FC0731" w:rsidP="00BB1FFD">
      <w:pPr>
        <w:spacing w:after="0" w:line="240" w:lineRule="auto"/>
      </w:pPr>
      <w:r>
        <w:separator/>
      </w:r>
    </w:p>
  </w:footnote>
  <w:footnote w:type="continuationSeparator" w:id="0">
    <w:p w14:paraId="00A3B16F" w14:textId="77777777" w:rsidR="00FC0731" w:rsidRDefault="00FC0731" w:rsidP="00BB1FFD">
      <w:pPr>
        <w:spacing w:after="0" w:line="240" w:lineRule="auto"/>
      </w:pPr>
      <w:r>
        <w:continuationSeparator/>
      </w:r>
    </w:p>
  </w:footnote>
  <w:footnote w:type="continuationNotice" w:id="1">
    <w:p w14:paraId="36A328A4" w14:textId="77777777" w:rsidR="001F7B3B" w:rsidRDefault="001F7B3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73801F" w14:textId="73E1A10E" w:rsidR="00AF1D04" w:rsidRDefault="0074453E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4BD564" wp14:editId="1FEC562A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10989758" cy="1228725"/>
          <wp:effectExtent l="0" t="0" r="2540" b="0"/>
          <wp:wrapNone/>
          <wp:docPr id="6" name="Picture 6" descr="highlight chart header_5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highlight chart header_540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97226" cy="12295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C7FFC">
      <w:rPr>
        <w:noProof/>
      </w:rPr>
      <mc:AlternateContent>
        <mc:Choice Requires="wps">
          <w:drawing>
            <wp:anchor distT="45720" distB="45720" distL="114300" distR="114300" simplePos="0" relativeHeight="251658243" behindDoc="1" locked="0" layoutInCell="1" allowOverlap="1" wp14:anchorId="6216301F" wp14:editId="7E1F1CB2">
              <wp:simplePos x="0" y="0"/>
              <wp:positionH relativeFrom="page">
                <wp:posOffset>7620</wp:posOffset>
              </wp:positionH>
              <wp:positionV relativeFrom="page">
                <wp:posOffset>0</wp:posOffset>
              </wp:positionV>
              <wp:extent cx="1914525" cy="4244340"/>
              <wp:effectExtent l="0" t="0" r="9525" b="3810"/>
              <wp:wrapNone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14525" cy="4244340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68BA34E" w14:textId="77777777" w:rsidR="005C7FFC" w:rsidRDefault="005C7FFC" w:rsidP="005C7FFC">
                          <w:pP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bookmarkStart w:id="0" w:name="_Hlk132280772"/>
                          <w:bookmarkEnd w:id="0"/>
                        </w:p>
                        <w:p w14:paraId="36049425" w14:textId="77777777" w:rsidR="005C7FFC" w:rsidRPr="00F5483A" w:rsidRDefault="005C7FFC" w:rsidP="005C7FFC">
                          <w:pPr>
                            <w:rPr>
                              <w:rFonts w:ascii="Franklin Gothic Book" w:hAnsi="Franklin Gothic Book" w:cs="Calibri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  <w:t xml:space="preserve">Partner Relations Team Government Markets </w:t>
                          </w:r>
                        </w:p>
                        <w:p w14:paraId="68B41AB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Manager: </w:t>
                          </w:r>
                        </w:p>
                        <w:p w14:paraId="6072D9EA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Stormy Church</w:t>
                          </w:r>
                        </w:p>
                        <w:p w14:paraId="311EDF9E" w14:textId="77777777" w:rsidR="005C7FFC" w:rsidRPr="00F5483A" w:rsidRDefault="005C7FFC" w:rsidP="005C7FFC">
                          <w:pPr>
                            <w:spacing w:after="0" w:line="240" w:lineRule="auto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</w:p>
                        <w:p w14:paraId="087582AC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Consultants: </w:t>
                          </w:r>
                        </w:p>
                        <w:p w14:paraId="1F22C4E5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Kim Flom</w:t>
                          </w:r>
                        </w:p>
                        <w:p w14:paraId="3329DB0F" w14:textId="2091A1B3" w:rsidR="00EC4AA6" w:rsidRDefault="00EC4AA6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Bobbi Jo Glood</w:t>
                          </w:r>
                        </w:p>
                        <w:p w14:paraId="13E858D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Melinda Heaser</w:t>
                          </w:r>
                        </w:p>
                        <w:p w14:paraId="1EFC7573" w14:textId="38C24DE4" w:rsidR="00AD5757" w:rsidRDefault="00AD5757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Sara Miller</w:t>
                          </w:r>
                        </w:p>
                        <w:p w14:paraId="53A3F250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Cate Ness </w:t>
                          </w:r>
                        </w:p>
                        <w:p w14:paraId="5393BD3B" w14:textId="77777777" w:rsidR="005C7FFC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 xml:space="preserve">Kim Pirkl </w:t>
                          </w:r>
                        </w:p>
                        <w:p w14:paraId="178E1E2E" w14:textId="77777777" w:rsidR="005C7FFC" w:rsidRPr="00F5483A" w:rsidRDefault="005C7FFC" w:rsidP="005C7FFC">
                          <w:pPr>
                            <w:spacing w:after="0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</w:pPr>
                          <w:r w:rsidRPr="00F5483A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28"/>
                              <w:szCs w:val="28"/>
                            </w:rPr>
                            <w:t>Ricky Vang</w:t>
                          </w:r>
                        </w:p>
                        <w:p w14:paraId="42288335" w14:textId="77777777" w:rsidR="005C7FFC" w:rsidRDefault="005C7FFC" w:rsidP="005C7FFC"/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216301F"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position:absolute;margin-left:.6pt;margin-top:0;width:150.75pt;height:334.2pt;z-index:-251658237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" fillcolor="#00b0f0" stroked="f">
              <v:textbox>
                <w:txbxContent>
                  <w:p w14:paraId="068BA34E" w14:textId="77777777" w:rsidR="005C7FFC" w:rsidRDefault="005C7FFC" w:rsidP="005C7FFC">
                    <w:pP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bookmarkStart w:id="1" w:name="_Hlk132280772"/>
                    <w:bookmarkEnd w:id="1"/>
                  </w:p>
                  <w:p w14:paraId="36049425" w14:textId="77777777" w:rsidR="005C7FFC" w:rsidRPr="00F5483A" w:rsidRDefault="005C7FFC" w:rsidP="005C7FFC">
                    <w:pPr>
                      <w:rPr>
                        <w:rFonts w:ascii="Franklin Gothic Book" w:hAnsi="Franklin Gothic Book" w:cs="Calibri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  <w:t xml:space="preserve">Partner Relations Team Government Markets </w:t>
                    </w:r>
                  </w:p>
                  <w:p w14:paraId="68B41AB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Manager: </w:t>
                    </w:r>
                  </w:p>
                  <w:p w14:paraId="6072D9EA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Stormy Church</w:t>
                    </w:r>
                  </w:p>
                  <w:p w14:paraId="311EDF9E" w14:textId="77777777" w:rsidR="005C7FFC" w:rsidRPr="00F5483A" w:rsidRDefault="005C7FFC" w:rsidP="005C7FFC">
                    <w:pPr>
                      <w:spacing w:after="0" w:line="240" w:lineRule="auto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</w:p>
                  <w:p w14:paraId="087582AC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Consultants: </w:t>
                    </w:r>
                  </w:p>
                  <w:p w14:paraId="1F22C4E5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Kim Flom</w:t>
                    </w:r>
                  </w:p>
                  <w:p w14:paraId="3329DB0F" w14:textId="2091A1B3" w:rsidR="00EC4AA6" w:rsidRDefault="00EC4AA6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Bobbi Jo Glood</w:t>
                    </w:r>
                  </w:p>
                  <w:p w14:paraId="13E858D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Melinda Heaser</w:t>
                    </w:r>
                  </w:p>
                  <w:p w14:paraId="1EFC7573" w14:textId="38C24DE4" w:rsidR="00AD5757" w:rsidRDefault="00AD5757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Sara Miller</w:t>
                    </w:r>
                  </w:p>
                  <w:p w14:paraId="53A3F250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Cate Ness </w:t>
                    </w:r>
                  </w:p>
                  <w:p w14:paraId="5393BD3B" w14:textId="77777777" w:rsidR="005C7FFC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 xml:space="preserve">Kim Pirkl </w:t>
                    </w:r>
                  </w:p>
                  <w:p w14:paraId="178E1E2E" w14:textId="77777777" w:rsidR="005C7FFC" w:rsidRPr="00F5483A" w:rsidRDefault="005C7FFC" w:rsidP="005C7FFC">
                    <w:pPr>
                      <w:spacing w:after="0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</w:pPr>
                    <w:r w:rsidRPr="00F5483A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28"/>
                        <w:szCs w:val="28"/>
                      </w:rPr>
                      <w:t>Ricky Vang</w:t>
                    </w:r>
                  </w:p>
                  <w:p w14:paraId="42288335" w14:textId="77777777" w:rsidR="005C7FFC" w:rsidRDefault="005C7FFC" w:rsidP="005C7FFC"/>
                </w:txbxContent>
              </v:textbox>
              <w10:wrap anchorx="page" anchory="page"/>
            </v:shape>
          </w:pict>
        </mc:Fallback>
      </mc:AlternateContent>
    </w:r>
    <w:r w:rsidR="00CA04A0">
      <w:rPr>
        <w:noProof/>
      </w:rPr>
      <mc:AlternateContent>
        <mc:Choice Requires="wps">
          <w:drawing>
            <wp:anchor distT="0" distB="0" distL="114300" distR="114300" simplePos="0" relativeHeight="251658242" behindDoc="1" locked="0" layoutInCell="1" allowOverlap="1" wp14:anchorId="7F8D60B0" wp14:editId="40852774">
              <wp:simplePos x="0" y="0"/>
              <wp:positionH relativeFrom="margin">
                <wp:posOffset>-447675</wp:posOffset>
              </wp:positionH>
              <wp:positionV relativeFrom="page">
                <wp:align>top</wp:align>
              </wp:positionV>
              <wp:extent cx="2562225" cy="9334500"/>
              <wp:effectExtent l="0" t="0" r="9525" b="0"/>
              <wp:wrapNone/>
              <wp:docPr id="5" name="Freeform 4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2562225" cy="9334500"/>
                      </a:xfrm>
                      <a:custGeom>
                        <a:avLst/>
                        <a:gdLst>
                          <a:gd name="T0" fmla="*/ 5139 w 5140"/>
                          <a:gd name="T1" fmla="*/ 15839 h 15840"/>
                          <a:gd name="T2" fmla="*/ 5137 w 5140"/>
                          <a:gd name="T3" fmla="*/ 15764 h 15840"/>
                          <a:gd name="T4" fmla="*/ 5130 w 5140"/>
                          <a:gd name="T5" fmla="*/ 15689 h 15840"/>
                          <a:gd name="T6" fmla="*/ 5120 w 5140"/>
                          <a:gd name="T7" fmla="*/ 15616 h 15840"/>
                          <a:gd name="T8" fmla="*/ 5105 w 5140"/>
                          <a:gd name="T9" fmla="*/ 15544 h 15840"/>
                          <a:gd name="T10" fmla="*/ 5086 w 5140"/>
                          <a:gd name="T11" fmla="*/ 15474 h 15840"/>
                          <a:gd name="T12" fmla="*/ 5063 w 5140"/>
                          <a:gd name="T13" fmla="*/ 15405 h 15840"/>
                          <a:gd name="T14" fmla="*/ 5036 w 5140"/>
                          <a:gd name="T15" fmla="*/ 15338 h 15840"/>
                          <a:gd name="T16" fmla="*/ 5006 w 5140"/>
                          <a:gd name="T17" fmla="*/ 15273 h 15840"/>
                          <a:gd name="T18" fmla="*/ 4972 w 5140"/>
                          <a:gd name="T19" fmla="*/ 15210 h 15840"/>
                          <a:gd name="T20" fmla="*/ 4935 w 5140"/>
                          <a:gd name="T21" fmla="*/ 15149 h 15840"/>
                          <a:gd name="T22" fmla="*/ 4895 w 5140"/>
                          <a:gd name="T23" fmla="*/ 15090 h 15840"/>
                          <a:gd name="T24" fmla="*/ 4851 w 5140"/>
                          <a:gd name="T25" fmla="*/ 15034 h 15840"/>
                          <a:gd name="T26" fmla="*/ 4805 w 5140"/>
                          <a:gd name="T27" fmla="*/ 14980 h 15840"/>
                          <a:gd name="T28" fmla="*/ 4755 w 5140"/>
                          <a:gd name="T29" fmla="*/ 14928 h 15840"/>
                          <a:gd name="T30" fmla="*/ 4703 w 5140"/>
                          <a:gd name="T31" fmla="*/ 14880 h 15840"/>
                          <a:gd name="T32" fmla="*/ 4648 w 5140"/>
                          <a:gd name="T33" fmla="*/ 14834 h 15840"/>
                          <a:gd name="T34" fmla="*/ 4591 w 5140"/>
                          <a:gd name="T35" fmla="*/ 14791 h 15840"/>
                          <a:gd name="T36" fmla="*/ 4531 w 5140"/>
                          <a:gd name="T37" fmla="*/ 14752 h 15840"/>
                          <a:gd name="T38" fmla="*/ 4469 w 5140"/>
                          <a:gd name="T39" fmla="*/ 14715 h 15840"/>
                          <a:gd name="T40" fmla="*/ 4405 w 5140"/>
                          <a:gd name="T41" fmla="*/ 14682 h 15840"/>
                          <a:gd name="T42" fmla="*/ 4339 w 5140"/>
                          <a:gd name="T43" fmla="*/ 14652 h 15840"/>
                          <a:gd name="T44" fmla="*/ 4271 w 5140"/>
                          <a:gd name="T45" fmla="*/ 14626 h 15840"/>
                          <a:gd name="T46" fmla="*/ 4201 w 5140"/>
                          <a:gd name="T47" fmla="*/ 14604 h 15840"/>
                          <a:gd name="T48" fmla="*/ 4129 w 5140"/>
                          <a:gd name="T49" fmla="*/ 14585 h 15840"/>
                          <a:gd name="T50" fmla="*/ 4056 w 5140"/>
                          <a:gd name="T51" fmla="*/ 14571 h 15840"/>
                          <a:gd name="T52" fmla="*/ 3982 w 5140"/>
                          <a:gd name="T53" fmla="*/ 14560 h 15840"/>
                          <a:gd name="T54" fmla="*/ 3906 w 5140"/>
                          <a:gd name="T55" fmla="*/ 14553 h 15840"/>
                          <a:gd name="T56" fmla="*/ 3840 w 5140"/>
                          <a:gd name="T57" fmla="*/ 14552 h 15840"/>
                          <a:gd name="T58" fmla="*/ 3840 w 5140"/>
                          <a:gd name="T59" fmla="*/ 0 h 15840"/>
                          <a:gd name="T60" fmla="*/ 0 w 5140"/>
                          <a:gd name="T61" fmla="*/ 0 h 15840"/>
                          <a:gd name="T62" fmla="*/ 0 w 5140"/>
                          <a:gd name="T63" fmla="*/ 15840 h 15840"/>
                          <a:gd name="T64" fmla="*/ 3840 w 5140"/>
                          <a:gd name="T65" fmla="*/ 15840 h 15840"/>
                          <a:gd name="T66" fmla="*/ 3840 w 5140"/>
                          <a:gd name="T67" fmla="*/ 15839 h 15840"/>
                          <a:gd name="T68" fmla="*/ 5139 w 5140"/>
                          <a:gd name="T69" fmla="*/ 15839 h 15840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</a:cxnLst>
                        <a:rect l="0" t="0" r="r" b="b"/>
                        <a:pathLst>
                          <a:path w="5140" h="15840">
                            <a:moveTo>
                              <a:pt x="5139" y="15839"/>
                            </a:moveTo>
                            <a:lnTo>
                              <a:pt x="5137" y="15764"/>
                            </a:lnTo>
                            <a:lnTo>
                              <a:pt x="5130" y="15689"/>
                            </a:lnTo>
                            <a:lnTo>
                              <a:pt x="5120" y="15616"/>
                            </a:lnTo>
                            <a:lnTo>
                              <a:pt x="5105" y="15544"/>
                            </a:lnTo>
                            <a:lnTo>
                              <a:pt x="5086" y="15474"/>
                            </a:lnTo>
                            <a:lnTo>
                              <a:pt x="5063" y="15405"/>
                            </a:lnTo>
                            <a:lnTo>
                              <a:pt x="5036" y="15338"/>
                            </a:lnTo>
                            <a:lnTo>
                              <a:pt x="5006" y="15273"/>
                            </a:lnTo>
                            <a:lnTo>
                              <a:pt x="4972" y="15210"/>
                            </a:lnTo>
                            <a:lnTo>
                              <a:pt x="4935" y="15149"/>
                            </a:lnTo>
                            <a:lnTo>
                              <a:pt x="4895" y="15090"/>
                            </a:lnTo>
                            <a:lnTo>
                              <a:pt x="4851" y="15034"/>
                            </a:lnTo>
                            <a:lnTo>
                              <a:pt x="4805" y="14980"/>
                            </a:lnTo>
                            <a:lnTo>
                              <a:pt x="4755" y="14928"/>
                            </a:lnTo>
                            <a:lnTo>
                              <a:pt x="4703" y="14880"/>
                            </a:lnTo>
                            <a:lnTo>
                              <a:pt x="4648" y="14834"/>
                            </a:lnTo>
                            <a:lnTo>
                              <a:pt x="4591" y="14791"/>
                            </a:lnTo>
                            <a:lnTo>
                              <a:pt x="4531" y="14752"/>
                            </a:lnTo>
                            <a:lnTo>
                              <a:pt x="4469" y="14715"/>
                            </a:lnTo>
                            <a:lnTo>
                              <a:pt x="4405" y="14682"/>
                            </a:lnTo>
                            <a:lnTo>
                              <a:pt x="4339" y="14652"/>
                            </a:lnTo>
                            <a:lnTo>
                              <a:pt x="4271" y="14626"/>
                            </a:lnTo>
                            <a:lnTo>
                              <a:pt x="4201" y="14604"/>
                            </a:lnTo>
                            <a:lnTo>
                              <a:pt x="4129" y="14585"/>
                            </a:lnTo>
                            <a:lnTo>
                              <a:pt x="4056" y="14571"/>
                            </a:lnTo>
                            <a:lnTo>
                              <a:pt x="3982" y="14560"/>
                            </a:lnTo>
                            <a:lnTo>
                              <a:pt x="3906" y="14553"/>
                            </a:lnTo>
                            <a:lnTo>
                              <a:pt x="3840" y="14552"/>
                            </a:lnTo>
                            <a:lnTo>
                              <a:pt x="3840" y="0"/>
                            </a:lnTo>
                            <a:lnTo>
                              <a:pt x="0" y="0"/>
                            </a:lnTo>
                            <a:lnTo>
                              <a:pt x="0" y="15840"/>
                            </a:lnTo>
                            <a:lnTo>
                              <a:pt x="3840" y="15840"/>
                            </a:lnTo>
                            <a:lnTo>
                              <a:pt x="3840" y="15839"/>
                            </a:lnTo>
                            <a:lnTo>
                              <a:pt x="5139" y="15839"/>
                            </a:lnTo>
                          </a:path>
                        </a:pathLst>
                      </a:cu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3DE9626" id="Freeform 45" o:spid="_x0000_s1026" style="position:absolute;margin-left:-35.25pt;margin-top:0;width:201.75pt;height:735pt;z-index:-25165823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top;mso-position-vertical-relative:page;mso-width-percent:0;mso-height-percent:0;mso-width-relative:margin;mso-height-relative:margin;v-text-anchor:top" coordsize="5140,15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" path="m5139,15839r-2,-75l5130,15689r-10,-73l5105,15544r-19,-70l5063,15405r-27,-67l5006,15273r-34,-63l4935,15149r-40,-59l4851,15034r-46,-54l4755,14928r-52,-48l4648,14834r-57,-43l4531,14752r-62,-37l4405,14682r-66,-30l4271,14626r-70,-22l4129,14585r-73,-14l3982,14560r-76,-7l3840,14552,3840,,,,,15840r3840,l3840,15839r1299,e" fillcolor="#00b0f0" stroked="f">
              <v:path arrowok="t" o:connecttype="custom" o:connectlocs="2561727,9333911;2560730,9289713;2557240,9245516;2552255,9202497;2544778,9160067;2535307,9118816;2523841,9078155;2510382,9038672;2495428,9000367;2478479,8963241;2460035,8927294;2440096,8892526;2418162,8859525;2395232,8827703;2370307,8797059;2344386,8768773;2316969,8741665;2288555,8716325;2258646,8693342;2227740,8671538;2195837,8652091;2162937,8634413;2129039,8619091;2094145,8606126;2058254,8594929;2021865,8586679;1984977,8580197;1947092,8576072;1914191,8575483;1914191,0;0,0;0,9334500;1914191,9334500;1914191,9333911;2561727,9333911" o:connectangles="0,0,0,0,0,0,0,0,0,0,0,0,0,0,0,0,0,0,0,0,0,0,0,0,0,0,0,0,0,0,0,0,0,0,0"/>
              <w10:wrap anchorx="margin" anchory="page"/>
            </v:shape>
          </w:pict>
        </mc:Fallback>
      </mc:AlternateContent>
    </w:r>
    <w:r w:rsidR="006B5D91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27358D35" wp14:editId="2270C5C3">
              <wp:simplePos x="0" y="0"/>
              <wp:positionH relativeFrom="column">
                <wp:posOffset>3733800</wp:posOffset>
              </wp:positionH>
              <wp:positionV relativeFrom="paragraph">
                <wp:posOffset>-723900</wp:posOffset>
              </wp:positionV>
              <wp:extent cx="2360930" cy="914400"/>
              <wp:effectExtent l="0" t="0" r="0" b="0"/>
              <wp:wrapSquare wrapText="bothSides"/>
              <wp:docPr id="185812611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9144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D314A7A" w14:textId="77777777" w:rsidR="006B5D91" w:rsidRPr="000E65FF" w:rsidRDefault="006B5D91" w:rsidP="006B5D91">
                          <w:pPr>
                            <w:jc w:val="center"/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</w:pPr>
                          <w:r w:rsidRPr="000E65FF"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Blue Plus Communique</w:t>
                          </w:r>
                        </w:p>
                        <w:p w14:paraId="3E533087" w14:textId="1E5522BE" w:rsidR="00AF1D04" w:rsidRPr="00AF1D04" w:rsidRDefault="004D458F" w:rsidP="00AF1D04">
                          <w:pPr>
                            <w:jc w:val="center"/>
                            <w:rPr>
                              <w:rFonts w:ascii="Franklin Gothic Book" w:hAnsi="Franklin Gothic Book"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Franklin Gothic Book" w:hAnsi="Franklin Gothic Book"/>
                              <w:b/>
                              <w:bCs/>
                              <w:color w:val="FFFFFF" w:themeColor="background1"/>
                              <w:sz w:val="44"/>
                              <w:szCs w:val="44"/>
                            </w:rPr>
                            <w:t>6-13-2025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7358D35" id="_x0000_s1028" type="#_x0000_t202" style="position:absolute;margin-left:294pt;margin-top:-57pt;width:185.9pt;height:1in;z-index:251658241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" filled="f" stroked="f">
              <v:textbox>
                <w:txbxContent>
                  <w:p w14:paraId="4D314A7A" w14:textId="77777777" w:rsidR="006B5D91" w:rsidRPr="000E65FF" w:rsidRDefault="006B5D91" w:rsidP="006B5D91">
                    <w:pPr>
                      <w:jc w:val="center"/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</w:pPr>
                    <w:r w:rsidRPr="000E65FF"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Blue Plus Communique</w:t>
                    </w:r>
                  </w:p>
                  <w:p w14:paraId="3E533087" w14:textId="1E5522BE" w:rsidR="00AF1D04" w:rsidRPr="00AF1D04" w:rsidRDefault="004D458F" w:rsidP="00AF1D04">
                    <w:pPr>
                      <w:jc w:val="center"/>
                      <w:rPr>
                        <w:rFonts w:ascii="Franklin Gothic Book" w:hAnsi="Franklin Gothic Book"/>
                        <w:color w:val="FFFFFF" w:themeColor="background1"/>
                        <w:sz w:val="36"/>
                        <w:szCs w:val="36"/>
                      </w:rPr>
                    </w:pPr>
                    <w:r>
                      <w:rPr>
                        <w:rFonts w:ascii="Franklin Gothic Book" w:hAnsi="Franklin Gothic Book"/>
                        <w:b/>
                        <w:bCs/>
                        <w:color w:val="FFFFFF" w:themeColor="background1"/>
                        <w:sz w:val="44"/>
                        <w:szCs w:val="44"/>
                      </w:rPr>
                      <w:t>6-13-2025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6C2F9D84" w14:textId="0AAA33D7" w:rsidR="00AF1D04" w:rsidRDefault="00AF1D0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39649C"/>
    <w:multiLevelType w:val="hybridMultilevel"/>
    <w:tmpl w:val="257C47F2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1949E7"/>
    <w:multiLevelType w:val="multilevel"/>
    <w:tmpl w:val="E5245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4A0366"/>
    <w:multiLevelType w:val="multilevel"/>
    <w:tmpl w:val="93F0FD8E"/>
    <w:lvl w:ilvl="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0A6519"/>
    <w:multiLevelType w:val="hybridMultilevel"/>
    <w:tmpl w:val="74C65C4C"/>
    <w:lvl w:ilvl="0" w:tplc="6D34BE0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77219"/>
    <w:multiLevelType w:val="hybridMultilevel"/>
    <w:tmpl w:val="DB3AE9B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480A18"/>
    <w:multiLevelType w:val="hybridMultilevel"/>
    <w:tmpl w:val="D6B8CC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B9283C"/>
    <w:multiLevelType w:val="multilevel"/>
    <w:tmpl w:val="900ED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3415C4"/>
    <w:multiLevelType w:val="hybridMultilevel"/>
    <w:tmpl w:val="172A0B34"/>
    <w:lvl w:ilvl="0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398C796E"/>
    <w:multiLevelType w:val="hybridMultilevel"/>
    <w:tmpl w:val="94F2981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EF0BF6"/>
    <w:multiLevelType w:val="hybridMultilevel"/>
    <w:tmpl w:val="2C727F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C485413"/>
    <w:multiLevelType w:val="hybridMultilevel"/>
    <w:tmpl w:val="BB147322"/>
    <w:lvl w:ilvl="0" w:tplc="06900896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ED10F20"/>
    <w:multiLevelType w:val="hybridMultilevel"/>
    <w:tmpl w:val="0DAE4930"/>
    <w:lvl w:ilvl="0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422F40A5"/>
    <w:multiLevelType w:val="hybridMultilevel"/>
    <w:tmpl w:val="8C949E86"/>
    <w:lvl w:ilvl="0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8FD6163"/>
    <w:multiLevelType w:val="hybridMultilevel"/>
    <w:tmpl w:val="15C69558"/>
    <w:lvl w:ilvl="0" w:tplc="CA84BE0A">
      <w:numFmt w:val="bullet"/>
      <w:lvlText w:val=""/>
      <w:lvlJc w:val="left"/>
      <w:pPr>
        <w:ind w:left="1125" w:hanging="765"/>
      </w:pPr>
      <w:rPr>
        <w:rFonts w:ascii="Symbol" w:eastAsia="Calibr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DCF55B4"/>
    <w:multiLevelType w:val="hybridMultilevel"/>
    <w:tmpl w:val="9DEA7F86"/>
    <w:lvl w:ilvl="0" w:tplc="D832AB1A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273675"/>
    <w:multiLevelType w:val="multilevel"/>
    <w:tmpl w:val="05E470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7"/>
      <w:numFmt w:val="decimal"/>
      <w:isLgl/>
      <w:lvlText w:val="%1.%2"/>
      <w:lvlJc w:val="left"/>
      <w:pPr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6" w15:restartNumberingAfterBreak="0">
    <w:nsid w:val="569F6828"/>
    <w:multiLevelType w:val="hybridMultilevel"/>
    <w:tmpl w:val="0E6C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FC5E7F"/>
    <w:multiLevelType w:val="hybridMultilevel"/>
    <w:tmpl w:val="F398BAD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0A2734"/>
    <w:multiLevelType w:val="hybridMultilevel"/>
    <w:tmpl w:val="5A8AE5CA"/>
    <w:lvl w:ilvl="0" w:tplc="04090003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19" w15:restartNumberingAfterBreak="0">
    <w:nsid w:val="689913BA"/>
    <w:multiLevelType w:val="hybridMultilevel"/>
    <w:tmpl w:val="E36AFE5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2476CD"/>
    <w:multiLevelType w:val="hybridMultilevel"/>
    <w:tmpl w:val="C39A8C0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397DB3"/>
    <w:multiLevelType w:val="hybridMultilevel"/>
    <w:tmpl w:val="18467A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D700545"/>
    <w:multiLevelType w:val="hybridMultilevel"/>
    <w:tmpl w:val="5CD6F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E4D346B"/>
    <w:multiLevelType w:val="multilevel"/>
    <w:tmpl w:val="6F5202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023283610">
    <w:abstractNumId w:val="16"/>
  </w:num>
  <w:num w:numId="2" w16cid:durableId="1797331095">
    <w:abstractNumId w:val="11"/>
  </w:num>
  <w:num w:numId="3" w16cid:durableId="214856249">
    <w:abstractNumId w:val="14"/>
  </w:num>
  <w:num w:numId="4" w16cid:durableId="1499616861">
    <w:abstractNumId w:val="18"/>
  </w:num>
  <w:num w:numId="5" w16cid:durableId="2073769093">
    <w:abstractNumId w:val="1"/>
  </w:num>
  <w:num w:numId="6" w16cid:durableId="18362904">
    <w:abstractNumId w:val="22"/>
  </w:num>
  <w:num w:numId="7" w16cid:durableId="495341996">
    <w:abstractNumId w:val="23"/>
  </w:num>
  <w:num w:numId="8" w16cid:durableId="195433800">
    <w:abstractNumId w:val="4"/>
  </w:num>
  <w:num w:numId="9" w16cid:durableId="2131320421">
    <w:abstractNumId w:val="15"/>
  </w:num>
  <w:num w:numId="10" w16cid:durableId="292836173">
    <w:abstractNumId w:val="12"/>
  </w:num>
  <w:num w:numId="11" w16cid:durableId="590047722">
    <w:abstractNumId w:val="7"/>
  </w:num>
  <w:num w:numId="12" w16cid:durableId="1674527007">
    <w:abstractNumId w:val="10"/>
  </w:num>
  <w:num w:numId="13" w16cid:durableId="1073697651">
    <w:abstractNumId w:val="8"/>
  </w:num>
  <w:num w:numId="14" w16cid:durableId="1167403472">
    <w:abstractNumId w:val="17"/>
  </w:num>
  <w:num w:numId="15" w16cid:durableId="1282767395">
    <w:abstractNumId w:val="19"/>
  </w:num>
  <w:num w:numId="16" w16cid:durableId="974333673">
    <w:abstractNumId w:val="13"/>
  </w:num>
  <w:num w:numId="17" w16cid:durableId="364520162">
    <w:abstractNumId w:val="6"/>
  </w:num>
  <w:num w:numId="18" w16cid:durableId="1117332499">
    <w:abstractNumId w:val="9"/>
  </w:num>
  <w:num w:numId="19" w16cid:durableId="2132741991">
    <w:abstractNumId w:val="3"/>
  </w:num>
  <w:num w:numId="20" w16cid:durableId="894858496">
    <w:abstractNumId w:val="20"/>
  </w:num>
  <w:num w:numId="21" w16cid:durableId="25566807">
    <w:abstractNumId w:val="21"/>
  </w:num>
  <w:num w:numId="22" w16cid:durableId="1078020414">
    <w:abstractNumId w:val="0"/>
  </w:num>
  <w:num w:numId="23" w16cid:durableId="1257061588">
    <w:abstractNumId w:val="5"/>
  </w:num>
  <w:num w:numId="24" w16cid:durableId="19814993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ocumentProtection w:edit="readOnly" w:enforcement="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A1A"/>
    <w:rsid w:val="000274AF"/>
    <w:rsid w:val="000B3E7D"/>
    <w:rsid w:val="00146993"/>
    <w:rsid w:val="00150443"/>
    <w:rsid w:val="00163839"/>
    <w:rsid w:val="001D2782"/>
    <w:rsid w:val="001F79CB"/>
    <w:rsid w:val="001F7B3B"/>
    <w:rsid w:val="00222CB4"/>
    <w:rsid w:val="00237980"/>
    <w:rsid w:val="00241FDA"/>
    <w:rsid w:val="00246E31"/>
    <w:rsid w:val="0028428E"/>
    <w:rsid w:val="00287C94"/>
    <w:rsid w:val="002971B3"/>
    <w:rsid w:val="002D7C3C"/>
    <w:rsid w:val="002E040A"/>
    <w:rsid w:val="002E7252"/>
    <w:rsid w:val="002F63D4"/>
    <w:rsid w:val="003901BE"/>
    <w:rsid w:val="003B765E"/>
    <w:rsid w:val="003C1F8E"/>
    <w:rsid w:val="00401A72"/>
    <w:rsid w:val="00433A04"/>
    <w:rsid w:val="0044731C"/>
    <w:rsid w:val="004D30F0"/>
    <w:rsid w:val="004D458F"/>
    <w:rsid w:val="005413CA"/>
    <w:rsid w:val="005B0C97"/>
    <w:rsid w:val="005C7FFC"/>
    <w:rsid w:val="005D6BC6"/>
    <w:rsid w:val="005E07CD"/>
    <w:rsid w:val="00605891"/>
    <w:rsid w:val="006579A0"/>
    <w:rsid w:val="00661EAF"/>
    <w:rsid w:val="00667838"/>
    <w:rsid w:val="0069006A"/>
    <w:rsid w:val="00690495"/>
    <w:rsid w:val="00696BE2"/>
    <w:rsid w:val="006B5D91"/>
    <w:rsid w:val="0074453E"/>
    <w:rsid w:val="007808B0"/>
    <w:rsid w:val="007979EC"/>
    <w:rsid w:val="007A040D"/>
    <w:rsid w:val="007A5F11"/>
    <w:rsid w:val="007D561F"/>
    <w:rsid w:val="007E404D"/>
    <w:rsid w:val="007E4567"/>
    <w:rsid w:val="0080562D"/>
    <w:rsid w:val="00857F8D"/>
    <w:rsid w:val="00885E21"/>
    <w:rsid w:val="00887099"/>
    <w:rsid w:val="008877C2"/>
    <w:rsid w:val="008C610E"/>
    <w:rsid w:val="008C672B"/>
    <w:rsid w:val="00936F72"/>
    <w:rsid w:val="00954AF8"/>
    <w:rsid w:val="00964FC8"/>
    <w:rsid w:val="00986E5D"/>
    <w:rsid w:val="00A16F35"/>
    <w:rsid w:val="00A24223"/>
    <w:rsid w:val="00A43DD3"/>
    <w:rsid w:val="00A7017F"/>
    <w:rsid w:val="00A771B2"/>
    <w:rsid w:val="00A84F56"/>
    <w:rsid w:val="00A85226"/>
    <w:rsid w:val="00AA1C20"/>
    <w:rsid w:val="00AB049B"/>
    <w:rsid w:val="00AD5757"/>
    <w:rsid w:val="00AF1D04"/>
    <w:rsid w:val="00BB1FFD"/>
    <w:rsid w:val="00BD6DF2"/>
    <w:rsid w:val="00C03345"/>
    <w:rsid w:val="00C30B6E"/>
    <w:rsid w:val="00C608E4"/>
    <w:rsid w:val="00C85360"/>
    <w:rsid w:val="00CA04A0"/>
    <w:rsid w:val="00CA1E33"/>
    <w:rsid w:val="00CA2A1A"/>
    <w:rsid w:val="00CC4229"/>
    <w:rsid w:val="00CE63EA"/>
    <w:rsid w:val="00CF49F1"/>
    <w:rsid w:val="00D3050B"/>
    <w:rsid w:val="00D5294C"/>
    <w:rsid w:val="00D60A33"/>
    <w:rsid w:val="00DF4E3A"/>
    <w:rsid w:val="00E25FE2"/>
    <w:rsid w:val="00E346DC"/>
    <w:rsid w:val="00EC4AA6"/>
    <w:rsid w:val="00ED5B2F"/>
    <w:rsid w:val="00F04D76"/>
    <w:rsid w:val="00F2265D"/>
    <w:rsid w:val="00F36B5F"/>
    <w:rsid w:val="00F5483A"/>
    <w:rsid w:val="00F610EE"/>
    <w:rsid w:val="00F77805"/>
    <w:rsid w:val="00FA7110"/>
    <w:rsid w:val="00FC0731"/>
    <w:rsid w:val="00FC5F7D"/>
    <w:rsid w:val="00FE4282"/>
    <w:rsid w:val="00FF33FE"/>
    <w:rsid w:val="2CF68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461847"/>
  <w15:chartTrackingRefBased/>
  <w15:docId w15:val="{A05E083D-7CD0-485B-BFD3-4CE55C7CA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D91"/>
  </w:style>
  <w:style w:type="paragraph" w:styleId="Heading1">
    <w:name w:val="heading 1"/>
    <w:basedOn w:val="Normal"/>
    <w:next w:val="Normal"/>
    <w:link w:val="Heading1Char"/>
    <w:uiPriority w:val="9"/>
    <w:qFormat/>
    <w:rsid w:val="006904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C610E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B1FFD"/>
    <w:pPr>
      <w:keepNext/>
      <w:spacing w:before="240" w:after="60" w:line="240" w:lineRule="auto"/>
      <w:outlineLvl w:val="2"/>
    </w:pPr>
    <w:rPr>
      <w:rFonts w:ascii="Calibri Light" w:eastAsia="Times New Roman" w:hAnsi="Calibri Light" w:cs="Times New Roman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astheadBLUE">
    <w:name w:val="Masthead BLUE"/>
    <w:basedOn w:val="Normal"/>
    <w:qFormat/>
    <w:rsid w:val="00CA2A1A"/>
    <w:pPr>
      <w:widowControl w:val="0"/>
      <w:autoSpaceDE w:val="0"/>
      <w:autoSpaceDN w:val="0"/>
      <w:spacing w:before="241" w:after="0" w:line="269" w:lineRule="auto"/>
      <w:ind w:left="20"/>
    </w:pPr>
    <w:rPr>
      <w:rFonts w:asciiTheme="majorHAnsi" w:eastAsia="Franklin Gothic Book" w:hAnsiTheme="majorHAnsi" w:cs="Franklin Gothic Book"/>
      <w:color w:val="ED7D31" w:themeColor="accent2"/>
      <w:sz w:val="120"/>
      <w:lang w:bidi="en-US"/>
    </w:rPr>
  </w:style>
  <w:style w:type="table" w:styleId="TableGrid">
    <w:name w:val="Table Grid"/>
    <w:basedOn w:val="TableNormal"/>
    <w:uiPriority w:val="39"/>
    <w:rsid w:val="00CA2A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A2A1A"/>
    <w:pPr>
      <w:widowControl w:val="0"/>
      <w:autoSpaceDE w:val="0"/>
      <w:autoSpaceDN w:val="0"/>
      <w:spacing w:before="240" w:after="0" w:line="269" w:lineRule="auto"/>
    </w:pPr>
    <w:rPr>
      <w:rFonts w:eastAsia="Franklin Gothic Book" w:cs="Franklin Gothic Book"/>
      <w:color w:val="171717" w:themeColor="background2" w:themeShade="1A"/>
      <w:lang w:bidi="en-US"/>
    </w:rPr>
  </w:style>
  <w:style w:type="character" w:customStyle="1" w:styleId="Heading3Char">
    <w:name w:val="Heading 3 Char"/>
    <w:basedOn w:val="DefaultParagraphFont"/>
    <w:link w:val="Heading3"/>
    <w:rsid w:val="00BB1FFD"/>
    <w:rPr>
      <w:rFonts w:ascii="Calibri Light" w:eastAsia="Times New Roman" w:hAnsi="Calibri Light" w:cs="Times New Roman"/>
      <w:b/>
      <w:bCs/>
      <w:sz w:val="26"/>
      <w:szCs w:val="26"/>
    </w:rPr>
  </w:style>
  <w:style w:type="character" w:styleId="Hyperlink">
    <w:name w:val="Hyperlink"/>
    <w:rsid w:val="00BB1FFD"/>
    <w:rPr>
      <w:color w:val="6666CC"/>
      <w:u w:val="single"/>
    </w:rPr>
  </w:style>
  <w:style w:type="character" w:styleId="Strong">
    <w:name w:val="Strong"/>
    <w:uiPriority w:val="22"/>
    <w:qFormat/>
    <w:rsid w:val="00BB1FF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1FFD"/>
  </w:style>
  <w:style w:type="paragraph" w:styleId="Footer">
    <w:name w:val="footer"/>
    <w:basedOn w:val="Normal"/>
    <w:link w:val="FooterChar"/>
    <w:unhideWhenUsed/>
    <w:rsid w:val="00BB1FF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1FFD"/>
  </w:style>
  <w:style w:type="character" w:customStyle="1" w:styleId="Heading1Char">
    <w:name w:val="Heading 1 Char"/>
    <w:basedOn w:val="DefaultParagraphFont"/>
    <w:link w:val="Heading1"/>
    <w:uiPriority w:val="9"/>
    <w:rsid w:val="006904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ormalWeb">
    <w:name w:val="Normal (Web)"/>
    <w:basedOn w:val="Normal"/>
    <w:uiPriority w:val="99"/>
    <w:unhideWhenUsed/>
    <w:rsid w:val="00690495"/>
    <w:pPr>
      <w:spacing w:before="100" w:beforeAutospacing="1" w:after="100" w:afterAutospacing="1" w:line="240" w:lineRule="auto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BD6DF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BD6DF2"/>
    <w:rPr>
      <w:color w:val="954F72" w:themeColor="followed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C610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styleId="Emphasis">
    <w:name w:val="Emphasis"/>
    <w:basedOn w:val="DefaultParagraphFont"/>
    <w:uiPriority w:val="20"/>
    <w:qFormat/>
    <w:rsid w:val="008C610E"/>
    <w:rPr>
      <w:i/>
      <w:iCs/>
    </w:rPr>
  </w:style>
  <w:style w:type="character" w:customStyle="1" w:styleId="id812">
    <w:name w:val="id812"/>
    <w:basedOn w:val="DefaultParagraphFont"/>
    <w:rsid w:val="008C61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21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6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1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03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2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1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59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71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4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3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4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8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cid:image001.jpg@01DBD916.12164980" TargetMode="External"/><Relationship Id="rId18" Type="http://schemas.openxmlformats.org/officeDocument/2006/relationships/hyperlink" Target="https://urldefense.com/v3/__https:/edocs.dhs.state.mn.us/lfserver/Public/DHS-6979-ENG__;!!CwIvYz4dIaSa!MBiEIphkGsN7a-sOTCTzahUzi-zPtMt-4JvvzbzdJYLQ1PZbs8Yro-8mXFpCCFqeaGq2VlmWfqsREkn6VKT2dBukNn_6JA$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image" Target="media/image10.jpeg"/><Relationship Id="rId17" Type="http://schemas.openxmlformats.org/officeDocument/2006/relationships/hyperlink" Target="https://urldefense.com/v3/__https:/www.dhs.state.mn.us/main/idcplg?IdcService=GET_DYNAMIC_CONVERSION&amp;RevisionSelectionMethod=LatestReleased&amp;dDocName=dhs16_191217__;!!CwIvYz4dIaSa!MBiEIphkGsN7a-sOTCTzahUzi-zPtMt-4JvvzbzdJYLQ1PZbs8Yro-8mXFpCCFqeaGq2VlmWfqsREkn6VKT2dBs6_dqLrQ$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urldefense.com/v3/__https:/www.dhs.state.mn.us/main/idcplg?IdcService=GET_DYNAMIC_CONVERSION&amp;RevisionSelectionMethod=LatestReleased&amp;dDocName=dhs16_143138__;!!CwIvYz4dIaSa!MBiEIphkGsN7a-sOTCTzahUzi-zPtMt-4JvvzbzdJYLQ1PZbs8Yro-8mXFpCCFqeaGq2VlmWfqsREkn6VKT2dBvGj2H2pw$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cid:image001.jpg@01DBD916.12164980" TargetMode="External"/><Relationship Id="rId5" Type="http://schemas.openxmlformats.org/officeDocument/2006/relationships/styles" Target="styles.xml"/><Relationship Id="rId15" Type="http://schemas.openxmlformats.org/officeDocument/2006/relationships/hyperlink" Target="https://urldefense.com/v3/__https:/www.dhs.state.mn.us/main/idcplg?IdcService=GET_DYNAMIC_CONVERSION&amp;RevisionSelectionMethod=LatestReleased&amp;dDocName=dhs16_191217__;!!CwIvYz4dIaSa!MBiEIphkGsN7a-sOTCTzahUzi-zPtMt-4JvvzbzdJYLQ1PZbs8Yro-8mXFpCCFqeaGq2VlmWfqsREkn6VKT2dBs6_dqLrQ$" TargetMode="External"/><Relationship Id="rId10" Type="http://schemas.openxmlformats.org/officeDocument/2006/relationships/image" Target="media/image1.jpeg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urldefense.com/v3/__https:/minnesota.webex.com/webappng/sites/minnesota/webinar/webinarSeries/register/8713f366fa2148749703bee033795d3b__;!!CwIvYz4dIaSa!MBiEIphkGsN7a-sOTCTzahUzi-zPtMt-4JvvzbzdJYLQ1PZbs8Yro-8mXFpCCFqeaGq2VlmWfqsREkn6VKT2dBuGhmZLig$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 2007-2010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7BBDFE7-34D8-487F-9737-5E30C305A3C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5A61773-619F-4330-AB9A-FE94C29C00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2BBDBFF-10E0-45DB-A88A-FCE54119ECE2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391</Words>
  <Characters>2229</Characters>
  <Application>Microsoft Office Word</Application>
  <DocSecurity>8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Ness, Cate</dc:creator>
  <cp:keywords/>
  <dc:description/>
  <cp:lastModifiedBy>Heaser, Melinda</cp:lastModifiedBy>
  <cp:revision>7</cp:revision>
  <cp:lastPrinted>2023-04-13T19:37:00Z</cp:lastPrinted>
  <dcterms:created xsi:type="dcterms:W3CDTF">2025-06-11T17:40:00Z</dcterms:created>
  <dcterms:modified xsi:type="dcterms:W3CDTF">2025-06-12T19:35:00Z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aecce149-e41b-4002-a9ef-5f7c4ebd7945_Enabled">
    <vt:lpwstr>true</vt:lpwstr>
  </property>
  <property fmtid="{D5CDD505-2E9C-101B-9397-08002B2CF9AE}" pid="5" name="MSIP_Label_aecce149-e41b-4002-a9ef-5f7c4ebd7945_SetDate">
    <vt:lpwstr>2025-01-03T14:24:03Z</vt:lpwstr>
  </property>
  <property fmtid="{D5CDD505-2E9C-101B-9397-08002B2CF9AE}" pid="6" name="MSIP_Label_aecce149-e41b-4002-a9ef-5f7c4ebd7945_Method">
    <vt:lpwstr>Privileged</vt:lpwstr>
  </property>
  <property fmtid="{D5CDD505-2E9C-101B-9397-08002B2CF9AE}" pid="7" name="MSIP_Label_aecce149-e41b-4002-a9ef-5f7c4ebd7945_Name">
    <vt:lpwstr>Public</vt:lpwstr>
  </property>
  <property fmtid="{D5CDD505-2E9C-101B-9397-08002B2CF9AE}" pid="8" name="MSIP_Label_aecce149-e41b-4002-a9ef-5f7c4ebd7945_SiteId">
    <vt:lpwstr>f2cae92a-8892-4e20-96c4-6ad7ba8f0e72</vt:lpwstr>
  </property>
  <property fmtid="{D5CDD505-2E9C-101B-9397-08002B2CF9AE}" pid="9" name="MSIP_Label_aecce149-e41b-4002-a9ef-5f7c4ebd7945_ActionId">
    <vt:lpwstr>592b1ffe-63f3-477b-b410-9f3990e9c52f</vt:lpwstr>
  </property>
  <property fmtid="{D5CDD505-2E9C-101B-9397-08002B2CF9AE}" pid="10" name="MSIP_Label_aecce149-e41b-4002-a9ef-5f7c4ebd7945_ContentBits">
    <vt:lpwstr>0</vt:lpwstr>
  </property>
</Properties>
</file>