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2266"/>
        <w:tblW w:w="0" w:type="auto"/>
        <w:tblBorders>
          <w:top w:val="thinThickThinSmallGap" w:sz="24" w:space="0" w:color="002060"/>
          <w:left w:val="thinThickThinSmallGap" w:sz="24" w:space="0" w:color="002060"/>
          <w:bottom w:val="thinThickThinSmallGap" w:sz="24" w:space="0" w:color="002060"/>
          <w:right w:val="thinThickThinSmallGap" w:sz="24" w:space="0" w:color="002060"/>
          <w:insideH w:val="thinThickThinSmallGap" w:sz="24" w:space="0" w:color="002060"/>
          <w:insideV w:val="thinThickThinSmallGap" w:sz="24" w:space="0" w:color="002060"/>
        </w:tblBorders>
        <w:tblLook w:val="04A0" w:firstRow="1" w:lastRow="0" w:firstColumn="1" w:lastColumn="0" w:noHBand="0" w:noVBand="1"/>
      </w:tblPr>
      <w:tblGrid>
        <w:gridCol w:w="11520"/>
      </w:tblGrid>
      <w:tr w:rsidR="003901BE" w:rsidRPr="00FA31F9" w14:paraId="2A8DAC09" w14:textId="77777777" w:rsidTr="00095CEA">
        <w:trPr>
          <w:trHeight w:val="9330"/>
        </w:trPr>
        <w:tc>
          <w:tcPr>
            <w:tcW w:w="1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0209" w14:textId="77777777" w:rsidR="00C30B6E" w:rsidRPr="00FA31F9" w:rsidRDefault="00C30B6E" w:rsidP="00C30B6E">
            <w:pPr>
              <w:rPr>
                <w:rFonts w:cstheme="minorHAnsi"/>
                <w:sz w:val="24"/>
                <w:szCs w:val="24"/>
              </w:rPr>
            </w:pPr>
          </w:p>
          <w:p w14:paraId="4B031483" w14:textId="38148EE1" w:rsidR="00C30B6E" w:rsidRPr="00F122CE" w:rsidRDefault="00B81F54" w:rsidP="00F122CE">
            <w:pPr>
              <w:jc w:val="center"/>
              <w:rPr>
                <w:rFonts w:cstheme="minorHAnsi"/>
                <w:b/>
                <w:bCs/>
                <w:color w:val="0070C0"/>
                <w:sz w:val="40"/>
                <w:szCs w:val="40"/>
              </w:rPr>
            </w:pPr>
            <w:r w:rsidRPr="00F122CE">
              <w:rPr>
                <w:rFonts w:cstheme="minorHAnsi"/>
                <w:b/>
                <w:bCs/>
                <w:color w:val="0070C0"/>
                <w:sz w:val="40"/>
                <w:szCs w:val="40"/>
              </w:rPr>
              <w:t xml:space="preserve">Change in Provider Signature </w:t>
            </w:r>
            <w:r w:rsidR="008C06C7" w:rsidRPr="00F122CE">
              <w:rPr>
                <w:rFonts w:cstheme="minorHAnsi"/>
                <w:b/>
                <w:bCs/>
                <w:color w:val="0070C0"/>
                <w:sz w:val="40"/>
                <w:szCs w:val="40"/>
              </w:rPr>
              <w:t>process</w:t>
            </w:r>
          </w:p>
          <w:p w14:paraId="7778C47E" w14:textId="77777777" w:rsidR="00646AC2" w:rsidRPr="00FA31F9" w:rsidRDefault="00646AC2" w:rsidP="00C30B6E">
            <w:pPr>
              <w:rPr>
                <w:rFonts w:cstheme="minorHAnsi"/>
                <w:b/>
                <w:bCs/>
                <w:color w:val="0070C0"/>
                <w:sz w:val="24"/>
                <w:szCs w:val="24"/>
              </w:rPr>
            </w:pPr>
          </w:p>
          <w:p w14:paraId="5333F060" w14:textId="4894F810" w:rsidR="00FA31F9" w:rsidRPr="00FA31F9" w:rsidRDefault="00FA31F9" w:rsidP="00FA31F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 w:rsidRPr="00FA31F9">
              <w:rPr>
                <w:rFonts w:cstheme="minorHAnsi"/>
                <w:sz w:val="24"/>
                <w:szCs w:val="24"/>
              </w:rPr>
              <w:t xml:space="preserve">Per DHS guidance, Care Coordinators must now document the member’s choice to share support plan information with </w:t>
            </w:r>
            <w:r>
              <w:rPr>
                <w:rFonts w:cstheme="minorHAnsi"/>
                <w:sz w:val="24"/>
                <w:szCs w:val="24"/>
              </w:rPr>
              <w:t xml:space="preserve">EW service </w:t>
            </w:r>
            <w:r w:rsidRPr="00FA31F9">
              <w:rPr>
                <w:rFonts w:cstheme="minorHAnsi"/>
                <w:sz w:val="24"/>
                <w:szCs w:val="24"/>
              </w:rPr>
              <w:t>providers</w:t>
            </w:r>
            <w:r w:rsidR="00C41AB5">
              <w:rPr>
                <w:rFonts w:cstheme="minorHAnsi"/>
                <w:sz w:val="24"/>
                <w:szCs w:val="24"/>
              </w:rPr>
              <w:t xml:space="preserve"> and obtain the</w:t>
            </w:r>
            <w:r w:rsidR="00587B08">
              <w:rPr>
                <w:rFonts w:cstheme="minorHAnsi"/>
                <w:sz w:val="24"/>
                <w:szCs w:val="24"/>
              </w:rPr>
              <w:t xml:space="preserve"> providers</w:t>
            </w:r>
            <w:r w:rsidR="00C41AB5">
              <w:rPr>
                <w:rFonts w:cstheme="minorHAnsi"/>
                <w:sz w:val="24"/>
                <w:szCs w:val="24"/>
              </w:rPr>
              <w:t xml:space="preserve"> signature</w:t>
            </w:r>
            <w:r w:rsidR="000D26FC">
              <w:rPr>
                <w:rFonts w:cstheme="minorHAnsi"/>
                <w:sz w:val="24"/>
                <w:szCs w:val="24"/>
              </w:rPr>
              <w:t xml:space="preserve"> using the signature sheet</w:t>
            </w:r>
            <w:r w:rsidRPr="00FA31F9">
              <w:rPr>
                <w:rFonts w:cstheme="minorHAnsi"/>
                <w:sz w:val="24"/>
                <w:szCs w:val="24"/>
              </w:rPr>
              <w:t xml:space="preserve"> </w:t>
            </w:r>
            <w:r w:rsidR="00FE7E70">
              <w:rPr>
                <w:rFonts w:cstheme="minorHAnsi"/>
                <w:sz w:val="24"/>
                <w:szCs w:val="24"/>
              </w:rPr>
              <w:t>with</w:t>
            </w:r>
            <w:r w:rsidRPr="00FA31F9">
              <w:rPr>
                <w:rFonts w:cstheme="minorHAnsi"/>
                <w:sz w:val="24"/>
                <w:szCs w:val="24"/>
              </w:rPr>
              <w:t xml:space="preserve">in the MnCHOICES application. </w:t>
            </w:r>
            <w:r w:rsidR="00963F3F">
              <w:rPr>
                <w:rFonts w:cstheme="minorHAnsi"/>
                <w:sz w:val="24"/>
                <w:szCs w:val="24"/>
              </w:rPr>
              <w:t xml:space="preserve">Due to this change, </w:t>
            </w:r>
            <w:r w:rsidR="00FE4A6D">
              <w:rPr>
                <w:rFonts w:cstheme="minorHAnsi"/>
                <w:sz w:val="24"/>
                <w:szCs w:val="24"/>
              </w:rPr>
              <w:t>we</w:t>
            </w:r>
            <w:r w:rsidR="00F93A7E">
              <w:rPr>
                <w:rFonts w:cstheme="minorHAnsi"/>
                <w:sz w:val="24"/>
                <w:szCs w:val="24"/>
              </w:rPr>
              <w:t xml:space="preserve"> are </w:t>
            </w:r>
            <w:r w:rsidR="001759D1">
              <w:rPr>
                <w:rFonts w:cstheme="minorHAnsi"/>
                <w:sz w:val="24"/>
                <w:szCs w:val="24"/>
              </w:rPr>
              <w:t xml:space="preserve">updating </w:t>
            </w:r>
            <w:r w:rsidR="00F93A7E">
              <w:rPr>
                <w:rFonts w:cstheme="minorHAnsi"/>
                <w:sz w:val="24"/>
                <w:szCs w:val="24"/>
              </w:rPr>
              <w:t xml:space="preserve">our process and </w:t>
            </w:r>
            <w:r w:rsidR="00095CEA">
              <w:rPr>
                <w:rFonts w:cstheme="minorHAnsi"/>
                <w:sz w:val="24"/>
                <w:szCs w:val="24"/>
              </w:rPr>
              <w:t>removed from our website both of the</w:t>
            </w:r>
            <w:r w:rsidR="00500D27">
              <w:rPr>
                <w:rFonts w:cstheme="minorHAnsi"/>
                <w:sz w:val="24"/>
                <w:szCs w:val="24"/>
              </w:rPr>
              <w:t xml:space="preserve"> </w:t>
            </w:r>
            <w:r w:rsidRPr="00FA31F9">
              <w:rPr>
                <w:rFonts w:cstheme="minorHAnsi"/>
                <w:sz w:val="24"/>
                <w:szCs w:val="24"/>
              </w:rPr>
              <w:t>‘Service Provider Support Plan Cover and Summary Letter</w:t>
            </w:r>
            <w:r w:rsidR="00AC4739">
              <w:rPr>
                <w:rFonts w:cstheme="minorHAnsi"/>
                <w:sz w:val="24"/>
                <w:szCs w:val="24"/>
              </w:rPr>
              <w:t>s</w:t>
            </w:r>
            <w:r w:rsidR="00095CEA">
              <w:rPr>
                <w:rFonts w:cstheme="minorHAnsi"/>
                <w:sz w:val="24"/>
                <w:szCs w:val="24"/>
              </w:rPr>
              <w:t>’</w:t>
            </w:r>
            <w:r w:rsidR="00AC4739">
              <w:rPr>
                <w:rFonts w:cstheme="minorHAnsi"/>
                <w:sz w:val="24"/>
                <w:szCs w:val="24"/>
              </w:rPr>
              <w:t xml:space="preserve"> </w:t>
            </w:r>
            <w:r w:rsidR="00C6123D">
              <w:rPr>
                <w:rFonts w:cstheme="minorHAnsi"/>
                <w:sz w:val="24"/>
                <w:szCs w:val="24"/>
              </w:rPr>
              <w:t>to collect provider signatures</w:t>
            </w:r>
            <w:r w:rsidR="001759D1">
              <w:rPr>
                <w:rFonts w:cstheme="minorHAnsi"/>
                <w:sz w:val="24"/>
                <w:szCs w:val="24"/>
              </w:rPr>
              <w:t xml:space="preserve">.  </w:t>
            </w:r>
            <w:r w:rsidR="00684C03">
              <w:rPr>
                <w:rFonts w:cstheme="minorHAnsi"/>
                <w:sz w:val="24"/>
                <w:szCs w:val="24"/>
              </w:rPr>
              <w:t>We</w:t>
            </w:r>
            <w:r w:rsidR="000D26FC">
              <w:rPr>
                <w:rFonts w:cstheme="minorHAnsi"/>
                <w:sz w:val="24"/>
                <w:szCs w:val="24"/>
              </w:rPr>
              <w:t xml:space="preserve"> have developed a new Provider Signature Cover Letter</w:t>
            </w:r>
            <w:r w:rsidR="00CC2EB9">
              <w:rPr>
                <w:rFonts w:cstheme="minorHAnsi"/>
                <w:sz w:val="24"/>
                <w:szCs w:val="24"/>
              </w:rPr>
              <w:t xml:space="preserve"> that </w:t>
            </w:r>
            <w:r w:rsidR="00095CEA">
              <w:rPr>
                <w:rFonts w:cstheme="minorHAnsi"/>
                <w:sz w:val="24"/>
                <w:szCs w:val="24"/>
              </w:rPr>
              <w:t xml:space="preserve">should </w:t>
            </w:r>
            <w:r w:rsidR="00CC2EB9">
              <w:rPr>
                <w:rFonts w:cstheme="minorHAnsi"/>
                <w:sz w:val="24"/>
                <w:szCs w:val="24"/>
              </w:rPr>
              <w:t xml:space="preserve">be used </w:t>
            </w:r>
            <w:r w:rsidR="00095CEA">
              <w:rPr>
                <w:rFonts w:cstheme="minorHAnsi"/>
                <w:sz w:val="24"/>
                <w:szCs w:val="24"/>
              </w:rPr>
              <w:t>when sending the</w:t>
            </w:r>
            <w:r w:rsidR="00CC2EB9">
              <w:rPr>
                <w:rFonts w:cstheme="minorHAnsi"/>
                <w:sz w:val="24"/>
                <w:szCs w:val="24"/>
              </w:rPr>
              <w:t xml:space="preserve"> </w:t>
            </w:r>
            <w:r w:rsidR="00684C03">
              <w:rPr>
                <w:rFonts w:cstheme="minorHAnsi"/>
                <w:sz w:val="24"/>
                <w:szCs w:val="24"/>
              </w:rPr>
              <w:t xml:space="preserve">printed </w:t>
            </w:r>
            <w:r w:rsidR="00CC2EB9">
              <w:rPr>
                <w:rFonts w:cstheme="minorHAnsi"/>
                <w:sz w:val="24"/>
                <w:szCs w:val="24"/>
              </w:rPr>
              <w:t>support plan information.</w:t>
            </w:r>
          </w:p>
          <w:p w14:paraId="6D39886F" w14:textId="77777777" w:rsidR="00FA31F9" w:rsidRDefault="00FA31F9" w:rsidP="00C30B6E">
            <w:pPr>
              <w:rPr>
                <w:rFonts w:cstheme="minorHAnsi"/>
                <w:sz w:val="24"/>
                <w:szCs w:val="24"/>
              </w:rPr>
            </w:pPr>
          </w:p>
          <w:p w14:paraId="6242FA1E" w14:textId="3ECA54C4" w:rsidR="00646AC2" w:rsidRPr="00FA31F9" w:rsidRDefault="00FA31F9" w:rsidP="00C30B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Per the policy, t</w:t>
            </w:r>
            <w:r w:rsidRPr="00FA31F9">
              <w:rPr>
                <w:rFonts w:cstheme="minorHAnsi"/>
                <w:sz w:val="24"/>
                <w:szCs w:val="24"/>
              </w:rPr>
              <w:t>he Care Coordinator must discuss, with member or representative, the DHS &amp; CMS requirement of sharing their Support Plan and service information with EW and CFSS/PCA providers (only if on EW).  EW and CFSS/PCA providers must sign to indicate their acknowledgement of the services and supports in the plan and their agreement to deliver them as outlined.</w:t>
            </w:r>
          </w:p>
          <w:p w14:paraId="5D52680A" w14:textId="77777777" w:rsidR="00C30B6E" w:rsidRPr="00FA31F9" w:rsidRDefault="00C30B6E" w:rsidP="00C30B6E">
            <w:pPr>
              <w:rPr>
                <w:rFonts w:cstheme="minorHAnsi"/>
                <w:sz w:val="24"/>
                <w:szCs w:val="24"/>
              </w:rPr>
            </w:pPr>
          </w:p>
          <w:p w14:paraId="4F3ED4DE" w14:textId="1F143BEF" w:rsidR="00FA31F9" w:rsidRPr="00FA31F9" w:rsidRDefault="00FA31F9" w:rsidP="00FA31F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Members</w:t>
            </w:r>
            <w:r w:rsidRPr="00FA31F9">
              <w:rPr>
                <w:rFonts w:cstheme="minorHAnsi"/>
                <w:sz w:val="24"/>
                <w:szCs w:val="24"/>
              </w:rPr>
              <w:t xml:space="preserve"> need to make informed decisions about the following:</w:t>
            </w:r>
          </w:p>
          <w:p w14:paraId="38793B37" w14:textId="77777777" w:rsidR="00FA31F9" w:rsidRPr="00FA31F9" w:rsidRDefault="00FA31F9" w:rsidP="00FA31F9">
            <w:pPr>
              <w:pStyle w:val="ListParagraph"/>
              <w:numPr>
                <w:ilvl w:val="0"/>
                <w:numId w:val="20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FA31F9">
              <w:rPr>
                <w:rFonts w:cstheme="minorHAnsi"/>
                <w:sz w:val="24"/>
                <w:szCs w:val="24"/>
              </w:rPr>
              <w:t>Which providers receive a copy of the plan</w:t>
            </w:r>
          </w:p>
          <w:p w14:paraId="1DE17C68" w14:textId="266CE084" w:rsidR="00FA31F9" w:rsidRPr="00FA31F9" w:rsidRDefault="00FA31F9" w:rsidP="00FA31F9">
            <w:pPr>
              <w:pStyle w:val="ListParagraph"/>
              <w:numPr>
                <w:ilvl w:val="0"/>
                <w:numId w:val="20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FA31F9">
              <w:rPr>
                <w:rFonts w:cstheme="minorHAnsi"/>
                <w:sz w:val="24"/>
                <w:szCs w:val="24"/>
              </w:rPr>
              <w:t>Whether to share the entire plan with each provider</w:t>
            </w:r>
            <w:r w:rsidR="00095CEA">
              <w:rPr>
                <w:rFonts w:cstheme="minorHAnsi"/>
                <w:sz w:val="24"/>
                <w:szCs w:val="24"/>
              </w:rPr>
              <w:t>, various sections of the plan,</w:t>
            </w:r>
            <w:r w:rsidRPr="00FA31F9">
              <w:rPr>
                <w:rFonts w:cstheme="minorHAnsi"/>
                <w:sz w:val="24"/>
                <w:szCs w:val="24"/>
              </w:rPr>
              <w:t xml:space="preserve"> or only the sections that pertain to the services </w:t>
            </w:r>
            <w:r w:rsidR="00C844B5">
              <w:rPr>
                <w:rFonts w:cstheme="minorHAnsi"/>
                <w:sz w:val="24"/>
                <w:szCs w:val="24"/>
              </w:rPr>
              <w:t>provided</w:t>
            </w:r>
          </w:p>
          <w:p w14:paraId="4FF687D9" w14:textId="521F0A14" w:rsidR="00FA31F9" w:rsidRDefault="00FA31F9" w:rsidP="00FA31F9">
            <w:pPr>
              <w:pStyle w:val="ListParagraph"/>
              <w:numPr>
                <w:ilvl w:val="0"/>
                <w:numId w:val="20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FA31F9">
              <w:rPr>
                <w:rFonts w:cstheme="minorHAnsi"/>
                <w:sz w:val="24"/>
                <w:szCs w:val="24"/>
              </w:rPr>
              <w:t>The applicable lead agency staff should discuss the value of sharing information from the support plan with providers to help them deliver services in a person-centered manner. However, the person may make an informed decision not to share the plan or portions of the plan with any given provider.</w:t>
            </w:r>
            <w:r w:rsidR="00C30B6E" w:rsidRPr="00FA31F9">
              <w:rPr>
                <w:rFonts w:cstheme="minorHAnsi"/>
                <w:sz w:val="24"/>
                <w:szCs w:val="24"/>
              </w:rPr>
              <w:tab/>
            </w:r>
          </w:p>
          <w:p w14:paraId="257BC477" w14:textId="77777777" w:rsidR="00FA31F9" w:rsidRPr="00FA31F9" w:rsidRDefault="00FA31F9" w:rsidP="00FA31F9">
            <w:pPr>
              <w:pStyle w:val="ListParagraph"/>
              <w:tabs>
                <w:tab w:val="left" w:pos="4890"/>
              </w:tabs>
              <w:spacing w:before="0" w:line="240" w:lineRule="auto"/>
              <w:ind w:left="720"/>
              <w:rPr>
                <w:rFonts w:cstheme="minorHAnsi"/>
                <w:sz w:val="24"/>
                <w:szCs w:val="24"/>
              </w:rPr>
            </w:pPr>
          </w:p>
          <w:p w14:paraId="157224AC" w14:textId="7FDC7172" w:rsidR="00FA31F9" w:rsidRDefault="00095CEA" w:rsidP="00FA31F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No later than June 1</w:t>
            </w:r>
            <w:r w:rsidRPr="00095CEA">
              <w:rPr>
                <w:rFonts w:cstheme="minorHAnsi"/>
                <w:sz w:val="24"/>
                <w:szCs w:val="24"/>
                <w:vertAlign w:val="superscript"/>
              </w:rPr>
              <w:t>st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="00FA31F9">
              <w:rPr>
                <w:rFonts w:cstheme="minorHAnsi"/>
                <w:sz w:val="24"/>
                <w:szCs w:val="24"/>
              </w:rPr>
              <w:t xml:space="preserve"> </w:t>
            </w:r>
            <w:r w:rsidR="00FA31F9" w:rsidRPr="00FA31F9">
              <w:rPr>
                <w:rFonts w:cstheme="minorHAnsi"/>
                <w:sz w:val="24"/>
                <w:szCs w:val="24"/>
              </w:rPr>
              <w:t xml:space="preserve">Care Coordinators </w:t>
            </w:r>
            <w:r>
              <w:rPr>
                <w:rFonts w:cstheme="minorHAnsi"/>
                <w:sz w:val="24"/>
                <w:szCs w:val="24"/>
              </w:rPr>
              <w:t xml:space="preserve">must implement these changes and </w:t>
            </w:r>
            <w:r w:rsidR="00FA31F9" w:rsidRPr="00FA31F9">
              <w:rPr>
                <w:rFonts w:cstheme="minorHAnsi"/>
                <w:sz w:val="24"/>
                <w:szCs w:val="24"/>
              </w:rPr>
              <w:t>document this requirement in the MnCHOICES applicatio</w:t>
            </w:r>
            <w:r w:rsidR="00174F3D">
              <w:rPr>
                <w:rFonts w:cstheme="minorHAnsi"/>
                <w:sz w:val="24"/>
                <w:szCs w:val="24"/>
              </w:rPr>
              <w:t>n. We will be updating our guidelines and checklists with the following</w:t>
            </w:r>
            <w:r w:rsidR="00FA31F9" w:rsidRPr="00FA31F9">
              <w:rPr>
                <w:rFonts w:cstheme="minorHAnsi"/>
                <w:sz w:val="24"/>
                <w:szCs w:val="24"/>
              </w:rPr>
              <w:t>:</w:t>
            </w:r>
          </w:p>
          <w:p w14:paraId="15BAB379" w14:textId="77777777" w:rsidR="00266777" w:rsidRDefault="00266777" w:rsidP="00FA31F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</w:p>
          <w:p w14:paraId="52F577B4" w14:textId="2B2B3B01" w:rsidR="00266777" w:rsidRPr="00C844B5" w:rsidRDefault="00226B8A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</w:pPr>
            <w:r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  <w:t xml:space="preserve">Option 1: </w:t>
            </w:r>
            <w:r w:rsidR="00266777" w:rsidRPr="00C844B5"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  <w:t>Choosing to share the entire support plan:</w:t>
            </w:r>
          </w:p>
          <w:p w14:paraId="053F9DA1" w14:textId="11269409" w:rsidR="00266777" w:rsidRPr="00F122CE" w:rsidRDefault="00266777" w:rsidP="00266777">
            <w:pPr>
              <w:pStyle w:val="ListParagraph"/>
              <w:numPr>
                <w:ilvl w:val="0"/>
                <w:numId w:val="23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266777">
              <w:rPr>
                <w:rFonts w:cstheme="minorHAnsi"/>
                <w:sz w:val="24"/>
                <w:szCs w:val="24"/>
              </w:rPr>
              <w:t xml:space="preserve">Go to the Support Plan and choose “Print”. </w:t>
            </w:r>
          </w:p>
          <w:p w14:paraId="29CDC9BD" w14:textId="6A6A139F" w:rsidR="00266777" w:rsidRDefault="00095CEA" w:rsidP="00266777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 w:rsidRPr="00266777">
              <w:rPr>
                <w:rFonts w:cstheme="minorHAnsi"/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1B10FD28" wp14:editId="0B99769F">
                      <wp:simplePos x="0" y="0"/>
                      <wp:positionH relativeFrom="column">
                        <wp:posOffset>3038475</wp:posOffset>
                      </wp:positionH>
                      <wp:positionV relativeFrom="paragraph">
                        <wp:posOffset>15875</wp:posOffset>
                      </wp:positionV>
                      <wp:extent cx="2718435" cy="2421890"/>
                      <wp:effectExtent l="0" t="0" r="24765" b="16510"/>
                      <wp:wrapSquare wrapText="bothSides"/>
                      <wp:docPr id="307658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18435" cy="24218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3857D9" w14:textId="23786C92" w:rsidR="00266777" w:rsidRDefault="00C51B7A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DE9E5B8" wp14:editId="3EA1DC62">
                                        <wp:extent cx="2512060" cy="2321560"/>
                                        <wp:effectExtent l="0" t="0" r="2540" b="2540"/>
                                        <wp:docPr id="1110818307" name="Picture 1" descr="A screenshot of a computer&#10;&#10;AI-generated content may be incorrect.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110818307" name="Picture 1" descr="A screenshot of a computer&#10;&#10;AI-generated content may be incorrect."/>
                                                <pic:cNvPicPr/>
                                              </pic:nvPicPr>
                                              <pic:blipFill>
                                                <a:blip r:embed="rId10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512060" cy="23215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10FD2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39.25pt;margin-top:1.25pt;width:214.05pt;height:190.7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">
                      <v:textbox>
                        <w:txbxContent>
                          <w:p w14:paraId="413857D9" w14:textId="23786C92" w:rsidR="00266777" w:rsidRDefault="00C51B7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DE9E5B8" wp14:editId="3EA1DC62">
                                  <wp:extent cx="2512060" cy="2321560"/>
                                  <wp:effectExtent l="0" t="0" r="2540" b="2540"/>
                                  <wp:docPr id="1110818307" name="Picture 1" descr="A screenshot of a computer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10818307" name="Picture 1" descr="A screenshot of a computer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12060" cy="23215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</w:rPr>
              <w:t xml:space="preserve">         </w:t>
            </w:r>
            <w:r>
              <w:rPr>
                <w:noProof/>
              </w:rPr>
              <w:drawing>
                <wp:inline distT="0" distB="0" distL="0" distR="0" wp14:anchorId="735CF530" wp14:editId="4A41FCD7">
                  <wp:extent cx="2485500" cy="2420092"/>
                  <wp:effectExtent l="19050" t="19050" r="10160" b="18415"/>
                  <wp:docPr id="31052236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522364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5738" cy="2420324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2F6B31" w14:textId="414D4768" w:rsidR="00266777" w:rsidRPr="00095CEA" w:rsidRDefault="003F6B90" w:rsidP="00FA31F9">
            <w:pPr>
              <w:tabs>
                <w:tab w:val="left" w:pos="4890"/>
              </w:tabs>
              <w:rPr>
                <w:rFonts w:cstheme="minorHAnsi"/>
                <w:sz w:val="24"/>
                <w:szCs w:val="24"/>
              </w:rPr>
            </w:pPr>
            <w:r>
              <w:rPr>
                <w:noProof/>
              </w:rPr>
              <w:t xml:space="preserve">   </w:t>
            </w:r>
          </w:p>
          <w:p w14:paraId="3E199367" w14:textId="77777777" w:rsidR="00266777" w:rsidRPr="00C844B5" w:rsidRDefault="00266777" w:rsidP="00266777">
            <w:pPr>
              <w:pStyle w:val="ListParagraph"/>
              <w:widowControl/>
              <w:numPr>
                <w:ilvl w:val="0"/>
                <w:numId w:val="22"/>
              </w:numPr>
              <w:autoSpaceDE/>
              <w:autoSpaceDN/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C844B5">
              <w:rPr>
                <w:rFonts w:ascii="Calibri" w:hAnsi="Calibri" w:cs="Calibri"/>
                <w:sz w:val="24"/>
                <w:szCs w:val="24"/>
              </w:rPr>
              <w:t xml:space="preserve">‘Select All’ is the default support plan print option. </w:t>
            </w:r>
          </w:p>
          <w:p w14:paraId="182448D2" w14:textId="624D2F5F" w:rsidR="000F0C07" w:rsidRPr="00C844B5" w:rsidRDefault="00827255" w:rsidP="00C844B5">
            <w:pPr>
              <w:pStyle w:val="ListParagraph"/>
              <w:widowControl/>
              <w:numPr>
                <w:ilvl w:val="0"/>
                <w:numId w:val="22"/>
              </w:numPr>
              <w:autoSpaceDE/>
              <w:autoSpaceDN/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Send support plan to the selected provider</w:t>
            </w:r>
            <w:r w:rsidR="00224BCD">
              <w:rPr>
                <w:rFonts w:ascii="Calibri" w:hAnsi="Calibri" w:cs="Calibri"/>
                <w:sz w:val="24"/>
                <w:szCs w:val="24"/>
              </w:rPr>
              <w:t>(s)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using </w:t>
            </w:r>
            <w:r w:rsidR="00C44797">
              <w:rPr>
                <w:rFonts w:ascii="Calibri" w:hAnsi="Calibri" w:cs="Calibri"/>
                <w:sz w:val="24"/>
                <w:szCs w:val="24"/>
              </w:rPr>
              <w:t>the new Provider Signature Cover letter.</w:t>
            </w:r>
          </w:p>
          <w:p w14:paraId="2647DCFF" w14:textId="77777777" w:rsidR="00266777" w:rsidRDefault="00266777" w:rsidP="00266777">
            <w:pPr>
              <w:contextualSpacing/>
              <w:rPr>
                <w:rFonts w:ascii="Calibri" w:hAnsi="Calibri" w:cs="Calibri"/>
              </w:rPr>
            </w:pPr>
          </w:p>
          <w:p w14:paraId="4DC32D2A" w14:textId="48B4D44C" w:rsidR="00266777" w:rsidRPr="00C844B5" w:rsidRDefault="00226B8A" w:rsidP="00C844B5">
            <w:pPr>
              <w:contextualSpacing/>
              <w:rPr>
                <w:rFonts w:ascii="Calibri" w:hAnsi="Calibri" w:cs="Calibri"/>
                <w:b/>
                <w:bCs/>
                <w:color w:val="0070C0"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0070C0"/>
                <w:sz w:val="28"/>
                <w:szCs w:val="28"/>
                <w:u w:val="single"/>
              </w:rPr>
              <w:t xml:space="preserve">Option 2: </w:t>
            </w:r>
            <w:r w:rsidR="00266777" w:rsidRPr="00C844B5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  <w:u w:val="single"/>
              </w:rPr>
              <w:t xml:space="preserve">Choosing to share </w:t>
            </w:r>
            <w:r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  <w:t xml:space="preserve">specific </w:t>
            </w:r>
            <w:r w:rsidR="00C844B5" w:rsidRPr="00C844B5"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  <w:t xml:space="preserve">sections </w:t>
            </w:r>
            <w:r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  <w:t>of the support plan with the provider(s)</w:t>
            </w:r>
            <w:r w:rsidR="00C844B5" w:rsidRPr="00C844B5">
              <w:rPr>
                <w:rFonts w:cstheme="minorHAnsi"/>
                <w:b/>
                <w:bCs/>
                <w:color w:val="0070C0"/>
                <w:sz w:val="28"/>
                <w:szCs w:val="28"/>
                <w:u w:val="single"/>
              </w:rPr>
              <w:t>:</w:t>
            </w:r>
          </w:p>
          <w:p w14:paraId="39FD150E" w14:textId="23AC3D6B" w:rsidR="00B33AEF" w:rsidRDefault="00B33AEF" w:rsidP="00C844B5">
            <w:pPr>
              <w:pStyle w:val="ListParagraph"/>
              <w:widowControl/>
              <w:numPr>
                <w:ilvl w:val="0"/>
                <w:numId w:val="24"/>
              </w:numPr>
              <w:autoSpaceDE/>
              <w:autoSpaceDN/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bookmarkStart w:id="0" w:name="_Hlk198811011"/>
            <w:r>
              <w:rPr>
                <w:rFonts w:ascii="Calibri" w:hAnsi="Calibri" w:cs="Calibri"/>
                <w:sz w:val="24"/>
                <w:szCs w:val="24"/>
              </w:rPr>
              <w:t xml:space="preserve">CC must </w:t>
            </w:r>
            <w:r w:rsidR="0053159F">
              <w:rPr>
                <w:rFonts w:ascii="Calibri" w:hAnsi="Calibri" w:cs="Calibri"/>
                <w:sz w:val="24"/>
                <w:szCs w:val="24"/>
              </w:rPr>
              <w:t xml:space="preserve">always </w:t>
            </w:r>
            <w:r>
              <w:rPr>
                <w:rFonts w:ascii="Calibri" w:hAnsi="Calibri" w:cs="Calibri"/>
                <w:sz w:val="24"/>
                <w:szCs w:val="24"/>
              </w:rPr>
              <w:t>choose the sections in Red.</w:t>
            </w:r>
          </w:p>
          <w:p w14:paraId="733ED4BA" w14:textId="3459BBBC" w:rsidR="00C844B5" w:rsidRDefault="00B33AEF" w:rsidP="00C844B5">
            <w:pPr>
              <w:pStyle w:val="ListParagraph"/>
              <w:widowControl/>
              <w:numPr>
                <w:ilvl w:val="0"/>
                <w:numId w:val="24"/>
              </w:numPr>
              <w:autoSpaceDE/>
              <w:autoSpaceDN/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Then</w:t>
            </w:r>
            <w:r w:rsidR="00101EAA">
              <w:rPr>
                <w:rFonts w:ascii="Calibri" w:hAnsi="Calibri" w:cs="Calibri"/>
                <w:sz w:val="24"/>
                <w:szCs w:val="24"/>
              </w:rPr>
              <w:t>,</w:t>
            </w:r>
            <w:r w:rsidR="00C844B5" w:rsidRPr="00C844B5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156EEA">
              <w:rPr>
                <w:rFonts w:ascii="Calibri" w:hAnsi="Calibri" w:cs="Calibri"/>
                <w:sz w:val="24"/>
                <w:szCs w:val="24"/>
              </w:rPr>
              <w:t>check only the</w:t>
            </w:r>
            <w:r w:rsidR="00C844B5" w:rsidRPr="00C844B5">
              <w:rPr>
                <w:rFonts w:ascii="Calibri" w:hAnsi="Calibri" w:cs="Calibri"/>
                <w:sz w:val="24"/>
                <w:szCs w:val="24"/>
              </w:rPr>
              <w:t xml:space="preserve"> section(s) of the Support Plan member wishes to share with the provider</w:t>
            </w:r>
            <w:r w:rsidR="00226B8A">
              <w:rPr>
                <w:rFonts w:ascii="Calibri" w:hAnsi="Calibri" w:cs="Calibri"/>
                <w:sz w:val="24"/>
                <w:szCs w:val="24"/>
              </w:rPr>
              <w:t>.</w:t>
            </w:r>
          </w:p>
          <w:bookmarkEnd w:id="0"/>
          <w:p w14:paraId="403456B5" w14:textId="542844B1" w:rsidR="00266777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552F81A8" wp14:editId="36D4B394">
                      <wp:simplePos x="0" y="0"/>
                      <wp:positionH relativeFrom="column">
                        <wp:posOffset>5179060</wp:posOffset>
                      </wp:positionH>
                      <wp:positionV relativeFrom="paragraph">
                        <wp:posOffset>85090</wp:posOffset>
                      </wp:positionV>
                      <wp:extent cx="1876425" cy="2038985"/>
                      <wp:effectExtent l="0" t="0" r="28575" b="18415"/>
                      <wp:wrapNone/>
                      <wp:docPr id="340582031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76425" cy="20389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9029541" w14:textId="2125D4DD" w:rsidR="00C844B5" w:rsidRDefault="00226B8A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363E007" wp14:editId="34D08FBD">
                                        <wp:extent cx="1717482" cy="1303883"/>
                                        <wp:effectExtent l="0" t="0" r="0" b="0"/>
                                        <wp:docPr id="834565774" name="Picture 1" descr="A screenshot of a computer&#10;&#10;AI-generated content may be incorrect.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34565774" name="Picture 1" descr="A screenshot of a computer&#10;&#10;AI-generated content may be incorrect."/>
                                                <pic:cNvPicPr/>
                                              </pic:nvPicPr>
                                              <pic:blipFill>
                                                <a:blip r:embed="rId12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722579" cy="130775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2F81A8" id="_x0000_s1027" type="#_x0000_t202" style="position:absolute;margin-left:407.8pt;margin-top:6.7pt;width:147.75pt;height:160.5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" fillcolor="white [3201]" strokeweight=".5pt">
                      <v:textbox>
                        <w:txbxContent>
                          <w:p w14:paraId="29029541" w14:textId="2125D4DD" w:rsidR="00C844B5" w:rsidRDefault="00226B8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363E007" wp14:editId="34D08FBD">
                                  <wp:extent cx="1717482" cy="1303883"/>
                                  <wp:effectExtent l="0" t="0" r="0" b="0"/>
                                  <wp:docPr id="834565774" name="Picture 1" descr="A screenshot of a computer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34565774" name="Picture 1" descr="A screenshot of a computer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22579" cy="13077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75A9A569" wp14:editId="62EF4C78">
                      <wp:simplePos x="0" y="0"/>
                      <wp:positionH relativeFrom="column">
                        <wp:posOffset>2598420</wp:posOffset>
                      </wp:positionH>
                      <wp:positionV relativeFrom="paragraph">
                        <wp:posOffset>93979</wp:posOffset>
                      </wp:positionV>
                      <wp:extent cx="2209800" cy="2055495"/>
                      <wp:effectExtent l="0" t="0" r="19050" b="20955"/>
                      <wp:wrapNone/>
                      <wp:docPr id="822461683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09800" cy="20554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9069767" w14:textId="5F374F43" w:rsidR="00C844B5" w:rsidRDefault="00226B8A" w:rsidP="00C844B5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7E8A0C4" wp14:editId="75CC8F27">
                                        <wp:extent cx="1637968" cy="2028054"/>
                                        <wp:effectExtent l="0" t="0" r="635" b="0"/>
                                        <wp:docPr id="1073161155" name="Picture 1" descr="A screenshot of a phone&#10;&#10;AI-generated content may be incorrect.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073161155" name="Picture 1" descr="A screenshot of a phone&#10;&#10;AI-generated content may be incorrect."/>
                                                <pic:cNvPicPr/>
                                              </pic:nvPicPr>
                                              <pic:blipFill>
                                                <a:blip r:embed="rId13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638982" cy="202930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A9A569" id="Text Box 1" o:spid="_x0000_s1028" type="#_x0000_t202" style="position:absolute;margin-left:204.6pt;margin-top:7.4pt;width:174pt;height:161.8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" fillcolor="white [3201]" strokeweight=".5pt">
                      <v:textbox>
                        <w:txbxContent>
                          <w:p w14:paraId="39069767" w14:textId="5F374F43" w:rsidR="00C844B5" w:rsidRDefault="00226B8A" w:rsidP="00C844B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E8A0C4" wp14:editId="75CC8F27">
                                  <wp:extent cx="1637968" cy="2028054"/>
                                  <wp:effectExtent l="0" t="0" r="635" b="0"/>
                                  <wp:docPr id="1073161155" name="Picture 1" descr="A screenshot of a phone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161155" name="Picture 1" descr="A screenshot of a phone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38982" cy="202930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844B5">
              <w:rPr>
                <w:rFonts w:cstheme="minorHAnsi"/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8241" behindDoc="0" locked="0" layoutInCell="1" allowOverlap="1" wp14:anchorId="65EDB537" wp14:editId="705241B1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74930</wp:posOffset>
                      </wp:positionV>
                      <wp:extent cx="2238375" cy="2070735"/>
                      <wp:effectExtent l="0" t="0" r="28575" b="24765"/>
                      <wp:wrapSquare wrapText="bothSides"/>
                      <wp:docPr id="150500995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38375" cy="2070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EF38F1" w14:textId="072CE4ED" w:rsidR="00C844B5" w:rsidRDefault="00226B8A" w:rsidP="00C844B5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05705F4" wp14:editId="68E9AB37">
                                        <wp:extent cx="1669774" cy="2020003"/>
                                        <wp:effectExtent l="0" t="0" r="6985" b="0"/>
                                        <wp:docPr id="901449234" name="Picture 1" descr="A screenshot of a computer&#10;&#10;AI-generated content may be incorrect.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901449234" name="Picture 1" descr="A screenshot of a computer&#10;&#10;AI-generated content may be incorrect."/>
                                                <pic:cNvPicPr/>
                                              </pic:nvPicPr>
                                              <pic:blipFill>
                                                <a:blip r:embed="rId14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670922" cy="202139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EDB537" id="_x0000_s1029" type="#_x0000_t202" style="position:absolute;margin-left:6.6pt;margin-top:5.9pt;width:176.25pt;height:163.0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">
                      <v:textbox>
                        <w:txbxContent>
                          <w:p w14:paraId="32EF38F1" w14:textId="072CE4ED" w:rsidR="00C844B5" w:rsidRDefault="00226B8A" w:rsidP="00C844B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05705F4" wp14:editId="68E9AB37">
                                  <wp:extent cx="1669774" cy="2020003"/>
                                  <wp:effectExtent l="0" t="0" r="6985" b="0"/>
                                  <wp:docPr id="901449234" name="Picture 1" descr="A screenshot of a computer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01449234" name="Picture 1" descr="A screenshot of a computer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70922" cy="202139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1AEECF13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8352BDD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1B6FEF7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07DF829A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7693389A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1B07B2C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18B820F0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E6EFFD9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3154629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7CA17A8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CA6011D" w14:textId="77777777" w:rsidR="00C844B5" w:rsidRDefault="00C844B5" w:rsidP="00FA31F9">
            <w:pPr>
              <w:tabs>
                <w:tab w:val="left" w:pos="4890"/>
              </w:tabs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953D4AC" w14:textId="79B8AB2B" w:rsidR="002B36E2" w:rsidRPr="00C844B5" w:rsidRDefault="002B36E2" w:rsidP="002B36E2">
            <w:pPr>
              <w:pStyle w:val="ListParagraph"/>
              <w:widowControl/>
              <w:numPr>
                <w:ilvl w:val="0"/>
                <w:numId w:val="22"/>
              </w:numPr>
              <w:autoSpaceDE/>
              <w:autoSpaceDN/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Send support plan to the selected provider</w:t>
            </w:r>
            <w:r w:rsidR="00981E73">
              <w:rPr>
                <w:rFonts w:ascii="Calibri" w:hAnsi="Calibri" w:cs="Calibri"/>
                <w:sz w:val="24"/>
                <w:szCs w:val="24"/>
              </w:rPr>
              <w:t>(s)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using the new Provider Signature Cover letter.</w:t>
            </w:r>
          </w:p>
          <w:p w14:paraId="6ECEC68C" w14:textId="77777777" w:rsidR="002B36E2" w:rsidRDefault="002B36E2" w:rsidP="00226B8A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</w:p>
          <w:p w14:paraId="36D0D01B" w14:textId="7E466CF4" w:rsidR="00226B8A" w:rsidRPr="00226B8A" w:rsidRDefault="00226B8A" w:rsidP="00226B8A">
            <w:pPr>
              <w:tabs>
                <w:tab w:val="left" w:pos="4890"/>
              </w:tabs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 w:rsidRPr="00226B8A">
              <w:rPr>
                <w:rFonts w:cstheme="minorHAnsi"/>
                <w:b/>
                <w:bCs/>
                <w:color w:val="0070C0"/>
                <w:sz w:val="28"/>
                <w:szCs w:val="28"/>
              </w:rPr>
              <w:t>Option 3: Choosing to share only service specific details with the provider</w:t>
            </w:r>
          </w:p>
          <w:p w14:paraId="0206CB3A" w14:textId="22472DD0" w:rsidR="00C844B5" w:rsidRDefault="00C844B5" w:rsidP="00226B8A">
            <w:pPr>
              <w:pStyle w:val="ListParagraph"/>
              <w:numPr>
                <w:ilvl w:val="0"/>
                <w:numId w:val="24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bookmarkStart w:id="1" w:name="_Hlk198811198"/>
            <w:r w:rsidRPr="00C844B5">
              <w:rPr>
                <w:rFonts w:cstheme="minorHAnsi"/>
                <w:sz w:val="24"/>
                <w:szCs w:val="24"/>
              </w:rPr>
              <w:t xml:space="preserve">If the member chooses to share </w:t>
            </w:r>
            <w:r w:rsidR="005201CF">
              <w:rPr>
                <w:rFonts w:cstheme="minorHAnsi"/>
                <w:sz w:val="24"/>
                <w:szCs w:val="24"/>
              </w:rPr>
              <w:t xml:space="preserve">only </w:t>
            </w:r>
            <w:r w:rsidRPr="00C844B5">
              <w:rPr>
                <w:rFonts w:cstheme="minorHAnsi"/>
                <w:sz w:val="24"/>
                <w:szCs w:val="24"/>
              </w:rPr>
              <w:t>service specific details with the provider, Care Coordinators should only print the following sections for the applicable provider(s):</w:t>
            </w:r>
          </w:p>
          <w:p w14:paraId="2EB8149F" w14:textId="153A8B83" w:rsidR="00C844B5" w:rsidRPr="00C844B5" w:rsidRDefault="00C844B5" w:rsidP="005216A1">
            <w:pPr>
              <w:pStyle w:val="ListParagraph"/>
              <w:numPr>
                <w:ilvl w:val="1"/>
                <w:numId w:val="24"/>
              </w:numPr>
              <w:tabs>
                <w:tab w:val="left" w:pos="4890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C844B5">
              <w:rPr>
                <w:rFonts w:ascii="Calibri" w:hAnsi="Calibri" w:cs="Calibri"/>
                <w:sz w:val="24"/>
                <w:szCs w:val="24"/>
              </w:rPr>
              <w:t>Person information</w:t>
            </w:r>
          </w:p>
          <w:p w14:paraId="66FBE815" w14:textId="77777777" w:rsidR="00C844B5" w:rsidRPr="00C844B5" w:rsidRDefault="00C844B5" w:rsidP="005216A1">
            <w:pPr>
              <w:pStyle w:val="ListParagraph"/>
              <w:numPr>
                <w:ilvl w:val="1"/>
                <w:numId w:val="24"/>
              </w:numPr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C844B5">
              <w:rPr>
                <w:rFonts w:ascii="Calibri" w:hAnsi="Calibri" w:cs="Calibri"/>
                <w:sz w:val="24"/>
                <w:szCs w:val="24"/>
              </w:rPr>
              <w:t>How My Care Coordinator will Support Me</w:t>
            </w:r>
          </w:p>
          <w:p w14:paraId="6903630A" w14:textId="77777777" w:rsidR="00C844B5" w:rsidRDefault="00C844B5" w:rsidP="005216A1">
            <w:pPr>
              <w:pStyle w:val="ListParagraph"/>
              <w:numPr>
                <w:ilvl w:val="1"/>
                <w:numId w:val="24"/>
              </w:numPr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C844B5">
              <w:rPr>
                <w:rFonts w:ascii="Calibri" w:hAnsi="Calibri" w:cs="Calibri"/>
                <w:sz w:val="24"/>
                <w:szCs w:val="24"/>
              </w:rPr>
              <w:t>Services that support me</w:t>
            </w:r>
          </w:p>
          <w:p w14:paraId="0ADBB02A" w14:textId="0F3DF837" w:rsidR="00095CEA" w:rsidRPr="00095CEA" w:rsidRDefault="00226B8A" w:rsidP="00095CEA">
            <w:pPr>
              <w:pStyle w:val="ListParagraph"/>
              <w:numPr>
                <w:ilvl w:val="1"/>
                <w:numId w:val="24"/>
              </w:numPr>
              <w:spacing w:before="0" w:line="24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Signatures</w:t>
            </w:r>
          </w:p>
          <w:bookmarkEnd w:id="1"/>
          <w:p w14:paraId="6E727628" w14:textId="46AC0AE1" w:rsidR="00095CEA" w:rsidRDefault="00095CEA" w:rsidP="00095CEA">
            <w:pPr>
              <w:rPr>
                <w:lang w:bidi="en-US"/>
              </w:rPr>
            </w:pPr>
          </w:p>
          <w:p w14:paraId="05E8283D" w14:textId="1EEA032A" w:rsidR="00095CEA" w:rsidRPr="00095CEA" w:rsidRDefault="00095CEA" w:rsidP="00095CEA">
            <w:pPr>
              <w:rPr>
                <w:lang w:bidi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4" behindDoc="0" locked="0" layoutInCell="1" allowOverlap="1" wp14:anchorId="3F7DD9D8" wp14:editId="0CCD1B68">
                      <wp:simplePos x="0" y="0"/>
                      <wp:positionH relativeFrom="column">
                        <wp:posOffset>221311</wp:posOffset>
                      </wp:positionH>
                      <wp:positionV relativeFrom="paragraph">
                        <wp:posOffset>153201</wp:posOffset>
                      </wp:positionV>
                      <wp:extent cx="3324225" cy="2854518"/>
                      <wp:effectExtent l="0" t="0" r="28575" b="22225"/>
                      <wp:wrapNone/>
                      <wp:docPr id="100343578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24225" cy="285451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7801548" w14:textId="6298F2AA" w:rsidR="00C844B5" w:rsidRDefault="00F2549E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0A260E4" wp14:editId="16561F55">
                                        <wp:extent cx="3134995" cy="2753995"/>
                                        <wp:effectExtent l="0" t="0" r="8255" b="8255"/>
                                        <wp:docPr id="1059045116" name="Picture 1" descr="A screenshot of a report&#10;&#10;AI-generated content may be incorrect.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059045116" name="Picture 1" descr="A screenshot of a report&#10;&#10;AI-generated content may be incorrect."/>
                                                <pic:cNvPicPr/>
                                              </pic:nvPicPr>
                                              <pic:blipFill>
                                                <a:blip r:embed="rId15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134995" cy="27539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7DD9D8" id="Text Box 3" o:spid="_x0000_s1030" type="#_x0000_t202" style="position:absolute;margin-left:17.45pt;margin-top:12.05pt;width:261.75pt;height:224.75pt;z-index:2516582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" fillcolor="white [3201]" strokeweight=".5pt">
                      <v:textbox>
                        <w:txbxContent>
                          <w:p w14:paraId="77801548" w14:textId="6298F2AA" w:rsidR="00C844B5" w:rsidRDefault="00F2549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A260E4" wp14:editId="16561F55">
                                  <wp:extent cx="3134995" cy="2753995"/>
                                  <wp:effectExtent l="0" t="0" r="8255" b="8255"/>
                                  <wp:docPr id="1059045116" name="Picture 1" descr="A screenshot of a report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59045116" name="Picture 1" descr="A screenshot of a report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134995" cy="275399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EE23801" w14:textId="57680E66" w:rsidR="00095CEA" w:rsidRPr="00095CEA" w:rsidRDefault="00095CEA" w:rsidP="00095CEA">
            <w:pPr>
              <w:rPr>
                <w:lang w:bidi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5" behindDoc="0" locked="0" layoutInCell="1" allowOverlap="1" wp14:anchorId="17B1FCED" wp14:editId="48BEB008">
                      <wp:simplePos x="0" y="0"/>
                      <wp:positionH relativeFrom="column">
                        <wp:posOffset>3742055</wp:posOffset>
                      </wp:positionH>
                      <wp:positionV relativeFrom="paragraph">
                        <wp:posOffset>5715</wp:posOffset>
                      </wp:positionV>
                      <wp:extent cx="3181350" cy="2846070"/>
                      <wp:effectExtent l="0" t="0" r="19050" b="11430"/>
                      <wp:wrapNone/>
                      <wp:docPr id="1548195549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81350" cy="28460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609F4D2" w14:textId="52551195" w:rsidR="00F2549E" w:rsidRDefault="00C44CEA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490689B" wp14:editId="41AD9E4B">
                                        <wp:extent cx="2992120" cy="2689225"/>
                                        <wp:effectExtent l="0" t="0" r="0" b="0"/>
                                        <wp:docPr id="1791039130" name="Picture 1" descr="A screenshot of a report&#10;&#10;AI-generated content may be incorrect.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791039130" name="Picture 1" descr="A screenshot of a report&#10;&#10;AI-generated content may be incorrect."/>
                                                <pic:cNvPicPr/>
                                              </pic:nvPicPr>
                                              <pic:blipFill>
                                                <a:blip r:embed="rId1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992120" cy="26892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B1FCED" id="Text Box 4" o:spid="_x0000_s1031" type="#_x0000_t202" style="position:absolute;margin-left:294.65pt;margin-top:.45pt;width:250.5pt;height:224.1pt;z-index:25165824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" fillcolor="white [3201]" strokeweight=".5pt">
                      <v:textbox>
                        <w:txbxContent>
                          <w:p w14:paraId="5609F4D2" w14:textId="52551195" w:rsidR="00F2549E" w:rsidRDefault="00C44CE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490689B" wp14:editId="41AD9E4B">
                                  <wp:extent cx="2992120" cy="2689225"/>
                                  <wp:effectExtent l="0" t="0" r="0" b="0"/>
                                  <wp:docPr id="1791039130" name="Picture 1" descr="A screenshot of a report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791039130" name="Picture 1" descr="A screenshot of a report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992120" cy="26892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411DF1C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0E9781E9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1A0ED0EE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3F7139F9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59497DA8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3C124D5B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02BE469C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2D1BFEC6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5EE9CC9C" w14:textId="77777777" w:rsidR="00095CEA" w:rsidRDefault="00095CEA" w:rsidP="00095CEA">
            <w:pPr>
              <w:rPr>
                <w:lang w:bidi="en-US"/>
              </w:rPr>
            </w:pPr>
          </w:p>
          <w:p w14:paraId="305CEB5F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5DDD0F91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348AB3BE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4BDDEDD3" w14:textId="77777777" w:rsidR="00095CEA" w:rsidRDefault="00095CEA" w:rsidP="00095CEA">
            <w:pPr>
              <w:rPr>
                <w:lang w:bidi="en-US"/>
              </w:rPr>
            </w:pPr>
          </w:p>
          <w:p w14:paraId="4FEDA4D7" w14:textId="77777777" w:rsidR="00095CEA" w:rsidRPr="00095CEA" w:rsidRDefault="00095CEA" w:rsidP="00095CEA">
            <w:pPr>
              <w:rPr>
                <w:lang w:bidi="en-US"/>
              </w:rPr>
            </w:pPr>
          </w:p>
          <w:p w14:paraId="3E6EDC2B" w14:textId="77777777" w:rsidR="00095CEA" w:rsidRDefault="00095CEA" w:rsidP="00095CEA">
            <w:pPr>
              <w:rPr>
                <w:lang w:bidi="en-US"/>
              </w:rPr>
            </w:pPr>
          </w:p>
          <w:p w14:paraId="4E550B93" w14:textId="77777777" w:rsidR="00095CEA" w:rsidRDefault="00095CEA" w:rsidP="00095CEA">
            <w:pPr>
              <w:rPr>
                <w:lang w:bidi="en-US"/>
              </w:rPr>
            </w:pPr>
          </w:p>
          <w:p w14:paraId="48D18FFD" w14:textId="7879A48D" w:rsidR="00095CEA" w:rsidRPr="00095CEA" w:rsidRDefault="00095CEA" w:rsidP="00095CEA">
            <w:pPr>
              <w:pStyle w:val="ListParagraph"/>
              <w:numPr>
                <w:ilvl w:val="0"/>
                <w:numId w:val="24"/>
              </w:numPr>
              <w:tabs>
                <w:tab w:val="left" w:pos="1227"/>
              </w:tabs>
              <w:spacing w:line="240" w:lineRule="auto"/>
            </w:pPr>
            <w:r w:rsidRPr="00095CEA">
              <w:rPr>
                <w:sz w:val="24"/>
                <w:szCs w:val="24"/>
              </w:rPr>
              <w:t xml:space="preserve">Send support plan to the selected provider(s) using the new Provider Signature Cover Letter. </w:t>
            </w:r>
          </w:p>
        </w:tc>
      </w:tr>
      <w:tr w:rsidR="00C844B5" w:rsidRPr="00FA31F9" w14:paraId="46D2C702" w14:textId="77777777" w:rsidTr="00095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330"/>
        </w:trPr>
        <w:tc>
          <w:tcPr>
            <w:tcW w:w="11520" w:type="dxa"/>
            <w:tcBorders>
              <w:top w:val="single" w:sz="4" w:space="0" w:color="auto"/>
            </w:tcBorders>
          </w:tcPr>
          <w:p w14:paraId="5BAE180C" w14:textId="77777777" w:rsidR="00095CEA" w:rsidRDefault="00095CEA" w:rsidP="00F2549E">
            <w:pPr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</w:pPr>
          </w:p>
          <w:p w14:paraId="2286E2F6" w14:textId="38651567" w:rsidR="009869A9" w:rsidRPr="00CA2381" w:rsidRDefault="00C44CEA" w:rsidP="00F2549E">
            <w:pPr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</w:pPr>
            <w:r w:rsidRPr="00C44CEA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 xml:space="preserve">Option 4: Member is choosing not to share any support plan information with </w:t>
            </w:r>
            <w:r w:rsidR="00095CEA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>some or all</w:t>
            </w:r>
            <w:r w:rsidR="0047758D" w:rsidRPr="00C44CEA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 xml:space="preserve"> </w:t>
            </w:r>
            <w:r w:rsidRPr="00C44CEA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>provider</w:t>
            </w:r>
            <w:r w:rsidR="008E6751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>s</w:t>
            </w:r>
          </w:p>
          <w:p w14:paraId="488058EF" w14:textId="76AA438D" w:rsidR="00C44CEA" w:rsidRDefault="009869A9" w:rsidP="00095CEA">
            <w:pPr>
              <w:rPr>
                <w:rFonts w:ascii="Calibri" w:hAnsi="Calibri" w:cs="Calibri"/>
                <w:sz w:val="24"/>
                <w:szCs w:val="24"/>
              </w:rPr>
            </w:pPr>
            <w:bookmarkStart w:id="2" w:name="_Hlk198811383"/>
            <w:r w:rsidRPr="008E6751">
              <w:rPr>
                <w:rFonts w:ascii="Calibri" w:hAnsi="Calibri" w:cs="Calibri"/>
                <w:b/>
                <w:bCs/>
                <w:sz w:val="24"/>
                <w:szCs w:val="24"/>
              </w:rPr>
              <w:t>Electronic member signature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:  </w:t>
            </w:r>
            <w:r w:rsidR="00C44CEA">
              <w:rPr>
                <w:rFonts w:ascii="Calibri" w:hAnsi="Calibri" w:cs="Calibri"/>
                <w:sz w:val="24"/>
                <w:szCs w:val="24"/>
              </w:rPr>
              <w:t xml:space="preserve">If the Care Coordinator obtains an electronic signature from the member, CC’s should document on the Support Plan Signature Sheet which provider(s) member chose </w:t>
            </w:r>
            <w:r w:rsidR="00C44CEA" w:rsidRPr="008E3F08">
              <w:rPr>
                <w:rFonts w:ascii="Calibri" w:hAnsi="Calibri" w:cs="Calibri"/>
                <w:sz w:val="24"/>
                <w:szCs w:val="24"/>
                <w:u w:val="single"/>
              </w:rPr>
              <w:t>not</w:t>
            </w:r>
            <w:r w:rsidR="00C44CEA">
              <w:rPr>
                <w:rFonts w:ascii="Calibri" w:hAnsi="Calibri" w:cs="Calibri"/>
                <w:sz w:val="24"/>
                <w:szCs w:val="24"/>
              </w:rPr>
              <w:t xml:space="preserve"> to share</w:t>
            </w:r>
            <w:r w:rsidR="00B63110">
              <w:rPr>
                <w:rFonts w:ascii="Calibri" w:hAnsi="Calibri" w:cs="Calibri"/>
                <w:sz w:val="24"/>
                <w:szCs w:val="24"/>
              </w:rPr>
              <w:t xml:space="preserve"> under “Other information” here</w:t>
            </w:r>
            <w:r w:rsidR="00C44CEA">
              <w:rPr>
                <w:rFonts w:ascii="Calibri" w:hAnsi="Calibri" w:cs="Calibri"/>
                <w:sz w:val="24"/>
                <w:szCs w:val="24"/>
              </w:rPr>
              <w:t>:</w:t>
            </w:r>
          </w:p>
          <w:bookmarkEnd w:id="2"/>
          <w:p w14:paraId="488590B2" w14:textId="335F1288" w:rsidR="00C44CEA" w:rsidRDefault="00C44CEA" w:rsidP="00C44CEA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156AF84" wp14:editId="5A3A1ECA">
                  <wp:extent cx="6657824" cy="1533276"/>
                  <wp:effectExtent l="152400" t="152400" r="353060" b="353060"/>
                  <wp:docPr id="446063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60639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63388" cy="15575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14:paraId="2E0BF192" w14:textId="46F92012" w:rsidR="00B63110" w:rsidRDefault="009869A9" w:rsidP="00095CEA">
            <w:pPr>
              <w:rPr>
                <w:rFonts w:ascii="Calibri" w:hAnsi="Calibri" w:cs="Calibri"/>
                <w:sz w:val="24"/>
                <w:szCs w:val="24"/>
              </w:rPr>
            </w:pPr>
            <w:bookmarkStart w:id="3" w:name="_Hlk198811468"/>
            <w:r w:rsidRPr="008E6751">
              <w:rPr>
                <w:rFonts w:ascii="Calibri" w:hAnsi="Calibri" w:cs="Calibri"/>
                <w:b/>
                <w:bCs/>
                <w:sz w:val="24"/>
                <w:szCs w:val="24"/>
              </w:rPr>
              <w:t>Handwritten member signature: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C44CEA">
              <w:rPr>
                <w:rFonts w:ascii="Calibri" w:hAnsi="Calibri" w:cs="Calibri"/>
                <w:sz w:val="24"/>
                <w:szCs w:val="24"/>
              </w:rPr>
              <w:t xml:space="preserve">If the Care Coordinator obtains a handwritten signature utilizing the </w:t>
            </w:r>
            <w:r w:rsidR="00B63110">
              <w:rPr>
                <w:rFonts w:ascii="Calibri" w:hAnsi="Calibri" w:cs="Calibri"/>
                <w:sz w:val="24"/>
                <w:szCs w:val="24"/>
              </w:rPr>
              <w:t xml:space="preserve">MnCHOICES Support Plan Signature Page, CC’s </w:t>
            </w:r>
            <w:r>
              <w:rPr>
                <w:rFonts w:ascii="Calibri" w:hAnsi="Calibri" w:cs="Calibri"/>
                <w:sz w:val="24"/>
                <w:szCs w:val="24"/>
              </w:rPr>
              <w:t>must</w:t>
            </w:r>
            <w:r w:rsidR="00B63110">
              <w:rPr>
                <w:rFonts w:ascii="Calibri" w:hAnsi="Calibri" w:cs="Calibri"/>
                <w:sz w:val="24"/>
                <w:szCs w:val="24"/>
              </w:rPr>
              <w:t xml:space="preserve"> document which provider(s) member chose </w:t>
            </w:r>
            <w:r w:rsidR="00B63110" w:rsidRPr="006E6429">
              <w:rPr>
                <w:rFonts w:ascii="Calibri" w:hAnsi="Calibri" w:cs="Calibri"/>
                <w:sz w:val="24"/>
                <w:szCs w:val="24"/>
                <w:u w:val="single"/>
              </w:rPr>
              <w:t>not</w:t>
            </w:r>
            <w:r w:rsidR="00B63110">
              <w:rPr>
                <w:rFonts w:ascii="Calibri" w:hAnsi="Calibri" w:cs="Calibri"/>
                <w:sz w:val="24"/>
                <w:szCs w:val="24"/>
              </w:rPr>
              <w:t xml:space="preserve"> to share in this section here: </w:t>
            </w:r>
          </w:p>
          <w:bookmarkEnd w:id="3"/>
          <w:p w14:paraId="646223AB" w14:textId="2F792247" w:rsidR="00B63110" w:rsidRDefault="00CA2381" w:rsidP="00B63110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5524DD07" wp14:editId="3BA5EDEF">
                  <wp:extent cx="4989499" cy="2186609"/>
                  <wp:effectExtent l="0" t="0" r="1905" b="4445"/>
                  <wp:docPr id="82277503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2775034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6651" cy="221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4129FDC" w14:textId="77777777" w:rsidR="00C44CEA" w:rsidRDefault="00C44CEA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18AB2F49" w14:textId="77777777" w:rsidR="00025A55" w:rsidRDefault="00025A55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7315D28" w14:textId="370A13ED" w:rsidR="00F2549E" w:rsidRPr="00F2549E" w:rsidRDefault="00156EEA" w:rsidP="00F2549E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As </w:t>
            </w:r>
            <w:r w:rsidR="00902422">
              <w:rPr>
                <w:rFonts w:ascii="Calibri" w:hAnsi="Calibri" w:cs="Calibri"/>
                <w:sz w:val="24"/>
                <w:szCs w:val="24"/>
              </w:rPr>
              <w:t>always</w:t>
            </w:r>
            <w:r>
              <w:rPr>
                <w:rFonts w:ascii="Calibri" w:hAnsi="Calibri" w:cs="Calibri"/>
                <w:sz w:val="24"/>
                <w:szCs w:val="24"/>
              </w:rPr>
              <w:t>, t</w:t>
            </w:r>
            <w:r w:rsidR="00F2549E" w:rsidRPr="00F2549E">
              <w:rPr>
                <w:rFonts w:ascii="Calibri" w:hAnsi="Calibri" w:cs="Calibri"/>
                <w:sz w:val="24"/>
                <w:szCs w:val="24"/>
              </w:rPr>
              <w:t xml:space="preserve">he Care Coordinator must make a minimum of two attempts to obtain the applicable </w:t>
            </w:r>
            <w:r w:rsidR="00F122CE" w:rsidRPr="00F2549E">
              <w:rPr>
                <w:rFonts w:ascii="Calibri" w:hAnsi="Calibri" w:cs="Calibri"/>
                <w:sz w:val="24"/>
                <w:szCs w:val="24"/>
              </w:rPr>
              <w:t>provider’s</w:t>
            </w:r>
            <w:r w:rsidR="00F2549E" w:rsidRPr="00F2549E">
              <w:rPr>
                <w:rFonts w:ascii="Calibri" w:hAnsi="Calibri" w:cs="Calibri"/>
                <w:sz w:val="24"/>
                <w:szCs w:val="24"/>
              </w:rPr>
              <w:t xml:space="preserve"> signature: </w:t>
            </w:r>
          </w:p>
          <w:p w14:paraId="6BCFB958" w14:textId="64E0836E" w:rsidR="00F2549E" w:rsidRPr="00A51367" w:rsidRDefault="00D62FFC" w:rsidP="00A51367">
            <w:pPr>
              <w:pStyle w:val="ListParagraph"/>
              <w:numPr>
                <w:ilvl w:val="0"/>
                <w:numId w:val="26"/>
              </w:numPr>
              <w:spacing w:before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51367">
              <w:rPr>
                <w:rFonts w:ascii="Calibri" w:hAnsi="Calibri" w:cs="Calibri"/>
                <w:sz w:val="24"/>
                <w:szCs w:val="24"/>
              </w:rPr>
              <w:t xml:space="preserve">The first attempt must be within </w:t>
            </w:r>
            <w:r w:rsidR="00F2549E" w:rsidRPr="00A51367">
              <w:rPr>
                <w:rFonts w:ascii="Calibri" w:hAnsi="Calibri" w:cs="Calibri"/>
                <w:sz w:val="24"/>
                <w:szCs w:val="24"/>
              </w:rPr>
              <w:t xml:space="preserve">30 days of the date the Support Plan was completed. </w:t>
            </w:r>
            <w:r w:rsidR="00B52F75" w:rsidRPr="00A51367">
              <w:rPr>
                <w:rFonts w:ascii="Calibri" w:hAnsi="Calibri" w:cs="Calibri"/>
                <w:sz w:val="24"/>
                <w:szCs w:val="24"/>
              </w:rPr>
              <w:t>Sending the first letter</w:t>
            </w:r>
            <w:r w:rsidR="00871F80" w:rsidRPr="00A51367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51093B">
              <w:rPr>
                <w:rFonts w:ascii="Calibri" w:hAnsi="Calibri" w:cs="Calibri"/>
                <w:sz w:val="24"/>
                <w:szCs w:val="24"/>
              </w:rPr>
              <w:t xml:space="preserve">with printed support plan information/signature page </w:t>
            </w:r>
            <w:r w:rsidR="00871F80" w:rsidRPr="00A51367">
              <w:rPr>
                <w:rFonts w:ascii="Calibri" w:hAnsi="Calibri" w:cs="Calibri"/>
                <w:sz w:val="24"/>
                <w:szCs w:val="24"/>
              </w:rPr>
              <w:t>is considered the first attempt.</w:t>
            </w:r>
          </w:p>
          <w:p w14:paraId="1B0661CD" w14:textId="62A1E806" w:rsidR="00F2549E" w:rsidRDefault="00F2549E" w:rsidP="00A51367">
            <w:pPr>
              <w:pStyle w:val="ListParagraph"/>
              <w:numPr>
                <w:ilvl w:val="0"/>
                <w:numId w:val="26"/>
              </w:numPr>
              <w:spacing w:before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51367">
              <w:rPr>
                <w:rFonts w:ascii="Calibri" w:hAnsi="Calibri" w:cs="Calibri"/>
                <w:sz w:val="24"/>
                <w:szCs w:val="24"/>
              </w:rPr>
              <w:t>If no service provider signature received, a second attempt to obtain the service provider(s) signature must be done again within 60 days of the date the plan was completed. Document this follow-up attempt in your case notes.</w:t>
            </w:r>
          </w:p>
          <w:p w14:paraId="47C552E9" w14:textId="77777777" w:rsidR="00025A55" w:rsidRDefault="00025A55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129E2A3" w14:textId="77777777" w:rsidR="00CA2381" w:rsidRPr="00A51367" w:rsidRDefault="00CA2381" w:rsidP="00CA2381">
            <w:pPr>
              <w:pStyle w:val="ListParagraph"/>
              <w:spacing w:before="0" w:line="240" w:lineRule="auto"/>
              <w:ind w:left="720"/>
              <w:rPr>
                <w:rFonts w:ascii="Calibri" w:hAnsi="Calibri" w:cs="Calibri"/>
                <w:sz w:val="24"/>
                <w:szCs w:val="24"/>
              </w:rPr>
            </w:pPr>
          </w:p>
          <w:p w14:paraId="5EE2C0A0" w14:textId="7A41C23B" w:rsidR="00F2549E" w:rsidRDefault="00156EEA" w:rsidP="00F2549E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W</w:t>
            </w:r>
            <w:r w:rsidR="00F2549E" w:rsidRPr="00F2549E">
              <w:rPr>
                <w:rFonts w:ascii="Calibri" w:hAnsi="Calibri" w:cs="Calibri"/>
                <w:sz w:val="24"/>
                <w:szCs w:val="24"/>
              </w:rPr>
              <w:t xml:space="preserve">hen signature is obtained, Care Coordinators </w:t>
            </w:r>
            <w:r w:rsidR="009869A9">
              <w:rPr>
                <w:rFonts w:ascii="Calibri" w:hAnsi="Calibri" w:cs="Calibri"/>
                <w:sz w:val="24"/>
                <w:szCs w:val="24"/>
              </w:rPr>
              <w:t>must</w:t>
            </w:r>
            <w:r w:rsidR="00F2549E" w:rsidRPr="00F2549E">
              <w:rPr>
                <w:rFonts w:ascii="Calibri" w:hAnsi="Calibri" w:cs="Calibri"/>
                <w:sz w:val="24"/>
                <w:szCs w:val="24"/>
              </w:rPr>
              <w:t xml:space="preserve"> revise the Support Plan and + Add Signature to the Signatures section as shown here:</w:t>
            </w:r>
          </w:p>
          <w:p w14:paraId="345A91BB" w14:textId="77777777" w:rsidR="00F2549E" w:rsidRDefault="00F2549E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46A02D8" w14:textId="59C994FF" w:rsidR="00F2549E" w:rsidRDefault="00F2549E" w:rsidP="00F2549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565D2C1" wp14:editId="76FC08F1">
                  <wp:extent cx="6175131" cy="1638300"/>
                  <wp:effectExtent l="152400" t="152400" r="359410" b="361950"/>
                  <wp:docPr id="33598972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5989727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77902" cy="16390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14:paraId="3162ABBD" w14:textId="64AAD604" w:rsidR="00F2549E" w:rsidRDefault="00F2549E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33F57CC" w14:textId="77777777" w:rsidR="00F2549E" w:rsidRDefault="00F2549E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92AB7C6" w14:textId="77777777" w:rsidR="00F2549E" w:rsidRDefault="00F2549E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A05C506" w14:textId="77777777" w:rsidR="00F2549E" w:rsidRDefault="00F2549E" w:rsidP="00F2549E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6AB4811" w14:textId="77777777" w:rsidR="00C844B5" w:rsidRDefault="00064372" w:rsidP="00F2549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427DD8E8" wp14:editId="52162045">
                  <wp:extent cx="6305550" cy="5846965"/>
                  <wp:effectExtent l="0" t="0" r="0" b="1905"/>
                  <wp:docPr id="5358424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84240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10780" cy="5851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FBCC20" w14:textId="23C64C86" w:rsidR="00064372" w:rsidRPr="00F2549E" w:rsidRDefault="00064372" w:rsidP="00095CE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404D7F97" w14:textId="77777777" w:rsidR="00F04D76" w:rsidRPr="00FA31F9" w:rsidRDefault="00F04D76">
      <w:pPr>
        <w:rPr>
          <w:rFonts w:cstheme="minorHAnsi"/>
          <w:sz w:val="24"/>
          <w:szCs w:val="24"/>
        </w:rPr>
      </w:pPr>
    </w:p>
    <w:p w14:paraId="2E4CE39D" w14:textId="77777777" w:rsidR="00F04D76" w:rsidRPr="00FA31F9" w:rsidRDefault="00F04D76">
      <w:pPr>
        <w:rPr>
          <w:rFonts w:cstheme="minorHAnsi"/>
          <w:sz w:val="24"/>
          <w:szCs w:val="24"/>
        </w:rPr>
      </w:pPr>
    </w:p>
    <w:p w14:paraId="5724CEDC" w14:textId="77777777" w:rsidR="00F04D76" w:rsidRPr="00FA31F9" w:rsidRDefault="00F04D76">
      <w:pPr>
        <w:rPr>
          <w:rFonts w:cstheme="minorHAnsi"/>
          <w:sz w:val="24"/>
          <w:szCs w:val="24"/>
        </w:rPr>
      </w:pPr>
    </w:p>
    <w:p w14:paraId="118BB89E" w14:textId="77777777" w:rsidR="00F04D76" w:rsidRPr="00FA31F9" w:rsidRDefault="00F04D76">
      <w:pPr>
        <w:rPr>
          <w:rFonts w:cstheme="minorHAnsi"/>
          <w:sz w:val="24"/>
          <w:szCs w:val="24"/>
        </w:rPr>
      </w:pPr>
    </w:p>
    <w:p w14:paraId="57B08A8B" w14:textId="77777777" w:rsidR="00FA7110" w:rsidRPr="00FA31F9" w:rsidRDefault="00FA7110">
      <w:pPr>
        <w:rPr>
          <w:rFonts w:cstheme="minorHAnsi"/>
          <w:sz w:val="24"/>
          <w:szCs w:val="24"/>
        </w:rPr>
      </w:pPr>
    </w:p>
    <w:p w14:paraId="1B046C4A" w14:textId="77777777" w:rsidR="00FA7110" w:rsidRPr="00FA31F9" w:rsidRDefault="00FA7110" w:rsidP="005D6BC6">
      <w:pPr>
        <w:tabs>
          <w:tab w:val="left" w:pos="2520"/>
        </w:tabs>
        <w:rPr>
          <w:rFonts w:cstheme="minorHAnsi"/>
          <w:sz w:val="24"/>
          <w:szCs w:val="24"/>
        </w:rPr>
      </w:pPr>
    </w:p>
    <w:p w14:paraId="3544C243" w14:textId="5E87CDE4" w:rsidR="00CA04A0" w:rsidRPr="00FA31F9" w:rsidRDefault="00CA04A0">
      <w:pPr>
        <w:rPr>
          <w:rFonts w:cstheme="minorHAnsi"/>
          <w:sz w:val="24"/>
          <w:szCs w:val="24"/>
        </w:rPr>
      </w:pPr>
    </w:p>
    <w:p w14:paraId="2DD46C7A" w14:textId="4EC981B7" w:rsidR="00CA04A0" w:rsidRPr="00FA31F9" w:rsidRDefault="00CA04A0">
      <w:pPr>
        <w:rPr>
          <w:rFonts w:cstheme="minorHAnsi"/>
          <w:sz w:val="24"/>
          <w:szCs w:val="24"/>
        </w:rPr>
      </w:pPr>
    </w:p>
    <w:p w14:paraId="76A88B70" w14:textId="5D030BAA" w:rsidR="00CA04A0" w:rsidRPr="00FA31F9" w:rsidRDefault="00CA04A0">
      <w:pPr>
        <w:rPr>
          <w:rFonts w:cstheme="minorHAnsi"/>
          <w:sz w:val="24"/>
          <w:szCs w:val="24"/>
        </w:rPr>
      </w:pPr>
    </w:p>
    <w:p w14:paraId="0CB19B44" w14:textId="32257D1A" w:rsidR="00CA04A0" w:rsidRPr="00FA31F9" w:rsidRDefault="00CA04A0" w:rsidP="00D5294C">
      <w:pPr>
        <w:rPr>
          <w:rFonts w:cstheme="minorHAnsi"/>
          <w:sz w:val="24"/>
          <w:szCs w:val="24"/>
        </w:rPr>
      </w:pPr>
    </w:p>
    <w:p w14:paraId="14017EAE" w14:textId="5E31E0A1" w:rsidR="00CA04A0" w:rsidRPr="00FA31F9" w:rsidRDefault="00CA04A0" w:rsidP="00D5294C">
      <w:pPr>
        <w:rPr>
          <w:rFonts w:cstheme="minorHAnsi"/>
          <w:sz w:val="24"/>
          <w:szCs w:val="24"/>
        </w:rPr>
      </w:pPr>
    </w:p>
    <w:p w14:paraId="0B2F0979" w14:textId="77777777" w:rsidR="00CA04A0" w:rsidRPr="00FA31F9" w:rsidRDefault="00CA04A0" w:rsidP="00D5294C">
      <w:pPr>
        <w:rPr>
          <w:rFonts w:cstheme="minorHAnsi"/>
          <w:sz w:val="24"/>
          <w:szCs w:val="24"/>
        </w:rPr>
      </w:pPr>
    </w:p>
    <w:p w14:paraId="44AC8187" w14:textId="77777777" w:rsidR="00CA04A0" w:rsidRPr="00FA31F9" w:rsidRDefault="00CA04A0" w:rsidP="00D5294C">
      <w:pPr>
        <w:rPr>
          <w:rFonts w:cstheme="minorHAnsi"/>
          <w:sz w:val="24"/>
          <w:szCs w:val="24"/>
        </w:rPr>
      </w:pPr>
    </w:p>
    <w:p w14:paraId="142F2F1E" w14:textId="77777777" w:rsidR="00BB1FFD" w:rsidRPr="00FA31F9" w:rsidRDefault="00BB1FFD" w:rsidP="00D5294C">
      <w:pPr>
        <w:rPr>
          <w:rFonts w:cstheme="minorHAnsi"/>
          <w:sz w:val="24"/>
          <w:szCs w:val="24"/>
        </w:rPr>
      </w:pPr>
    </w:p>
    <w:p w14:paraId="4590D332" w14:textId="785BB04C" w:rsidR="00BB1FFD" w:rsidRPr="00FA31F9" w:rsidRDefault="00BB1FFD" w:rsidP="00BB1FFD">
      <w:pPr>
        <w:rPr>
          <w:rFonts w:cstheme="minorHAnsi"/>
          <w:sz w:val="24"/>
          <w:szCs w:val="24"/>
        </w:rPr>
      </w:pPr>
    </w:p>
    <w:p w14:paraId="6C70ECE1" w14:textId="0C6A678B" w:rsidR="00BB1FFD" w:rsidRPr="00FA31F9" w:rsidRDefault="00BB1FFD" w:rsidP="00BB1FFD">
      <w:pPr>
        <w:rPr>
          <w:rFonts w:cstheme="minorHAnsi"/>
          <w:sz w:val="24"/>
          <w:szCs w:val="24"/>
        </w:rPr>
      </w:pPr>
    </w:p>
    <w:p w14:paraId="312A35C6" w14:textId="2D4576B2" w:rsidR="00690495" w:rsidRPr="00FA31F9" w:rsidRDefault="00690495" w:rsidP="00690495">
      <w:pPr>
        <w:tabs>
          <w:tab w:val="left" w:pos="5355"/>
        </w:tabs>
        <w:rPr>
          <w:rFonts w:cstheme="minorHAnsi"/>
          <w:sz w:val="24"/>
          <w:szCs w:val="24"/>
        </w:rPr>
      </w:pPr>
    </w:p>
    <w:sectPr w:rsidR="00690495" w:rsidRPr="00FA31F9" w:rsidSect="00696BE2">
      <w:headerReference w:type="default" r:id="rId21"/>
      <w:pgSz w:w="15840" w:h="12240" w:orient="landscape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686DA7" w14:textId="77777777" w:rsidR="008F25E8" w:rsidRDefault="008F25E8" w:rsidP="00BB1FFD">
      <w:pPr>
        <w:spacing w:after="0" w:line="240" w:lineRule="auto"/>
      </w:pPr>
      <w:r>
        <w:separator/>
      </w:r>
    </w:p>
  </w:endnote>
  <w:endnote w:type="continuationSeparator" w:id="0">
    <w:p w14:paraId="7055A114" w14:textId="77777777" w:rsidR="008F25E8" w:rsidRDefault="008F25E8" w:rsidP="00BB1FFD">
      <w:pPr>
        <w:spacing w:after="0" w:line="240" w:lineRule="auto"/>
      </w:pPr>
      <w:r>
        <w:continuationSeparator/>
      </w:r>
    </w:p>
  </w:endnote>
  <w:endnote w:type="continuationNotice" w:id="1">
    <w:p w14:paraId="5A2B95FA" w14:textId="77777777" w:rsidR="008F25E8" w:rsidRDefault="008F25E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6C5356" w14:textId="77777777" w:rsidR="008F25E8" w:rsidRDefault="008F25E8" w:rsidP="00BB1FFD">
      <w:pPr>
        <w:spacing w:after="0" w:line="240" w:lineRule="auto"/>
      </w:pPr>
      <w:r>
        <w:separator/>
      </w:r>
    </w:p>
  </w:footnote>
  <w:footnote w:type="continuationSeparator" w:id="0">
    <w:p w14:paraId="61698D2B" w14:textId="77777777" w:rsidR="008F25E8" w:rsidRDefault="008F25E8" w:rsidP="00BB1FFD">
      <w:pPr>
        <w:spacing w:after="0" w:line="240" w:lineRule="auto"/>
      </w:pPr>
      <w:r>
        <w:continuationSeparator/>
      </w:r>
    </w:p>
  </w:footnote>
  <w:footnote w:type="continuationNotice" w:id="1">
    <w:p w14:paraId="69FF1741" w14:textId="77777777" w:rsidR="008F25E8" w:rsidRDefault="008F25E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1F06C73D" w:rsidR="00AF1D04" w:rsidRDefault="005C7FF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64581907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4" w:name="_Hlk132280772"/>
                          <w:bookmarkEnd w:id="4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5" w:name="_Hlk132280772"/>
                    <w:bookmarkEnd w:id="5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w:drawing>
        <wp:anchor distT="0" distB="0" distL="114300" distR="114300" simplePos="0" relativeHeight="251658240" behindDoc="1" locked="0" layoutInCell="1" allowOverlap="1" wp14:anchorId="694BD564" wp14:editId="23011B3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8239125" cy="1228725"/>
          <wp:effectExtent l="0" t="0" r="9525" b="9525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91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F97A0F6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0B5704AC" w:rsidR="00AF1D04" w:rsidRPr="00AF1D04" w:rsidRDefault="00E11DD3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5-23-2025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33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0B5704AC" w:rsidR="00AF1D04" w:rsidRPr="00AF1D04" w:rsidRDefault="00E11DD3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5-23-2025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F156D"/>
    <w:multiLevelType w:val="hybridMultilevel"/>
    <w:tmpl w:val="C8ECC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276FC8"/>
    <w:multiLevelType w:val="hybridMultilevel"/>
    <w:tmpl w:val="429CA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642661A"/>
    <w:multiLevelType w:val="hybridMultilevel"/>
    <w:tmpl w:val="0DEED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996F4B"/>
    <w:multiLevelType w:val="hybridMultilevel"/>
    <w:tmpl w:val="C6A2ED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0A23BF"/>
    <w:multiLevelType w:val="hybridMultilevel"/>
    <w:tmpl w:val="335809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21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AB2B0D"/>
    <w:multiLevelType w:val="hybridMultilevel"/>
    <w:tmpl w:val="CEC4D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3D7F85"/>
    <w:multiLevelType w:val="hybridMultilevel"/>
    <w:tmpl w:val="B0AAF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7"/>
  </w:num>
  <w:num w:numId="2" w16cid:durableId="1797331095">
    <w:abstractNumId w:val="10"/>
  </w:num>
  <w:num w:numId="3" w16cid:durableId="214856249">
    <w:abstractNumId w:val="13"/>
  </w:num>
  <w:num w:numId="4" w16cid:durableId="1499616861">
    <w:abstractNumId w:val="20"/>
  </w:num>
  <w:num w:numId="5" w16cid:durableId="2073769093">
    <w:abstractNumId w:val="1"/>
  </w:num>
  <w:num w:numId="6" w16cid:durableId="18362904">
    <w:abstractNumId w:val="24"/>
  </w:num>
  <w:num w:numId="7" w16cid:durableId="495341996">
    <w:abstractNumId w:val="25"/>
  </w:num>
  <w:num w:numId="8" w16cid:durableId="195433800">
    <w:abstractNumId w:val="4"/>
  </w:num>
  <w:num w:numId="9" w16cid:durableId="2131320421">
    <w:abstractNumId w:val="14"/>
  </w:num>
  <w:num w:numId="10" w16cid:durableId="292836173">
    <w:abstractNumId w:val="11"/>
  </w:num>
  <w:num w:numId="11" w16cid:durableId="590047722">
    <w:abstractNumId w:val="6"/>
  </w:num>
  <w:num w:numId="12" w16cid:durableId="1674527007">
    <w:abstractNumId w:val="9"/>
  </w:num>
  <w:num w:numId="13" w16cid:durableId="1073697651">
    <w:abstractNumId w:val="7"/>
  </w:num>
  <w:num w:numId="14" w16cid:durableId="1167403472">
    <w:abstractNumId w:val="18"/>
  </w:num>
  <w:num w:numId="15" w16cid:durableId="1282767395">
    <w:abstractNumId w:val="21"/>
  </w:num>
  <w:num w:numId="16" w16cid:durableId="974333673">
    <w:abstractNumId w:val="12"/>
  </w:num>
  <w:num w:numId="17" w16cid:durableId="364520162">
    <w:abstractNumId w:val="5"/>
  </w:num>
  <w:num w:numId="18" w16cid:durableId="1117332499">
    <w:abstractNumId w:val="8"/>
  </w:num>
  <w:num w:numId="19" w16cid:durableId="2132741991">
    <w:abstractNumId w:val="3"/>
  </w:num>
  <w:num w:numId="20" w16cid:durableId="133525190">
    <w:abstractNumId w:val="22"/>
  </w:num>
  <w:num w:numId="21" w16cid:durableId="2101565973">
    <w:abstractNumId w:val="19"/>
  </w:num>
  <w:num w:numId="22" w16cid:durableId="580287051">
    <w:abstractNumId w:val="15"/>
  </w:num>
  <w:num w:numId="23" w16cid:durableId="1795637695">
    <w:abstractNumId w:val="23"/>
  </w:num>
  <w:num w:numId="24" w16cid:durableId="1165973169">
    <w:abstractNumId w:val="0"/>
  </w:num>
  <w:num w:numId="25" w16cid:durableId="1790397476">
    <w:abstractNumId w:val="16"/>
  </w:num>
  <w:num w:numId="26" w16cid:durableId="7650734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5A55"/>
    <w:rsid w:val="000274AF"/>
    <w:rsid w:val="0003181B"/>
    <w:rsid w:val="00035DCD"/>
    <w:rsid w:val="0005009B"/>
    <w:rsid w:val="00064372"/>
    <w:rsid w:val="00095CEA"/>
    <w:rsid w:val="000A5D07"/>
    <w:rsid w:val="000B3E7D"/>
    <w:rsid w:val="000D26FC"/>
    <w:rsid w:val="000F0C07"/>
    <w:rsid w:val="00100733"/>
    <w:rsid w:val="00101EAA"/>
    <w:rsid w:val="001377AB"/>
    <w:rsid w:val="00146993"/>
    <w:rsid w:val="00150443"/>
    <w:rsid w:val="00156EEA"/>
    <w:rsid w:val="00163839"/>
    <w:rsid w:val="00174F3D"/>
    <w:rsid w:val="001759D1"/>
    <w:rsid w:val="00177274"/>
    <w:rsid w:val="001D2782"/>
    <w:rsid w:val="001E1085"/>
    <w:rsid w:val="001F79CB"/>
    <w:rsid w:val="001F7B3B"/>
    <w:rsid w:val="002029D2"/>
    <w:rsid w:val="00207605"/>
    <w:rsid w:val="002143B9"/>
    <w:rsid w:val="00222CB4"/>
    <w:rsid w:val="00224BCD"/>
    <w:rsid w:val="00226B8A"/>
    <w:rsid w:val="00237980"/>
    <w:rsid w:val="00241FDA"/>
    <w:rsid w:val="00266777"/>
    <w:rsid w:val="00275CDB"/>
    <w:rsid w:val="0028428E"/>
    <w:rsid w:val="00287C94"/>
    <w:rsid w:val="002B36E2"/>
    <w:rsid w:val="002D7C3C"/>
    <w:rsid w:val="002E040A"/>
    <w:rsid w:val="002E4287"/>
    <w:rsid w:val="002E7252"/>
    <w:rsid w:val="002F63D4"/>
    <w:rsid w:val="00323095"/>
    <w:rsid w:val="003901BE"/>
    <w:rsid w:val="003A12B5"/>
    <w:rsid w:val="003B5970"/>
    <w:rsid w:val="003C1F8E"/>
    <w:rsid w:val="003D042A"/>
    <w:rsid w:val="003E13DE"/>
    <w:rsid w:val="003E6579"/>
    <w:rsid w:val="003F29D6"/>
    <w:rsid w:val="003F6B90"/>
    <w:rsid w:val="00401A72"/>
    <w:rsid w:val="0044731C"/>
    <w:rsid w:val="0047758D"/>
    <w:rsid w:val="00490FCE"/>
    <w:rsid w:val="004D30F0"/>
    <w:rsid w:val="004F1E33"/>
    <w:rsid w:val="00500D27"/>
    <w:rsid w:val="0051093B"/>
    <w:rsid w:val="005201CF"/>
    <w:rsid w:val="005216A1"/>
    <w:rsid w:val="0053159F"/>
    <w:rsid w:val="00537850"/>
    <w:rsid w:val="005413CA"/>
    <w:rsid w:val="00587B08"/>
    <w:rsid w:val="005B0C97"/>
    <w:rsid w:val="005B2F63"/>
    <w:rsid w:val="005C7FFC"/>
    <w:rsid w:val="005D6BC6"/>
    <w:rsid w:val="005E07CD"/>
    <w:rsid w:val="00605891"/>
    <w:rsid w:val="00623BBA"/>
    <w:rsid w:val="00645D13"/>
    <w:rsid w:val="00646AC2"/>
    <w:rsid w:val="006579A0"/>
    <w:rsid w:val="00661EAF"/>
    <w:rsid w:val="00662F2A"/>
    <w:rsid w:val="00667838"/>
    <w:rsid w:val="00684C03"/>
    <w:rsid w:val="00686352"/>
    <w:rsid w:val="0069006A"/>
    <w:rsid w:val="00690495"/>
    <w:rsid w:val="00696BE2"/>
    <w:rsid w:val="006B5D91"/>
    <w:rsid w:val="006E6429"/>
    <w:rsid w:val="00720E1E"/>
    <w:rsid w:val="007260E4"/>
    <w:rsid w:val="00736979"/>
    <w:rsid w:val="00737264"/>
    <w:rsid w:val="0073769D"/>
    <w:rsid w:val="00763D00"/>
    <w:rsid w:val="00765391"/>
    <w:rsid w:val="007808B0"/>
    <w:rsid w:val="007952B1"/>
    <w:rsid w:val="007979EC"/>
    <w:rsid w:val="007A040D"/>
    <w:rsid w:val="007A5E90"/>
    <w:rsid w:val="007A5F11"/>
    <w:rsid w:val="007D561F"/>
    <w:rsid w:val="007E404D"/>
    <w:rsid w:val="007E4567"/>
    <w:rsid w:val="007F0AE7"/>
    <w:rsid w:val="007F27A6"/>
    <w:rsid w:val="0080562D"/>
    <w:rsid w:val="00827255"/>
    <w:rsid w:val="00857F8D"/>
    <w:rsid w:val="00871F80"/>
    <w:rsid w:val="00885E21"/>
    <w:rsid w:val="00887099"/>
    <w:rsid w:val="008877C2"/>
    <w:rsid w:val="008C06C7"/>
    <w:rsid w:val="008C610E"/>
    <w:rsid w:val="008E3F08"/>
    <w:rsid w:val="008E6751"/>
    <w:rsid w:val="008F25E8"/>
    <w:rsid w:val="008F5F4B"/>
    <w:rsid w:val="00902422"/>
    <w:rsid w:val="00932CA6"/>
    <w:rsid w:val="00954AF8"/>
    <w:rsid w:val="00963F3F"/>
    <w:rsid w:val="00964FC8"/>
    <w:rsid w:val="00981E73"/>
    <w:rsid w:val="009869A9"/>
    <w:rsid w:val="00986E5D"/>
    <w:rsid w:val="009B2F51"/>
    <w:rsid w:val="00A1065A"/>
    <w:rsid w:val="00A16F35"/>
    <w:rsid w:val="00A24223"/>
    <w:rsid w:val="00A43DD3"/>
    <w:rsid w:val="00A51367"/>
    <w:rsid w:val="00A7017F"/>
    <w:rsid w:val="00A771B2"/>
    <w:rsid w:val="00A9292A"/>
    <w:rsid w:val="00AA1C20"/>
    <w:rsid w:val="00AB049B"/>
    <w:rsid w:val="00AB2016"/>
    <w:rsid w:val="00AC4739"/>
    <w:rsid w:val="00AD5757"/>
    <w:rsid w:val="00AE5599"/>
    <w:rsid w:val="00AF1D04"/>
    <w:rsid w:val="00B33AEF"/>
    <w:rsid w:val="00B52F75"/>
    <w:rsid w:val="00B60565"/>
    <w:rsid w:val="00B63110"/>
    <w:rsid w:val="00B81F54"/>
    <w:rsid w:val="00BB1FFD"/>
    <w:rsid w:val="00BD6DF2"/>
    <w:rsid w:val="00C03345"/>
    <w:rsid w:val="00C07123"/>
    <w:rsid w:val="00C20357"/>
    <w:rsid w:val="00C30B6E"/>
    <w:rsid w:val="00C41AB5"/>
    <w:rsid w:val="00C44797"/>
    <w:rsid w:val="00C44CEA"/>
    <w:rsid w:val="00C51B7A"/>
    <w:rsid w:val="00C54B73"/>
    <w:rsid w:val="00C608E4"/>
    <w:rsid w:val="00C6123D"/>
    <w:rsid w:val="00C844B5"/>
    <w:rsid w:val="00CA04A0"/>
    <w:rsid w:val="00CA1E33"/>
    <w:rsid w:val="00CA2381"/>
    <w:rsid w:val="00CA2A1A"/>
    <w:rsid w:val="00CC2EB9"/>
    <w:rsid w:val="00CC4229"/>
    <w:rsid w:val="00CC4502"/>
    <w:rsid w:val="00CC5603"/>
    <w:rsid w:val="00CE63EA"/>
    <w:rsid w:val="00CF49F1"/>
    <w:rsid w:val="00CF6B62"/>
    <w:rsid w:val="00D3050B"/>
    <w:rsid w:val="00D5294C"/>
    <w:rsid w:val="00D60A33"/>
    <w:rsid w:val="00D62FFC"/>
    <w:rsid w:val="00D66CF4"/>
    <w:rsid w:val="00DF4E3A"/>
    <w:rsid w:val="00E11DD3"/>
    <w:rsid w:val="00E47607"/>
    <w:rsid w:val="00EC4AA6"/>
    <w:rsid w:val="00EC69E5"/>
    <w:rsid w:val="00F04D76"/>
    <w:rsid w:val="00F122CE"/>
    <w:rsid w:val="00F2197B"/>
    <w:rsid w:val="00F2265D"/>
    <w:rsid w:val="00F2549E"/>
    <w:rsid w:val="00F31E94"/>
    <w:rsid w:val="00F36B5F"/>
    <w:rsid w:val="00F531F6"/>
    <w:rsid w:val="00F5483A"/>
    <w:rsid w:val="00F610EE"/>
    <w:rsid w:val="00F716A1"/>
    <w:rsid w:val="00F77805"/>
    <w:rsid w:val="00F93A7E"/>
    <w:rsid w:val="00FA31F9"/>
    <w:rsid w:val="00FA7110"/>
    <w:rsid w:val="00FC0731"/>
    <w:rsid w:val="00FC07D6"/>
    <w:rsid w:val="00FC5F7D"/>
    <w:rsid w:val="00FE4282"/>
    <w:rsid w:val="00FE4A6D"/>
    <w:rsid w:val="00FE7E70"/>
    <w:rsid w:val="00FF33FE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61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610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8C610E"/>
    <w:rPr>
      <w:i/>
      <w:iCs/>
    </w:rPr>
  </w:style>
  <w:style w:type="character" w:customStyle="1" w:styleId="id812">
    <w:name w:val="id812"/>
    <w:basedOn w:val="DefaultParagraphFont"/>
    <w:rsid w:val="008C610E"/>
  </w:style>
  <w:style w:type="character" w:styleId="CommentReference">
    <w:name w:val="annotation reference"/>
    <w:basedOn w:val="DefaultParagraphFont"/>
    <w:uiPriority w:val="99"/>
    <w:semiHidden/>
    <w:unhideWhenUsed/>
    <w:rsid w:val="00D66C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6C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6CF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6C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6CF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27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600</Words>
  <Characters>3421</Characters>
  <Application>Microsoft Office Word</Application>
  <DocSecurity>8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2</cp:revision>
  <cp:lastPrinted>2023-04-13T19:37:00Z</cp:lastPrinted>
  <dcterms:created xsi:type="dcterms:W3CDTF">2025-05-22T19:47:00Z</dcterms:created>
  <dcterms:modified xsi:type="dcterms:W3CDTF">2025-05-22T19:47:00Z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</Properties>
</file>