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6A3378" w14:textId="07356E0E" w:rsidR="008C39A3" w:rsidRPr="008C39A3" w:rsidRDefault="008C39A3" w:rsidP="00B22E3F">
      <w:pPr>
        <w:spacing w:after="0"/>
      </w:pPr>
      <w:r>
        <w:rPr>
          <w:b/>
          <w:bCs/>
        </w:rPr>
        <w:t>Health In Her HUE Benefit</w:t>
      </w:r>
    </w:p>
    <w:p w14:paraId="56452369" w14:textId="1A41EC31" w:rsidR="008C39A3" w:rsidRPr="008C39A3" w:rsidRDefault="008C39A3" w:rsidP="00B22E3F">
      <w:pPr>
        <w:spacing w:after="0"/>
      </w:pPr>
      <w:r w:rsidRPr="008C39A3">
        <w:t>MSHO, PMAP, MNCARE, MSC+</w:t>
      </w:r>
    </w:p>
    <w:p w14:paraId="02B5CB59" w14:textId="77777777" w:rsidR="00A517DA" w:rsidRDefault="00A517DA" w:rsidP="3DB73112">
      <w:pPr>
        <w:spacing w:after="0"/>
        <w:rPr>
          <w:b/>
          <w:bCs/>
        </w:rPr>
      </w:pPr>
    </w:p>
    <w:p w14:paraId="0C40620B" w14:textId="38F153D2" w:rsidR="008C39A3" w:rsidRPr="008C39A3" w:rsidRDefault="008C39A3" w:rsidP="3DB73112">
      <w:pPr>
        <w:spacing w:after="0"/>
      </w:pPr>
      <w:r>
        <w:t xml:space="preserve">Blue Cross Blue Shield of Minnesota is </w:t>
      </w:r>
      <w:r w:rsidR="00C100FB">
        <w:t xml:space="preserve">collaborating </w:t>
      </w:r>
      <w:r>
        <w:t xml:space="preserve">with Health </w:t>
      </w:r>
      <w:proofErr w:type="gramStart"/>
      <w:r>
        <w:t>In</w:t>
      </w:r>
      <w:proofErr w:type="gramEnd"/>
      <w:r>
        <w:t xml:space="preserve"> Her HUE to provide access to a</w:t>
      </w:r>
      <w:r w:rsidR="7564B569">
        <w:t xml:space="preserve"> variety of </w:t>
      </w:r>
      <w:r w:rsidR="72561A1A">
        <w:t xml:space="preserve">health </w:t>
      </w:r>
      <w:r w:rsidR="7564B569">
        <w:t>support including</w:t>
      </w:r>
      <w:r>
        <w:t xml:space="preserve"> a health content library on a range of topics, a provider directory, a community forum</w:t>
      </w:r>
      <w:r w:rsidR="00A517DA">
        <w:t>,</w:t>
      </w:r>
      <w:r w:rsidR="7DC37EDE">
        <w:t xml:space="preserve"> and </w:t>
      </w:r>
      <w:r w:rsidR="2550F722">
        <w:t xml:space="preserve">a </w:t>
      </w:r>
      <w:r w:rsidR="7DC37EDE">
        <w:t>Virtual Care Squad</w:t>
      </w:r>
      <w:r w:rsidR="692E5932">
        <w:t xml:space="preserve"> program</w:t>
      </w:r>
      <w:r>
        <w:t>.</w:t>
      </w:r>
      <w:r w:rsidR="00801A78">
        <w:t xml:space="preserve"> </w:t>
      </w:r>
    </w:p>
    <w:p w14:paraId="3EA2337D" w14:textId="75B03481" w:rsidR="008C39A3" w:rsidRPr="008C39A3" w:rsidRDefault="008C39A3" w:rsidP="3DB73112">
      <w:pPr>
        <w:spacing w:after="0"/>
      </w:pPr>
    </w:p>
    <w:p w14:paraId="07269C3B" w14:textId="2E8B73B4" w:rsidR="008C39A3" w:rsidRPr="008C39A3" w:rsidRDefault="4827BBC5" w:rsidP="00B22E3F">
      <w:pPr>
        <w:spacing w:after="0"/>
      </w:pPr>
      <w:r w:rsidRPr="3DB73112">
        <w:rPr>
          <w:b/>
          <w:bCs/>
        </w:rPr>
        <w:t>Question/Answer</w:t>
      </w:r>
      <w:r>
        <w:t> </w:t>
      </w:r>
    </w:p>
    <w:p w14:paraId="6F444392" w14:textId="339988B8" w:rsidR="008C39A3" w:rsidRPr="008C39A3" w:rsidRDefault="008C39A3" w:rsidP="00B22E3F">
      <w:pPr>
        <w:spacing w:after="0"/>
      </w:pPr>
      <w:r w:rsidRPr="3DB73112">
        <w:rPr>
          <w:b/>
          <w:bCs/>
        </w:rPr>
        <w:t xml:space="preserve">What is Health </w:t>
      </w:r>
      <w:proofErr w:type="gramStart"/>
      <w:r w:rsidRPr="3DB73112">
        <w:rPr>
          <w:b/>
          <w:bCs/>
        </w:rPr>
        <w:t>In</w:t>
      </w:r>
      <w:proofErr w:type="gramEnd"/>
      <w:r w:rsidRPr="3DB73112">
        <w:rPr>
          <w:b/>
          <w:bCs/>
        </w:rPr>
        <w:t xml:space="preserve"> Her HUE?</w:t>
      </w:r>
      <w:r>
        <w:t> </w:t>
      </w:r>
    </w:p>
    <w:p w14:paraId="4DEC4B85" w14:textId="671B4877" w:rsidR="00C62F6D" w:rsidRDefault="008C39A3" w:rsidP="00B22E3F">
      <w:pPr>
        <w:spacing w:after="0"/>
      </w:pPr>
      <w:r>
        <w:t xml:space="preserve">Health In Her HUE is a digital </w:t>
      </w:r>
      <w:r w:rsidR="00CB12A4">
        <w:t>platform</w:t>
      </w:r>
      <w:r>
        <w:t xml:space="preserve"> that connects Black women and women of color to culturally competent</w:t>
      </w:r>
      <w:r w:rsidR="00A4422C">
        <w:t xml:space="preserve">, </w:t>
      </w:r>
      <w:r>
        <w:t>sensitive health</w:t>
      </w:r>
      <w:r w:rsidR="00E064A2">
        <w:t xml:space="preserve"> and wellness resources</w:t>
      </w:r>
      <w:r w:rsidR="00247C73">
        <w:t xml:space="preserve"> </w:t>
      </w:r>
      <w:r w:rsidR="00C62F6D">
        <w:t>that center their lived experiences.</w:t>
      </w:r>
    </w:p>
    <w:p w14:paraId="381F03B8" w14:textId="77777777" w:rsidR="00255B7A" w:rsidRDefault="00255B7A" w:rsidP="3DB73112">
      <w:pPr>
        <w:spacing w:after="0"/>
        <w:rPr>
          <w:b/>
          <w:bCs/>
        </w:rPr>
      </w:pPr>
    </w:p>
    <w:p w14:paraId="378366FD" w14:textId="7EDB24C8" w:rsidR="00A02F40" w:rsidRDefault="053070B7" w:rsidP="3DB73112">
      <w:pPr>
        <w:spacing w:after="0"/>
      </w:pPr>
      <w:r w:rsidRPr="3DB73112">
        <w:rPr>
          <w:b/>
          <w:bCs/>
        </w:rPr>
        <w:t xml:space="preserve">What is a </w:t>
      </w:r>
      <w:r w:rsidR="00CB12A4" w:rsidRPr="3DB73112">
        <w:rPr>
          <w:b/>
          <w:bCs/>
        </w:rPr>
        <w:t>Virtual Care Squad</w:t>
      </w:r>
      <w:r w:rsidR="4D162378">
        <w:t>?</w:t>
      </w:r>
      <w:r w:rsidR="006340E6">
        <w:t xml:space="preserve"> </w:t>
      </w:r>
    </w:p>
    <w:p w14:paraId="40530E02" w14:textId="0E1D9A93" w:rsidR="09D1EB96" w:rsidRDefault="00FC592B" w:rsidP="3DB73112">
      <w:pPr>
        <w:spacing w:after="0"/>
      </w:pPr>
      <w:r>
        <w:t>A</w:t>
      </w:r>
      <w:r w:rsidR="00A02F40">
        <w:t xml:space="preserve"> Virtual Care Squad</w:t>
      </w:r>
      <w:r w:rsidR="00C20BB1">
        <w:t xml:space="preserve"> (VCS)</w:t>
      </w:r>
      <w:r w:rsidR="00A02F40">
        <w:t xml:space="preserve"> </w:t>
      </w:r>
      <w:r w:rsidR="006340E6">
        <w:t>is a</w:t>
      </w:r>
      <w:r w:rsidR="006340E6" w:rsidRPr="006340E6">
        <w:t xml:space="preserve"> program of virtual peer support groups.</w:t>
      </w:r>
      <w:r w:rsidR="00A02F40">
        <w:t xml:space="preserve"> </w:t>
      </w:r>
      <w:r w:rsidR="09D1EB96">
        <w:t>Virtual Care Squads are hosted live with a facilitator twice a month for 8 sessions (4-month duration). Each session is 75 minutes. Clinical expert-developed curriculum content (e.g., video content, articles) and activities are provided to members to complete in between live sessions.</w:t>
      </w:r>
    </w:p>
    <w:p w14:paraId="4E8606E7" w14:textId="54617E9A" w:rsidR="3DB73112" w:rsidRDefault="3DB73112" w:rsidP="3DB73112">
      <w:pPr>
        <w:spacing w:after="0"/>
      </w:pPr>
    </w:p>
    <w:p w14:paraId="4E836954" w14:textId="04D1D715" w:rsidR="6F8A2C05" w:rsidRDefault="6F8A2C05" w:rsidP="3DB73112">
      <w:pPr>
        <w:spacing w:after="0"/>
      </w:pPr>
      <w:r>
        <w:t>The focus of the VSC in the first year o</w:t>
      </w:r>
      <w:r w:rsidR="14C9EDA4">
        <w:t xml:space="preserve">f </w:t>
      </w:r>
      <w:r>
        <w:t xml:space="preserve">this program (2025) is </w:t>
      </w:r>
      <w:r w:rsidR="0A51588E">
        <w:t>anxiety</w:t>
      </w:r>
      <w:r>
        <w:t xml:space="preserve"> and depression. </w:t>
      </w:r>
      <w:r w:rsidR="00CB12A4">
        <w:t>The</w:t>
      </w:r>
      <w:r w:rsidR="77AB4180">
        <w:t xml:space="preserve"> anxiety and depression</w:t>
      </w:r>
      <w:r w:rsidR="00CB12A4">
        <w:t xml:space="preserve"> </w:t>
      </w:r>
      <w:r w:rsidR="65109E3E">
        <w:t xml:space="preserve">virtual care </w:t>
      </w:r>
      <w:r w:rsidR="00CB12A4">
        <w:t>squads</w:t>
      </w:r>
      <w:r w:rsidR="7A8177C8">
        <w:t xml:space="preserve"> will</w:t>
      </w:r>
      <w:r w:rsidR="00CB12A4">
        <w:t xml:space="preserve"> provide culturally-tailored health education and connection with a facilitator and peer support group. </w:t>
      </w:r>
    </w:p>
    <w:p w14:paraId="581FC3C2" w14:textId="77777777" w:rsidR="00FB6DB3" w:rsidRDefault="00FB6DB3" w:rsidP="3DB73112">
      <w:pPr>
        <w:spacing w:after="0"/>
      </w:pPr>
    </w:p>
    <w:p w14:paraId="7B0316B0" w14:textId="3F99E187" w:rsidR="008C39A3" w:rsidRPr="008C39A3" w:rsidRDefault="088B428B" w:rsidP="00B22E3F">
      <w:pPr>
        <w:spacing w:after="0"/>
        <w:rPr>
          <w:b/>
          <w:bCs/>
        </w:rPr>
      </w:pPr>
      <w:r w:rsidRPr="3DB73112">
        <w:rPr>
          <w:b/>
          <w:bCs/>
        </w:rPr>
        <w:t xml:space="preserve">What </w:t>
      </w:r>
      <w:r w:rsidR="001A0D7B">
        <w:rPr>
          <w:b/>
          <w:bCs/>
        </w:rPr>
        <w:t xml:space="preserve">Lines of Business are </w:t>
      </w:r>
      <w:r w:rsidRPr="3DB73112">
        <w:rPr>
          <w:b/>
          <w:bCs/>
        </w:rPr>
        <w:t>in Scope</w:t>
      </w:r>
      <w:r w:rsidR="008C39A3" w:rsidRPr="3DB73112">
        <w:rPr>
          <w:b/>
          <w:bCs/>
        </w:rPr>
        <w:t>? </w:t>
      </w:r>
    </w:p>
    <w:p w14:paraId="0518B918" w14:textId="3524369A" w:rsidR="008C39A3" w:rsidRPr="008C39A3" w:rsidRDefault="00071670" w:rsidP="00EA38B0">
      <w:pPr>
        <w:pStyle w:val="ListParagraph"/>
        <w:numPr>
          <w:ilvl w:val="0"/>
          <w:numId w:val="1"/>
        </w:numPr>
        <w:spacing w:after="0"/>
        <w:rPr>
          <w:b/>
          <w:bCs/>
        </w:rPr>
      </w:pPr>
      <w:r>
        <w:t>Minnesota Senior Health Options (</w:t>
      </w:r>
      <w:r w:rsidR="00DD73A7">
        <w:t>MSHO</w:t>
      </w:r>
      <w:r>
        <w:t>)</w:t>
      </w:r>
    </w:p>
    <w:p w14:paraId="6E7092F4" w14:textId="626C05F5" w:rsidR="008C39A3" w:rsidRPr="008C39A3" w:rsidRDefault="008C39A3" w:rsidP="00EA38B0">
      <w:pPr>
        <w:pStyle w:val="ListParagraph"/>
        <w:numPr>
          <w:ilvl w:val="0"/>
          <w:numId w:val="1"/>
        </w:numPr>
        <w:spacing w:after="0"/>
        <w:rPr>
          <w:b/>
          <w:bCs/>
        </w:rPr>
      </w:pPr>
      <w:r>
        <w:t>Prepaid Medical Assistance Program (PMAP)</w:t>
      </w:r>
    </w:p>
    <w:p w14:paraId="23B0FB97" w14:textId="73320EBB" w:rsidR="008C39A3" w:rsidRPr="008C39A3" w:rsidRDefault="008C39A3" w:rsidP="00EA38B0">
      <w:pPr>
        <w:pStyle w:val="ListParagraph"/>
        <w:numPr>
          <w:ilvl w:val="0"/>
          <w:numId w:val="1"/>
        </w:numPr>
        <w:spacing w:after="0"/>
        <w:rPr>
          <w:b/>
          <w:bCs/>
        </w:rPr>
      </w:pPr>
      <w:r>
        <w:t>Minnesota Care (</w:t>
      </w:r>
      <w:proofErr w:type="spellStart"/>
      <w:r>
        <w:t>MNCare</w:t>
      </w:r>
      <w:proofErr w:type="spellEnd"/>
      <w:r>
        <w:t>)</w:t>
      </w:r>
    </w:p>
    <w:p w14:paraId="587A3CDE" w14:textId="750510A1" w:rsidR="00FC592B" w:rsidRDefault="006747C1">
      <w:pPr>
        <w:pStyle w:val="ListParagraph"/>
        <w:numPr>
          <w:ilvl w:val="0"/>
          <w:numId w:val="17"/>
        </w:numPr>
        <w:spacing w:after="0"/>
      </w:pPr>
      <w:r>
        <w:t xml:space="preserve">Minnesota Senior Care Plus (MSC+) </w:t>
      </w:r>
      <w:r w:rsidR="008C39A3">
        <w:t xml:space="preserve"> </w:t>
      </w:r>
    </w:p>
    <w:p w14:paraId="2C35FED0" w14:textId="77777777" w:rsidR="00FC592B" w:rsidRDefault="00FC592B" w:rsidP="00FC592B">
      <w:pPr>
        <w:spacing w:after="0"/>
        <w:rPr>
          <w:b/>
          <w:bCs/>
        </w:rPr>
      </w:pPr>
    </w:p>
    <w:p w14:paraId="4BD094EB" w14:textId="30EDC1F1" w:rsidR="00E45EB6" w:rsidRDefault="50DCA94D" w:rsidP="00FC592B">
      <w:pPr>
        <w:spacing w:after="0"/>
      </w:pPr>
      <w:r w:rsidRPr="00FC592B">
        <w:rPr>
          <w:b/>
          <w:bCs/>
        </w:rPr>
        <w:t>Who is eligible for the VCS?</w:t>
      </w:r>
      <w:r>
        <w:t xml:space="preserve"> Using claim</w:t>
      </w:r>
      <w:r w:rsidR="00A874AA">
        <w:t>s</w:t>
      </w:r>
      <w:r>
        <w:t xml:space="preserve"> information</w:t>
      </w:r>
      <w:r w:rsidR="00A874AA">
        <w:t>,</w:t>
      </w:r>
      <w:r>
        <w:t xml:space="preserve"> Blue</w:t>
      </w:r>
      <w:r w:rsidR="00A874AA">
        <w:t xml:space="preserve"> Cross</w:t>
      </w:r>
      <w:r>
        <w:t xml:space="preserve"> will identify</w:t>
      </w:r>
      <w:r w:rsidR="16D7C6D9">
        <w:t xml:space="preserve"> female-identified</w:t>
      </w:r>
      <w:r w:rsidR="00223A1C">
        <w:t xml:space="preserve"> members</w:t>
      </w:r>
      <w:r w:rsidR="16D7C6D9">
        <w:t xml:space="preserve"> </w:t>
      </w:r>
      <w:proofErr w:type="gramStart"/>
      <w:r w:rsidR="16D7C6D9">
        <w:t>age</w:t>
      </w:r>
      <w:proofErr w:type="gramEnd"/>
      <w:r w:rsidR="16D7C6D9">
        <w:t xml:space="preserve"> 18 and above </w:t>
      </w:r>
      <w:r w:rsidR="619B8140">
        <w:t>who ha</w:t>
      </w:r>
      <w:r w:rsidR="00223A1C">
        <w:t>ve</w:t>
      </w:r>
      <w:r w:rsidR="619B8140">
        <w:t xml:space="preserve"> 1+ diagnosis code for anxiety or depression in the past 12 months. </w:t>
      </w:r>
      <w:r w:rsidR="64B4FDEB">
        <w:t xml:space="preserve">Full </w:t>
      </w:r>
      <w:r w:rsidR="619B8140">
        <w:t xml:space="preserve">eligibility criteria </w:t>
      </w:r>
      <w:r w:rsidR="0CC42E1B">
        <w:t>include:</w:t>
      </w:r>
    </w:p>
    <w:p w14:paraId="0CF95CCA" w14:textId="3C692E5E" w:rsidR="00E45EB6" w:rsidRDefault="00E45EB6" w:rsidP="00EA38B0">
      <w:pPr>
        <w:numPr>
          <w:ilvl w:val="0"/>
          <w:numId w:val="17"/>
        </w:numPr>
        <w:spacing w:after="0"/>
      </w:pPr>
      <w:r w:rsidRPr="3DB73112">
        <w:rPr>
          <w:b/>
          <w:bCs/>
        </w:rPr>
        <w:t>A</w:t>
      </w:r>
      <w:r w:rsidR="000C2285" w:rsidRPr="3DB73112">
        <w:rPr>
          <w:b/>
          <w:bCs/>
        </w:rPr>
        <w:t>ge</w:t>
      </w:r>
      <w:r>
        <w:t>:</w:t>
      </w:r>
      <w:r w:rsidR="000C2285">
        <w:t xml:space="preserve"> 18 years or older</w:t>
      </w:r>
    </w:p>
    <w:p w14:paraId="6D666949" w14:textId="36DB35EB" w:rsidR="00986B5E" w:rsidRDefault="00E45EB6" w:rsidP="00B22E3F">
      <w:pPr>
        <w:pStyle w:val="ListParagraph"/>
        <w:numPr>
          <w:ilvl w:val="0"/>
          <w:numId w:val="17"/>
        </w:numPr>
        <w:spacing w:after="0"/>
      </w:pPr>
      <w:r w:rsidRPr="0090137F">
        <w:rPr>
          <w:b/>
          <w:bCs/>
        </w:rPr>
        <w:t>Race:</w:t>
      </w:r>
      <w:r>
        <w:t xml:space="preserve"> </w:t>
      </w:r>
      <w:r w:rsidR="007C4002">
        <w:t>BIPOC</w:t>
      </w:r>
      <w:r w:rsidR="00C07EBC">
        <w:t>,</w:t>
      </w:r>
      <w:r w:rsidR="00986B5E">
        <w:t xml:space="preserve"> and/or Hispanic or Latino ethnicity</w:t>
      </w:r>
    </w:p>
    <w:p w14:paraId="6EE52007" w14:textId="77777777" w:rsidR="00986B5E" w:rsidRDefault="00986B5E" w:rsidP="00B22E3F">
      <w:pPr>
        <w:pStyle w:val="ListParagraph"/>
        <w:numPr>
          <w:ilvl w:val="0"/>
          <w:numId w:val="17"/>
        </w:numPr>
        <w:spacing w:after="0"/>
      </w:pPr>
      <w:r w:rsidRPr="0090137F">
        <w:rPr>
          <w:b/>
          <w:bCs/>
        </w:rPr>
        <w:t>Sex:</w:t>
      </w:r>
      <w:r>
        <w:t xml:space="preserve"> Female</w:t>
      </w:r>
      <w:r w:rsidR="00281001">
        <w:t>-identified</w:t>
      </w:r>
    </w:p>
    <w:p w14:paraId="3BD7BD9A" w14:textId="70A6BEE8" w:rsidR="008C39A3" w:rsidRDefault="00986B5E" w:rsidP="3DB73112">
      <w:pPr>
        <w:pStyle w:val="ListParagraph"/>
        <w:numPr>
          <w:ilvl w:val="0"/>
          <w:numId w:val="17"/>
        </w:numPr>
        <w:spacing w:after="0"/>
      </w:pPr>
      <w:r w:rsidRPr="3DB73112">
        <w:rPr>
          <w:b/>
          <w:bCs/>
        </w:rPr>
        <w:t>Diagnosis:</w:t>
      </w:r>
      <w:r>
        <w:t xml:space="preserve"> </w:t>
      </w:r>
      <w:r w:rsidR="00281001">
        <w:t>1+ diagnosis code for anxiety or depression in the past 12 months, low to moderate risk</w:t>
      </w:r>
    </w:p>
    <w:p w14:paraId="709F425E" w14:textId="77777777" w:rsidR="00EA38B0" w:rsidRDefault="00EA38B0" w:rsidP="00B22E3F">
      <w:pPr>
        <w:spacing w:after="0"/>
        <w:rPr>
          <w:b/>
          <w:bCs/>
        </w:rPr>
      </w:pPr>
    </w:p>
    <w:p w14:paraId="1E1EEB3F" w14:textId="0C0EA7E0" w:rsidR="008C39A3" w:rsidRDefault="67739C81" w:rsidP="00B22E3F">
      <w:pPr>
        <w:spacing w:after="0"/>
      </w:pPr>
      <w:r w:rsidRPr="3DB73112">
        <w:rPr>
          <w:b/>
          <w:bCs/>
        </w:rPr>
        <w:t xml:space="preserve">What is the timespan of the Anxiety and </w:t>
      </w:r>
      <w:r w:rsidR="00D41066">
        <w:rPr>
          <w:b/>
          <w:bCs/>
        </w:rPr>
        <w:t>D</w:t>
      </w:r>
      <w:r w:rsidRPr="3DB73112">
        <w:rPr>
          <w:b/>
          <w:bCs/>
        </w:rPr>
        <w:t>epression VSC?</w:t>
      </w:r>
      <w:r>
        <w:t> </w:t>
      </w:r>
    </w:p>
    <w:p w14:paraId="306F77F4" w14:textId="397D03FC" w:rsidR="008C39A3" w:rsidRDefault="67739C81" w:rsidP="3DB73112">
      <w:pPr>
        <w:spacing w:after="0"/>
        <w:rPr>
          <w:b/>
          <w:bCs/>
        </w:rPr>
      </w:pPr>
      <w:r>
        <w:t xml:space="preserve">Virtual Care Squads run 2 sessions per month for 4 months. Each session is 75 minutes. Enrollment for sessions is open on a rolling basis throughout the year and subject to </w:t>
      </w:r>
      <w:r w:rsidR="00B27B9A">
        <w:t xml:space="preserve">meeting </w:t>
      </w:r>
      <w:r>
        <w:t>eligibility</w:t>
      </w:r>
      <w:r w:rsidR="00B27B9A">
        <w:t xml:space="preserve"> criteria</w:t>
      </w:r>
      <w:r>
        <w:t xml:space="preserve">. Platform access is immediately available to an eligible member once they register for an account with Health </w:t>
      </w:r>
      <w:proofErr w:type="gramStart"/>
      <w:r>
        <w:t>In</w:t>
      </w:r>
      <w:proofErr w:type="gramEnd"/>
      <w:r>
        <w:t xml:space="preserve"> Her HUE.</w:t>
      </w:r>
    </w:p>
    <w:p w14:paraId="307E6EAE" w14:textId="0E4E699A" w:rsidR="008C39A3" w:rsidRDefault="008C39A3" w:rsidP="3DB73112">
      <w:pPr>
        <w:spacing w:after="0"/>
      </w:pPr>
    </w:p>
    <w:p w14:paraId="38B2EEB9" w14:textId="4EB73C56" w:rsidR="008C39A3" w:rsidRPr="00B27B9A" w:rsidRDefault="0E627621" w:rsidP="00B22E3F">
      <w:pPr>
        <w:spacing w:after="0"/>
        <w:rPr>
          <w:b/>
          <w:bCs/>
        </w:rPr>
      </w:pPr>
      <w:r w:rsidRPr="00B27B9A">
        <w:rPr>
          <w:b/>
          <w:bCs/>
        </w:rPr>
        <w:t>What other service does HIHH offer?</w:t>
      </w:r>
    </w:p>
    <w:p w14:paraId="10947293" w14:textId="2132D9A7" w:rsidR="008C39A3" w:rsidRDefault="0E627621" w:rsidP="3DB73112">
      <w:pPr>
        <w:spacing w:after="0"/>
        <w:rPr>
          <w:b/>
          <w:bCs/>
        </w:rPr>
      </w:pPr>
      <w:r w:rsidRPr="21A4229B">
        <w:rPr>
          <w:b/>
          <w:bCs/>
        </w:rPr>
        <w:lastRenderedPageBreak/>
        <w:t xml:space="preserve">A digital platform is offered to eligible members who register for access. The platform consists of 3 components: </w:t>
      </w:r>
    </w:p>
    <w:p w14:paraId="610DA89D" w14:textId="54C64AA3" w:rsidR="008C39A3" w:rsidRDefault="00C35D54" w:rsidP="3DB73112">
      <w:pPr>
        <w:pStyle w:val="ListParagraph"/>
        <w:numPr>
          <w:ilvl w:val="0"/>
          <w:numId w:val="16"/>
        </w:numPr>
        <w:spacing w:after="0"/>
      </w:pPr>
      <w:r>
        <w:rPr>
          <w:b/>
          <w:bCs/>
        </w:rPr>
        <w:t xml:space="preserve">A </w:t>
      </w:r>
      <w:r w:rsidR="0E627621" w:rsidRPr="3DB73112">
        <w:rPr>
          <w:b/>
          <w:bCs/>
        </w:rPr>
        <w:t>health content library</w:t>
      </w:r>
      <w:r w:rsidR="0E627621">
        <w:t xml:space="preserve"> on a range of topics to help members dispel myths with evidence-based health content, empower decisions to advocate for themselves and others, and explore articles created for women of color.</w:t>
      </w:r>
    </w:p>
    <w:p w14:paraId="4E782998" w14:textId="747E8339" w:rsidR="00AB7ED5" w:rsidRDefault="00C35D54" w:rsidP="00AB7ED5">
      <w:pPr>
        <w:pStyle w:val="ListParagraph"/>
        <w:numPr>
          <w:ilvl w:val="0"/>
          <w:numId w:val="16"/>
        </w:numPr>
        <w:spacing w:after="0"/>
      </w:pPr>
      <w:r w:rsidRPr="21A4229B">
        <w:rPr>
          <w:b/>
          <w:bCs/>
        </w:rPr>
        <w:t xml:space="preserve">A </w:t>
      </w:r>
      <w:r w:rsidR="0E627621" w:rsidRPr="21A4229B">
        <w:rPr>
          <w:b/>
          <w:bCs/>
        </w:rPr>
        <w:t>provider directory</w:t>
      </w:r>
      <w:r w:rsidR="0E627621">
        <w:t xml:space="preserve"> that provides visibility to a network of</w:t>
      </w:r>
      <w:r w:rsidR="00C63AE8">
        <w:t xml:space="preserve"> Black women</w:t>
      </w:r>
      <w:r w:rsidR="0E627621">
        <w:t xml:space="preserve"> providers who provide culturally sensitive, empathic care</w:t>
      </w:r>
    </w:p>
    <w:p w14:paraId="1131212D" w14:textId="6006CFA5" w:rsidR="008C39A3" w:rsidRDefault="00C35D54" w:rsidP="00AB7ED5">
      <w:pPr>
        <w:pStyle w:val="ListParagraph"/>
        <w:numPr>
          <w:ilvl w:val="0"/>
          <w:numId w:val="16"/>
        </w:numPr>
        <w:spacing w:after="0"/>
      </w:pPr>
      <w:r w:rsidRPr="21A4229B">
        <w:rPr>
          <w:b/>
          <w:bCs/>
        </w:rPr>
        <w:t xml:space="preserve">A </w:t>
      </w:r>
      <w:r w:rsidR="0E627621" w:rsidRPr="21A4229B">
        <w:rPr>
          <w:b/>
          <w:bCs/>
        </w:rPr>
        <w:t>community forum</w:t>
      </w:r>
      <w:r w:rsidR="0E627621">
        <w:t xml:space="preserve"> for navigating similar health concerns or striving toward shared health and wellness goals</w:t>
      </w:r>
      <w:r w:rsidR="0073750A">
        <w:t xml:space="preserve"> with other women</w:t>
      </w:r>
    </w:p>
    <w:p w14:paraId="7F3E8942" w14:textId="1DE2F2F4" w:rsidR="008C39A3" w:rsidRDefault="008C39A3" w:rsidP="00B22E3F">
      <w:pPr>
        <w:spacing w:after="0"/>
      </w:pPr>
    </w:p>
    <w:p w14:paraId="38C81E56" w14:textId="0AEAEDBB" w:rsidR="00986B5E" w:rsidRDefault="007D1741" w:rsidP="00B22E3F">
      <w:pPr>
        <w:spacing w:after="0"/>
      </w:pPr>
      <w:r w:rsidRPr="007D1741">
        <w:rPr>
          <w:b/>
          <w:bCs/>
          <w:i/>
          <w:iCs/>
        </w:rPr>
        <w:t>Platform Access:</w:t>
      </w:r>
      <w:r>
        <w:t xml:space="preserve"> </w:t>
      </w:r>
      <w:r w:rsidR="00177D54">
        <w:t>Eligibility criteria for the Platform Access includes:</w:t>
      </w:r>
    </w:p>
    <w:p w14:paraId="2570B643" w14:textId="77777777" w:rsidR="007D1741" w:rsidRDefault="007D1741" w:rsidP="00B22E3F">
      <w:pPr>
        <w:pStyle w:val="ListParagraph"/>
        <w:numPr>
          <w:ilvl w:val="0"/>
          <w:numId w:val="18"/>
        </w:numPr>
        <w:spacing w:after="0"/>
      </w:pPr>
      <w:r w:rsidRPr="0090137F">
        <w:rPr>
          <w:b/>
          <w:bCs/>
        </w:rPr>
        <w:t>Age</w:t>
      </w:r>
      <w:r>
        <w:t>: 18 years or older</w:t>
      </w:r>
    </w:p>
    <w:p w14:paraId="700D0147" w14:textId="5B409BD1" w:rsidR="007D1741" w:rsidRDefault="007D1741" w:rsidP="00B22E3F">
      <w:pPr>
        <w:pStyle w:val="ListParagraph"/>
        <w:numPr>
          <w:ilvl w:val="0"/>
          <w:numId w:val="18"/>
        </w:numPr>
        <w:spacing w:after="0"/>
      </w:pPr>
      <w:r w:rsidRPr="0090137F">
        <w:rPr>
          <w:b/>
          <w:bCs/>
        </w:rPr>
        <w:t>Race:</w:t>
      </w:r>
      <w:r>
        <w:t xml:space="preserve"> </w:t>
      </w:r>
      <w:r w:rsidR="007C4002">
        <w:t>BIPOC</w:t>
      </w:r>
      <w:r w:rsidR="00C35D54">
        <w:t>,</w:t>
      </w:r>
      <w:r>
        <w:t xml:space="preserve"> and/or Hispanic or Latino ethnicity</w:t>
      </w:r>
    </w:p>
    <w:p w14:paraId="3DF6F1EF" w14:textId="77777777" w:rsidR="007D1741" w:rsidRDefault="007D1741" w:rsidP="00B22E3F">
      <w:pPr>
        <w:pStyle w:val="ListParagraph"/>
        <w:numPr>
          <w:ilvl w:val="0"/>
          <w:numId w:val="18"/>
        </w:numPr>
        <w:spacing w:after="0"/>
      </w:pPr>
      <w:r w:rsidRPr="0090137F">
        <w:rPr>
          <w:b/>
          <w:bCs/>
        </w:rPr>
        <w:t>Sex:</w:t>
      </w:r>
      <w:r>
        <w:t xml:space="preserve"> Female-identified</w:t>
      </w:r>
    </w:p>
    <w:p w14:paraId="7C2D7FC8" w14:textId="77777777" w:rsidR="007D1741" w:rsidRPr="008C39A3" w:rsidRDefault="007D1741" w:rsidP="00B22E3F">
      <w:pPr>
        <w:spacing w:after="0"/>
      </w:pPr>
    </w:p>
    <w:p w14:paraId="18713EB5" w14:textId="1611E0DF" w:rsidR="008C39A3" w:rsidRPr="008C39A3" w:rsidRDefault="008C39A3" w:rsidP="00B22E3F">
      <w:pPr>
        <w:spacing w:after="0"/>
      </w:pPr>
      <w:r w:rsidRPr="21A4229B">
        <w:rPr>
          <w:b/>
          <w:bCs/>
        </w:rPr>
        <w:t xml:space="preserve">How will </w:t>
      </w:r>
      <w:r w:rsidR="00392286" w:rsidRPr="21A4229B">
        <w:rPr>
          <w:b/>
          <w:bCs/>
        </w:rPr>
        <w:t>m</w:t>
      </w:r>
      <w:r w:rsidRPr="21A4229B">
        <w:rPr>
          <w:b/>
          <w:bCs/>
        </w:rPr>
        <w:t xml:space="preserve">embers know about the </w:t>
      </w:r>
      <w:r w:rsidR="00767E2A" w:rsidRPr="21A4229B">
        <w:rPr>
          <w:b/>
          <w:bCs/>
        </w:rPr>
        <w:t xml:space="preserve">Health </w:t>
      </w:r>
      <w:proofErr w:type="gramStart"/>
      <w:r w:rsidR="00767E2A" w:rsidRPr="21A4229B">
        <w:rPr>
          <w:b/>
          <w:bCs/>
        </w:rPr>
        <w:t>In</w:t>
      </w:r>
      <w:proofErr w:type="gramEnd"/>
      <w:r w:rsidR="00767E2A" w:rsidRPr="21A4229B">
        <w:rPr>
          <w:b/>
          <w:bCs/>
        </w:rPr>
        <w:t xml:space="preserve"> Her HUE</w:t>
      </w:r>
      <w:r w:rsidRPr="21A4229B">
        <w:rPr>
          <w:b/>
          <w:bCs/>
        </w:rPr>
        <w:t xml:space="preserve"> program?</w:t>
      </w:r>
      <w:r>
        <w:t> </w:t>
      </w:r>
    </w:p>
    <w:p w14:paraId="4B7F752D" w14:textId="39E588CE" w:rsidR="008C39A3" w:rsidRPr="008C39A3" w:rsidRDefault="008C39A3" w:rsidP="00B22E3F">
      <w:pPr>
        <w:spacing w:after="0"/>
      </w:pPr>
      <w:r>
        <w:t>BCBS</w:t>
      </w:r>
      <w:r w:rsidR="008E2C1F">
        <w:t>MN</w:t>
      </w:r>
      <w:r>
        <w:t xml:space="preserve"> will provide</w:t>
      </w:r>
      <w:r w:rsidR="00F812C3">
        <w:t xml:space="preserve"> monthly</w:t>
      </w:r>
      <w:r w:rsidR="00767E2A">
        <w:t xml:space="preserve"> </w:t>
      </w:r>
      <w:r w:rsidR="00392286">
        <w:t>m</w:t>
      </w:r>
      <w:r>
        <w:t xml:space="preserve">ember eligibility files </w:t>
      </w:r>
      <w:r w:rsidR="00767E2A">
        <w:t xml:space="preserve">to Health </w:t>
      </w:r>
      <w:proofErr w:type="gramStart"/>
      <w:r w:rsidR="00767E2A">
        <w:t>In</w:t>
      </w:r>
      <w:proofErr w:type="gramEnd"/>
      <w:r w:rsidR="00767E2A">
        <w:t xml:space="preserve"> Her HUE</w:t>
      </w:r>
      <w:r>
        <w:t xml:space="preserve">. </w:t>
      </w:r>
      <w:r w:rsidR="00767E2A">
        <w:t>BCBS</w:t>
      </w:r>
      <w:r w:rsidR="008E2C1F">
        <w:t>MN</w:t>
      </w:r>
      <w:r w:rsidR="00767E2A">
        <w:t xml:space="preserve"> will create a “warm handoff” notification to members via a mailed </w:t>
      </w:r>
      <w:r w:rsidR="00F812C3">
        <w:t>letter</w:t>
      </w:r>
      <w:r w:rsidR="00767E2A">
        <w:t xml:space="preserve"> (if the member does not have an email address on file) or via an emailed letter (if the member has an email address on file). This letter will introduce the Platform Access. </w:t>
      </w:r>
      <w:r w:rsidR="0036386F">
        <w:t xml:space="preserve">Health In Her HUE </w:t>
      </w:r>
      <w:r>
        <w:t xml:space="preserve">will </w:t>
      </w:r>
      <w:r w:rsidR="0036386F">
        <w:t xml:space="preserve">then </w:t>
      </w:r>
      <w:r>
        <w:t xml:space="preserve">outreach to </w:t>
      </w:r>
      <w:r w:rsidR="00392286">
        <w:t>m</w:t>
      </w:r>
      <w:r>
        <w:t xml:space="preserve">embers through </w:t>
      </w:r>
      <w:r w:rsidR="0036386F">
        <w:t xml:space="preserve">email </w:t>
      </w:r>
      <w:r>
        <w:t xml:space="preserve">messaging indicating to </w:t>
      </w:r>
      <w:r w:rsidR="00392286">
        <w:t>m</w:t>
      </w:r>
      <w:r>
        <w:t xml:space="preserve">embers the </w:t>
      </w:r>
      <w:r w:rsidR="00E4587C">
        <w:t xml:space="preserve">additional </w:t>
      </w:r>
      <w:r>
        <w:t xml:space="preserve">opportunity to enroll in the </w:t>
      </w:r>
      <w:r w:rsidR="0036386F">
        <w:t xml:space="preserve">Virtual Care Squad </w:t>
      </w:r>
      <w:r>
        <w:t>program. Member outreach may include direct mailing</w:t>
      </w:r>
      <w:r w:rsidR="00E4587C">
        <w:t xml:space="preserve"> or </w:t>
      </w:r>
      <w:r>
        <w:t xml:space="preserve">emailing to eligible </w:t>
      </w:r>
      <w:r w:rsidR="00392286">
        <w:t>m</w:t>
      </w:r>
      <w:r>
        <w:t>embers</w:t>
      </w:r>
      <w:r w:rsidR="001D2FDC">
        <w:t>.</w:t>
      </w:r>
    </w:p>
    <w:p w14:paraId="607BFC19" w14:textId="77777777" w:rsidR="00D90780" w:rsidRDefault="00D90780" w:rsidP="00B22E3F">
      <w:pPr>
        <w:spacing w:after="0"/>
        <w:rPr>
          <w:b/>
          <w:bCs/>
        </w:rPr>
      </w:pPr>
    </w:p>
    <w:p w14:paraId="084F746B" w14:textId="7A8BCE73" w:rsidR="008C39A3" w:rsidRPr="008C39A3" w:rsidRDefault="008C39A3" w:rsidP="00B22E3F">
      <w:pPr>
        <w:spacing w:after="0"/>
        <w:rPr>
          <w:b/>
          <w:bCs/>
        </w:rPr>
      </w:pPr>
      <w:r w:rsidRPr="008C39A3">
        <w:rPr>
          <w:b/>
          <w:bCs/>
        </w:rPr>
        <w:t>How will Members enroll in the program? </w:t>
      </w:r>
    </w:p>
    <w:p w14:paraId="7F21376B" w14:textId="4AA95820" w:rsidR="0072074C" w:rsidRPr="0072074C" w:rsidRDefault="0072074C" w:rsidP="00D90780">
      <w:pPr>
        <w:pStyle w:val="ListParagraph"/>
        <w:numPr>
          <w:ilvl w:val="0"/>
          <w:numId w:val="19"/>
        </w:numPr>
        <w:spacing w:after="0"/>
      </w:pPr>
      <w:r w:rsidRPr="00D90780">
        <w:rPr>
          <w:b/>
          <w:bCs/>
        </w:rPr>
        <w:t xml:space="preserve">Platform Access: </w:t>
      </w:r>
      <w:r w:rsidRPr="0072074C">
        <w:t xml:space="preserve">If a </w:t>
      </w:r>
      <w:r w:rsidR="00392286">
        <w:t>m</w:t>
      </w:r>
      <w:r w:rsidRPr="0072074C">
        <w:t xml:space="preserve">ember elects to enroll in the Platform Access, they will need to complete an online registration form </w:t>
      </w:r>
      <w:r w:rsidR="00A42E2C">
        <w:t>to</w:t>
      </w:r>
      <w:r w:rsidRPr="0072074C">
        <w:t xml:space="preserve"> set up an account with Health </w:t>
      </w:r>
      <w:proofErr w:type="gramStart"/>
      <w:r w:rsidRPr="0072074C">
        <w:t>In</w:t>
      </w:r>
      <w:proofErr w:type="gramEnd"/>
      <w:r w:rsidRPr="0072074C">
        <w:t xml:space="preserve"> Her HUE.</w:t>
      </w:r>
    </w:p>
    <w:p w14:paraId="6B31ED88" w14:textId="2D78E05B" w:rsidR="008C39A3" w:rsidRPr="00D90780" w:rsidRDefault="00EC3BB8" w:rsidP="00D90780">
      <w:pPr>
        <w:pStyle w:val="ListParagraph"/>
        <w:numPr>
          <w:ilvl w:val="0"/>
          <w:numId w:val="19"/>
        </w:numPr>
        <w:spacing w:after="0"/>
        <w:rPr>
          <w:b/>
          <w:bCs/>
        </w:rPr>
      </w:pPr>
      <w:r w:rsidRPr="21A4229B">
        <w:rPr>
          <w:b/>
          <w:bCs/>
        </w:rPr>
        <w:t>Virtual Care Squads</w:t>
      </w:r>
      <w:r>
        <w:t xml:space="preserve">: </w:t>
      </w:r>
      <w:r w:rsidR="008C39A3">
        <w:t xml:space="preserve">If a </w:t>
      </w:r>
      <w:r w:rsidR="00392286">
        <w:t>m</w:t>
      </w:r>
      <w:r w:rsidR="008C39A3">
        <w:t xml:space="preserve">ember </w:t>
      </w:r>
      <w:r w:rsidR="0072074C">
        <w:t xml:space="preserve">is interested </w:t>
      </w:r>
      <w:r w:rsidR="008C39A3">
        <w:t xml:space="preserve">in </w:t>
      </w:r>
      <w:r w:rsidR="0072074C">
        <w:t xml:space="preserve">joining a </w:t>
      </w:r>
      <w:r>
        <w:t>Virtual Care Squad</w:t>
      </w:r>
      <w:r w:rsidR="008C39A3">
        <w:t xml:space="preserve"> program, t</w:t>
      </w:r>
      <w:r w:rsidR="0072074C">
        <w:t xml:space="preserve">hey </w:t>
      </w:r>
      <w:r w:rsidR="00A42E2C">
        <w:t xml:space="preserve">will need to complete an online registration form to set up an account with Health </w:t>
      </w:r>
      <w:proofErr w:type="gramStart"/>
      <w:r w:rsidR="00A42E2C">
        <w:t>In</w:t>
      </w:r>
      <w:proofErr w:type="gramEnd"/>
      <w:r w:rsidR="00A42E2C">
        <w:t xml:space="preserve"> Her HUE. In addition, they will need to complete an online intake survey to ensure they meet eligibility criteria</w:t>
      </w:r>
      <w:r w:rsidR="00392286">
        <w:t xml:space="preserve"> and </w:t>
      </w:r>
      <w:r w:rsidR="00330F43">
        <w:t xml:space="preserve">work with Health </w:t>
      </w:r>
      <w:proofErr w:type="gramStart"/>
      <w:r w:rsidR="00330F43">
        <w:t>In</w:t>
      </w:r>
      <w:proofErr w:type="gramEnd"/>
      <w:r w:rsidR="00330F43">
        <w:t xml:space="preserve"> Her HUE to </w:t>
      </w:r>
      <w:r w:rsidR="00C12443">
        <w:t>schedule</w:t>
      </w:r>
      <w:r w:rsidR="00330F43">
        <w:t xml:space="preserve"> a </w:t>
      </w:r>
      <w:r w:rsidR="00F81403">
        <w:t xml:space="preserve">Virtual </w:t>
      </w:r>
      <w:r w:rsidR="00330F43">
        <w:t>Care Squad time slot that works for them.</w:t>
      </w:r>
    </w:p>
    <w:p w14:paraId="426F34A9" w14:textId="77777777" w:rsidR="008C39A3" w:rsidRPr="008C39A3" w:rsidRDefault="008C39A3" w:rsidP="00B22E3F">
      <w:pPr>
        <w:spacing w:after="0"/>
      </w:pPr>
      <w:r w:rsidRPr="008C39A3">
        <w:t> </w:t>
      </w:r>
    </w:p>
    <w:p w14:paraId="3F4408D8" w14:textId="77777777" w:rsidR="008C39A3" w:rsidRPr="008C39A3" w:rsidRDefault="008C39A3" w:rsidP="00B22E3F">
      <w:pPr>
        <w:spacing w:after="0"/>
      </w:pPr>
      <w:r w:rsidRPr="008C39A3">
        <w:rPr>
          <w:b/>
          <w:bCs/>
        </w:rPr>
        <w:t>Who should members contact if they have questions about the program?</w:t>
      </w:r>
      <w:r w:rsidRPr="008C39A3">
        <w:t> </w:t>
      </w:r>
    </w:p>
    <w:p w14:paraId="30140AF4" w14:textId="57B63D54" w:rsidR="008C39A3" w:rsidRPr="008C39A3" w:rsidRDefault="00C12443" w:rsidP="00B22E3F">
      <w:pPr>
        <w:spacing w:after="0"/>
      </w:pPr>
      <w:r>
        <w:t>Health In Her HUE</w:t>
      </w:r>
      <w:r w:rsidR="008C39A3" w:rsidRPr="008C39A3">
        <w:t xml:space="preserve"> will provide support to members who enroll or want to enroll in the program. Members can </w:t>
      </w:r>
      <w:r w:rsidR="00DF4116">
        <w:t xml:space="preserve">reach out to the below </w:t>
      </w:r>
      <w:r w:rsidR="008C39A3" w:rsidRPr="008C39A3">
        <w:t>for support</w:t>
      </w:r>
      <w:r w:rsidR="00B14984">
        <w:t xml:space="preserve"> (response provided within 24 hours)</w:t>
      </w:r>
      <w:r w:rsidR="008C39A3" w:rsidRPr="008C39A3">
        <w:t>. </w:t>
      </w:r>
    </w:p>
    <w:p w14:paraId="0BF50D3C" w14:textId="25B5584A" w:rsidR="008C39A3" w:rsidRPr="008C39A3" w:rsidRDefault="008C39A3" w:rsidP="00B22E3F">
      <w:pPr>
        <w:spacing w:after="0"/>
      </w:pPr>
      <w:r w:rsidRPr="008C39A3">
        <w:t>Email: </w:t>
      </w:r>
      <w:r w:rsidR="00EB28F6" w:rsidRPr="00EB28F6">
        <w:t>support@healthinherhue.com</w:t>
      </w:r>
    </w:p>
    <w:p w14:paraId="53095B10" w14:textId="520FF0AB" w:rsidR="008C39A3" w:rsidRPr="008C39A3" w:rsidRDefault="00DF4116" w:rsidP="00B22E3F">
      <w:pPr>
        <w:spacing w:after="0"/>
      </w:pPr>
      <w:r>
        <w:t>Contact Form</w:t>
      </w:r>
      <w:r w:rsidR="008C39A3" w:rsidRPr="008C39A3">
        <w:t>:</w:t>
      </w:r>
      <w:r>
        <w:t xml:space="preserve"> </w:t>
      </w:r>
      <w:r w:rsidRPr="00DF4116">
        <w:t>https://healthinherhue.com/contact-us</w:t>
      </w:r>
      <w:r w:rsidR="008C39A3" w:rsidRPr="008C39A3">
        <w:t> </w:t>
      </w:r>
    </w:p>
    <w:p w14:paraId="129165CF" w14:textId="77777777" w:rsidR="008C39A3" w:rsidRPr="008C39A3" w:rsidRDefault="008C39A3" w:rsidP="00B22E3F">
      <w:pPr>
        <w:spacing w:after="0"/>
      </w:pPr>
      <w:r w:rsidRPr="008C39A3">
        <w:t> </w:t>
      </w:r>
    </w:p>
    <w:p w14:paraId="6EFB73F0" w14:textId="77777777" w:rsidR="008C39A3" w:rsidRPr="008C39A3" w:rsidRDefault="008C39A3" w:rsidP="00B22E3F">
      <w:pPr>
        <w:spacing w:after="0"/>
      </w:pPr>
      <w:r w:rsidRPr="008C39A3">
        <w:rPr>
          <w:b/>
          <w:bCs/>
        </w:rPr>
        <w:t>Who should be contacted at Blue Cross Blue Shield for more information?</w:t>
      </w:r>
      <w:r w:rsidRPr="008C39A3">
        <w:t> </w:t>
      </w:r>
    </w:p>
    <w:p w14:paraId="097090AB" w14:textId="77777777" w:rsidR="002F7290" w:rsidRPr="002F7290" w:rsidRDefault="002F7290" w:rsidP="002F7290">
      <w:pPr>
        <w:spacing w:after="0"/>
      </w:pPr>
      <w:r w:rsidRPr="002F7290">
        <w:t>Marie Malinowski, MAEd, MFA, CSM, PMP (she/her)</w:t>
      </w:r>
    </w:p>
    <w:p w14:paraId="3E6AA76B" w14:textId="77777777" w:rsidR="002F7290" w:rsidRPr="002F7290" w:rsidRDefault="002F7290" w:rsidP="002F7290">
      <w:pPr>
        <w:spacing w:after="0"/>
      </w:pPr>
      <w:r w:rsidRPr="002F7290">
        <w:t>Principal Program Manager, Medicaid Population Health</w:t>
      </w:r>
    </w:p>
    <w:p w14:paraId="16850D6E" w14:textId="77777777" w:rsidR="002F7290" w:rsidRPr="002F7290" w:rsidRDefault="002F7290" w:rsidP="002F7290">
      <w:pPr>
        <w:spacing w:after="0"/>
      </w:pPr>
      <w:r w:rsidRPr="002F7290">
        <w:t>Desk: 651-662-1952</w:t>
      </w:r>
    </w:p>
    <w:p w14:paraId="5A91CDE3" w14:textId="7959868D" w:rsidR="00424B30" w:rsidRPr="00D90780" w:rsidRDefault="002F7290" w:rsidP="00B22E3F">
      <w:pPr>
        <w:spacing w:after="0"/>
        <w:rPr>
          <w:u w:val="single"/>
        </w:rPr>
      </w:pPr>
      <w:hyperlink r:id="rId9" w:history="1">
        <w:r w:rsidRPr="002F7290">
          <w:rPr>
            <w:rStyle w:val="Hyperlink"/>
          </w:rPr>
          <w:t>marie.malinowski@bluecrossmn.com</w:t>
        </w:r>
      </w:hyperlink>
    </w:p>
    <w:sectPr w:rsidR="00424B30" w:rsidRPr="00D9078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D7FB4"/>
    <w:multiLevelType w:val="multilevel"/>
    <w:tmpl w:val="F372E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51040C0"/>
    <w:multiLevelType w:val="multilevel"/>
    <w:tmpl w:val="7CF0A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7196042"/>
    <w:multiLevelType w:val="multilevel"/>
    <w:tmpl w:val="2758D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84015B4"/>
    <w:multiLevelType w:val="multilevel"/>
    <w:tmpl w:val="B622B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CA72E80"/>
    <w:multiLevelType w:val="hybridMultilevel"/>
    <w:tmpl w:val="5FD4CF82"/>
    <w:lvl w:ilvl="0" w:tplc="4C92076C">
      <w:start w:val="1"/>
      <w:numFmt w:val="bullet"/>
      <w:lvlText w:val="•"/>
      <w:lvlJc w:val="left"/>
      <w:pPr>
        <w:tabs>
          <w:tab w:val="num" w:pos="720"/>
        </w:tabs>
        <w:ind w:left="720" w:hanging="360"/>
      </w:pPr>
      <w:rPr>
        <w:rFonts w:ascii="Arial" w:hAnsi="Arial" w:hint="default"/>
      </w:rPr>
    </w:lvl>
    <w:lvl w:ilvl="1" w:tplc="2128563C">
      <w:start w:val="1"/>
      <w:numFmt w:val="bullet"/>
      <w:lvlText w:val="•"/>
      <w:lvlJc w:val="left"/>
      <w:pPr>
        <w:tabs>
          <w:tab w:val="num" w:pos="1440"/>
        </w:tabs>
        <w:ind w:left="1440" w:hanging="360"/>
      </w:pPr>
      <w:rPr>
        <w:rFonts w:ascii="Arial" w:hAnsi="Arial" w:hint="default"/>
      </w:rPr>
    </w:lvl>
    <w:lvl w:ilvl="2" w:tplc="A546EB08" w:tentative="1">
      <w:start w:val="1"/>
      <w:numFmt w:val="bullet"/>
      <w:lvlText w:val="•"/>
      <w:lvlJc w:val="left"/>
      <w:pPr>
        <w:tabs>
          <w:tab w:val="num" w:pos="2160"/>
        </w:tabs>
        <w:ind w:left="2160" w:hanging="360"/>
      </w:pPr>
      <w:rPr>
        <w:rFonts w:ascii="Arial" w:hAnsi="Arial" w:hint="default"/>
      </w:rPr>
    </w:lvl>
    <w:lvl w:ilvl="3" w:tplc="286ACBC0" w:tentative="1">
      <w:start w:val="1"/>
      <w:numFmt w:val="bullet"/>
      <w:lvlText w:val="•"/>
      <w:lvlJc w:val="left"/>
      <w:pPr>
        <w:tabs>
          <w:tab w:val="num" w:pos="2880"/>
        </w:tabs>
        <w:ind w:left="2880" w:hanging="360"/>
      </w:pPr>
      <w:rPr>
        <w:rFonts w:ascii="Arial" w:hAnsi="Arial" w:hint="default"/>
      </w:rPr>
    </w:lvl>
    <w:lvl w:ilvl="4" w:tplc="0678A9C4" w:tentative="1">
      <w:start w:val="1"/>
      <w:numFmt w:val="bullet"/>
      <w:lvlText w:val="•"/>
      <w:lvlJc w:val="left"/>
      <w:pPr>
        <w:tabs>
          <w:tab w:val="num" w:pos="3600"/>
        </w:tabs>
        <w:ind w:left="3600" w:hanging="360"/>
      </w:pPr>
      <w:rPr>
        <w:rFonts w:ascii="Arial" w:hAnsi="Arial" w:hint="default"/>
      </w:rPr>
    </w:lvl>
    <w:lvl w:ilvl="5" w:tplc="79DED5E6" w:tentative="1">
      <w:start w:val="1"/>
      <w:numFmt w:val="bullet"/>
      <w:lvlText w:val="•"/>
      <w:lvlJc w:val="left"/>
      <w:pPr>
        <w:tabs>
          <w:tab w:val="num" w:pos="4320"/>
        </w:tabs>
        <w:ind w:left="4320" w:hanging="360"/>
      </w:pPr>
      <w:rPr>
        <w:rFonts w:ascii="Arial" w:hAnsi="Arial" w:hint="default"/>
      </w:rPr>
    </w:lvl>
    <w:lvl w:ilvl="6" w:tplc="933C03BE" w:tentative="1">
      <w:start w:val="1"/>
      <w:numFmt w:val="bullet"/>
      <w:lvlText w:val="•"/>
      <w:lvlJc w:val="left"/>
      <w:pPr>
        <w:tabs>
          <w:tab w:val="num" w:pos="5040"/>
        </w:tabs>
        <w:ind w:left="5040" w:hanging="360"/>
      </w:pPr>
      <w:rPr>
        <w:rFonts w:ascii="Arial" w:hAnsi="Arial" w:hint="default"/>
      </w:rPr>
    </w:lvl>
    <w:lvl w:ilvl="7" w:tplc="E20CAC7E" w:tentative="1">
      <w:start w:val="1"/>
      <w:numFmt w:val="bullet"/>
      <w:lvlText w:val="•"/>
      <w:lvlJc w:val="left"/>
      <w:pPr>
        <w:tabs>
          <w:tab w:val="num" w:pos="5760"/>
        </w:tabs>
        <w:ind w:left="5760" w:hanging="360"/>
      </w:pPr>
      <w:rPr>
        <w:rFonts w:ascii="Arial" w:hAnsi="Arial" w:hint="default"/>
      </w:rPr>
    </w:lvl>
    <w:lvl w:ilvl="8" w:tplc="E3B2A33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31AB260E"/>
    <w:multiLevelType w:val="hybridMultilevel"/>
    <w:tmpl w:val="2006F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D617FD9"/>
    <w:multiLevelType w:val="hybridMultilevel"/>
    <w:tmpl w:val="F782E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561B71"/>
    <w:multiLevelType w:val="multilevel"/>
    <w:tmpl w:val="EC147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89258C9"/>
    <w:multiLevelType w:val="hybridMultilevel"/>
    <w:tmpl w:val="C12C3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36455F"/>
    <w:multiLevelType w:val="hybridMultilevel"/>
    <w:tmpl w:val="AD52BA84"/>
    <w:lvl w:ilvl="0" w:tplc="F238F6E8">
      <w:start w:val="1"/>
      <w:numFmt w:val="bullet"/>
      <w:lvlText w:val=""/>
      <w:lvlJc w:val="left"/>
      <w:pPr>
        <w:ind w:left="720" w:hanging="360"/>
      </w:pPr>
      <w:rPr>
        <w:rFonts w:ascii="Symbol" w:hAnsi="Symbol" w:hint="default"/>
      </w:rPr>
    </w:lvl>
    <w:lvl w:ilvl="1" w:tplc="B1209662">
      <w:start w:val="1"/>
      <w:numFmt w:val="bullet"/>
      <w:lvlText w:val="o"/>
      <w:lvlJc w:val="left"/>
      <w:pPr>
        <w:ind w:left="1440" w:hanging="360"/>
      </w:pPr>
      <w:rPr>
        <w:rFonts w:ascii="Courier New" w:hAnsi="Courier New" w:hint="default"/>
      </w:rPr>
    </w:lvl>
    <w:lvl w:ilvl="2" w:tplc="D0AA7FBC">
      <w:start w:val="1"/>
      <w:numFmt w:val="bullet"/>
      <w:lvlText w:val=""/>
      <w:lvlJc w:val="left"/>
      <w:pPr>
        <w:ind w:left="2160" w:hanging="360"/>
      </w:pPr>
      <w:rPr>
        <w:rFonts w:ascii="Wingdings" w:hAnsi="Wingdings" w:hint="default"/>
      </w:rPr>
    </w:lvl>
    <w:lvl w:ilvl="3" w:tplc="C628A29E">
      <w:start w:val="1"/>
      <w:numFmt w:val="bullet"/>
      <w:lvlText w:val=""/>
      <w:lvlJc w:val="left"/>
      <w:pPr>
        <w:ind w:left="2880" w:hanging="360"/>
      </w:pPr>
      <w:rPr>
        <w:rFonts w:ascii="Symbol" w:hAnsi="Symbol" w:hint="default"/>
      </w:rPr>
    </w:lvl>
    <w:lvl w:ilvl="4" w:tplc="FD707B04">
      <w:start w:val="1"/>
      <w:numFmt w:val="bullet"/>
      <w:lvlText w:val="o"/>
      <w:lvlJc w:val="left"/>
      <w:pPr>
        <w:ind w:left="3600" w:hanging="360"/>
      </w:pPr>
      <w:rPr>
        <w:rFonts w:ascii="Courier New" w:hAnsi="Courier New" w:hint="default"/>
      </w:rPr>
    </w:lvl>
    <w:lvl w:ilvl="5" w:tplc="E86E74C6">
      <w:start w:val="1"/>
      <w:numFmt w:val="bullet"/>
      <w:lvlText w:val=""/>
      <w:lvlJc w:val="left"/>
      <w:pPr>
        <w:ind w:left="4320" w:hanging="360"/>
      </w:pPr>
      <w:rPr>
        <w:rFonts w:ascii="Wingdings" w:hAnsi="Wingdings" w:hint="default"/>
      </w:rPr>
    </w:lvl>
    <w:lvl w:ilvl="6" w:tplc="727EC246">
      <w:start w:val="1"/>
      <w:numFmt w:val="bullet"/>
      <w:lvlText w:val=""/>
      <w:lvlJc w:val="left"/>
      <w:pPr>
        <w:ind w:left="5040" w:hanging="360"/>
      </w:pPr>
      <w:rPr>
        <w:rFonts w:ascii="Symbol" w:hAnsi="Symbol" w:hint="default"/>
      </w:rPr>
    </w:lvl>
    <w:lvl w:ilvl="7" w:tplc="8760E436">
      <w:start w:val="1"/>
      <w:numFmt w:val="bullet"/>
      <w:lvlText w:val="o"/>
      <w:lvlJc w:val="left"/>
      <w:pPr>
        <w:ind w:left="5760" w:hanging="360"/>
      </w:pPr>
      <w:rPr>
        <w:rFonts w:ascii="Courier New" w:hAnsi="Courier New" w:hint="default"/>
      </w:rPr>
    </w:lvl>
    <w:lvl w:ilvl="8" w:tplc="6C42B068">
      <w:start w:val="1"/>
      <w:numFmt w:val="bullet"/>
      <w:lvlText w:val=""/>
      <w:lvlJc w:val="left"/>
      <w:pPr>
        <w:ind w:left="6480" w:hanging="360"/>
      </w:pPr>
      <w:rPr>
        <w:rFonts w:ascii="Wingdings" w:hAnsi="Wingdings" w:hint="default"/>
      </w:rPr>
    </w:lvl>
  </w:abstractNum>
  <w:abstractNum w:abstractNumId="10" w15:restartNumberingAfterBreak="0">
    <w:nsid w:val="55741744"/>
    <w:multiLevelType w:val="multilevel"/>
    <w:tmpl w:val="74320F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5E327DD"/>
    <w:multiLevelType w:val="multilevel"/>
    <w:tmpl w:val="26120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653757D"/>
    <w:multiLevelType w:val="multilevel"/>
    <w:tmpl w:val="34F4D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CD75E3C"/>
    <w:multiLevelType w:val="multilevel"/>
    <w:tmpl w:val="F5E26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E10250F"/>
    <w:multiLevelType w:val="multilevel"/>
    <w:tmpl w:val="E2BCF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0CC0EA4"/>
    <w:multiLevelType w:val="multilevel"/>
    <w:tmpl w:val="DCA2C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22A1185"/>
    <w:multiLevelType w:val="multilevel"/>
    <w:tmpl w:val="A52C0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4A10E8D"/>
    <w:multiLevelType w:val="multilevel"/>
    <w:tmpl w:val="D0504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6D216D0"/>
    <w:multiLevelType w:val="hybridMultilevel"/>
    <w:tmpl w:val="AD901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61950855">
    <w:abstractNumId w:val="9"/>
  </w:num>
  <w:num w:numId="2" w16cid:durableId="1033724740">
    <w:abstractNumId w:val="14"/>
  </w:num>
  <w:num w:numId="3" w16cid:durableId="1364476031">
    <w:abstractNumId w:val="10"/>
  </w:num>
  <w:num w:numId="4" w16cid:durableId="1379433091">
    <w:abstractNumId w:val="0"/>
  </w:num>
  <w:num w:numId="5" w16cid:durableId="1086808367">
    <w:abstractNumId w:val="11"/>
  </w:num>
  <w:num w:numId="6" w16cid:durableId="162283998">
    <w:abstractNumId w:val="16"/>
  </w:num>
  <w:num w:numId="7" w16cid:durableId="134374362">
    <w:abstractNumId w:val="13"/>
  </w:num>
  <w:num w:numId="8" w16cid:durableId="588580011">
    <w:abstractNumId w:val="1"/>
  </w:num>
  <w:num w:numId="9" w16cid:durableId="1353218439">
    <w:abstractNumId w:val="3"/>
  </w:num>
  <w:num w:numId="10" w16cid:durableId="602300517">
    <w:abstractNumId w:val="12"/>
  </w:num>
  <w:num w:numId="11" w16cid:durableId="975838725">
    <w:abstractNumId w:val="2"/>
  </w:num>
  <w:num w:numId="12" w16cid:durableId="434641204">
    <w:abstractNumId w:val="17"/>
  </w:num>
  <w:num w:numId="13" w16cid:durableId="812018082">
    <w:abstractNumId w:val="7"/>
  </w:num>
  <w:num w:numId="14" w16cid:durableId="19865476">
    <w:abstractNumId w:val="15"/>
  </w:num>
  <w:num w:numId="15" w16cid:durableId="1896089294">
    <w:abstractNumId w:val="4"/>
  </w:num>
  <w:num w:numId="16" w16cid:durableId="1650287116">
    <w:abstractNumId w:val="6"/>
  </w:num>
  <w:num w:numId="17" w16cid:durableId="299965431">
    <w:abstractNumId w:val="18"/>
  </w:num>
  <w:num w:numId="18" w16cid:durableId="2113435270">
    <w:abstractNumId w:val="5"/>
  </w:num>
  <w:num w:numId="19" w16cid:durableId="18177971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9A3"/>
    <w:rsid w:val="00040351"/>
    <w:rsid w:val="00071670"/>
    <w:rsid w:val="00096206"/>
    <w:rsid w:val="000C2285"/>
    <w:rsid w:val="000D603C"/>
    <w:rsid w:val="001203B1"/>
    <w:rsid w:val="00142C5E"/>
    <w:rsid w:val="001431DA"/>
    <w:rsid w:val="00175A12"/>
    <w:rsid w:val="00177D54"/>
    <w:rsid w:val="001903D5"/>
    <w:rsid w:val="001A0D7B"/>
    <w:rsid w:val="001D2FDC"/>
    <w:rsid w:val="001E6294"/>
    <w:rsid w:val="001E6900"/>
    <w:rsid w:val="001F1B31"/>
    <w:rsid w:val="00223A1C"/>
    <w:rsid w:val="00245A87"/>
    <w:rsid w:val="00247C73"/>
    <w:rsid w:val="00255B7A"/>
    <w:rsid w:val="00281001"/>
    <w:rsid w:val="002F7290"/>
    <w:rsid w:val="00322C73"/>
    <w:rsid w:val="00330F43"/>
    <w:rsid w:val="0036386F"/>
    <w:rsid w:val="00373DB2"/>
    <w:rsid w:val="00392286"/>
    <w:rsid w:val="00424B30"/>
    <w:rsid w:val="00495BB8"/>
    <w:rsid w:val="004A55C8"/>
    <w:rsid w:val="00504BF3"/>
    <w:rsid w:val="005442F4"/>
    <w:rsid w:val="0058552B"/>
    <w:rsid w:val="005B464F"/>
    <w:rsid w:val="005E5308"/>
    <w:rsid w:val="005F413E"/>
    <w:rsid w:val="00625CA0"/>
    <w:rsid w:val="006340E6"/>
    <w:rsid w:val="006516EA"/>
    <w:rsid w:val="006747C1"/>
    <w:rsid w:val="0072074C"/>
    <w:rsid w:val="0073750A"/>
    <w:rsid w:val="00767E2A"/>
    <w:rsid w:val="0079173A"/>
    <w:rsid w:val="007939A6"/>
    <w:rsid w:val="00796AE6"/>
    <w:rsid w:val="007C4002"/>
    <w:rsid w:val="007D1741"/>
    <w:rsid w:val="00801A78"/>
    <w:rsid w:val="00810401"/>
    <w:rsid w:val="0085117F"/>
    <w:rsid w:val="0086222B"/>
    <w:rsid w:val="00881227"/>
    <w:rsid w:val="008C39A3"/>
    <w:rsid w:val="008E2C1F"/>
    <w:rsid w:val="0090137F"/>
    <w:rsid w:val="00921066"/>
    <w:rsid w:val="00962ACF"/>
    <w:rsid w:val="00986B5E"/>
    <w:rsid w:val="009C7B31"/>
    <w:rsid w:val="00A02F40"/>
    <w:rsid w:val="00A31556"/>
    <w:rsid w:val="00A42E2C"/>
    <w:rsid w:val="00A4422C"/>
    <w:rsid w:val="00A50D39"/>
    <w:rsid w:val="00A517DA"/>
    <w:rsid w:val="00A7016F"/>
    <w:rsid w:val="00A80FBA"/>
    <w:rsid w:val="00A874AA"/>
    <w:rsid w:val="00AA6025"/>
    <w:rsid w:val="00AB7ED5"/>
    <w:rsid w:val="00AE71EB"/>
    <w:rsid w:val="00B14984"/>
    <w:rsid w:val="00B22E3F"/>
    <w:rsid w:val="00B27B9A"/>
    <w:rsid w:val="00C07EBC"/>
    <w:rsid w:val="00C100FB"/>
    <w:rsid w:val="00C12443"/>
    <w:rsid w:val="00C20BB1"/>
    <w:rsid w:val="00C21512"/>
    <w:rsid w:val="00C22816"/>
    <w:rsid w:val="00C35D54"/>
    <w:rsid w:val="00C62F6D"/>
    <w:rsid w:val="00C63AE8"/>
    <w:rsid w:val="00C94A6A"/>
    <w:rsid w:val="00CB12A4"/>
    <w:rsid w:val="00CB5D8E"/>
    <w:rsid w:val="00CE4670"/>
    <w:rsid w:val="00CF699A"/>
    <w:rsid w:val="00CF6E83"/>
    <w:rsid w:val="00D368F2"/>
    <w:rsid w:val="00D41066"/>
    <w:rsid w:val="00D77BB5"/>
    <w:rsid w:val="00D90780"/>
    <w:rsid w:val="00DA6F92"/>
    <w:rsid w:val="00DB4B2B"/>
    <w:rsid w:val="00DD73A7"/>
    <w:rsid w:val="00DF4116"/>
    <w:rsid w:val="00E064A2"/>
    <w:rsid w:val="00E4587C"/>
    <w:rsid w:val="00E45EB6"/>
    <w:rsid w:val="00E759A4"/>
    <w:rsid w:val="00EA38B0"/>
    <w:rsid w:val="00EA531B"/>
    <w:rsid w:val="00EB28F6"/>
    <w:rsid w:val="00EC3BB8"/>
    <w:rsid w:val="00EE2E91"/>
    <w:rsid w:val="00EE3C0E"/>
    <w:rsid w:val="00F44938"/>
    <w:rsid w:val="00F634FF"/>
    <w:rsid w:val="00F72DED"/>
    <w:rsid w:val="00F812C3"/>
    <w:rsid w:val="00F81403"/>
    <w:rsid w:val="00FB5E73"/>
    <w:rsid w:val="00FB6DB3"/>
    <w:rsid w:val="00FC3DFC"/>
    <w:rsid w:val="00FC592B"/>
    <w:rsid w:val="044E1FD0"/>
    <w:rsid w:val="053070B7"/>
    <w:rsid w:val="088B428B"/>
    <w:rsid w:val="09D1EB96"/>
    <w:rsid w:val="0A51588E"/>
    <w:rsid w:val="0C039260"/>
    <w:rsid w:val="0CC42E1B"/>
    <w:rsid w:val="0E627621"/>
    <w:rsid w:val="10652AD4"/>
    <w:rsid w:val="11FA0D09"/>
    <w:rsid w:val="14698FA4"/>
    <w:rsid w:val="14C9EDA4"/>
    <w:rsid w:val="15F9B6CD"/>
    <w:rsid w:val="16D7C6D9"/>
    <w:rsid w:val="17C0BCEF"/>
    <w:rsid w:val="1892F587"/>
    <w:rsid w:val="1FB6E945"/>
    <w:rsid w:val="21A4229B"/>
    <w:rsid w:val="2550F722"/>
    <w:rsid w:val="25DE6E87"/>
    <w:rsid w:val="29D34AB0"/>
    <w:rsid w:val="2D8DB701"/>
    <w:rsid w:val="2DEFE03F"/>
    <w:rsid w:val="2EEB80EC"/>
    <w:rsid w:val="34C96DEA"/>
    <w:rsid w:val="365A8F2F"/>
    <w:rsid w:val="378AA2F8"/>
    <w:rsid w:val="39E389F6"/>
    <w:rsid w:val="3DB73112"/>
    <w:rsid w:val="3E866CAC"/>
    <w:rsid w:val="45FCB398"/>
    <w:rsid w:val="46CEC0CD"/>
    <w:rsid w:val="4822E1BF"/>
    <w:rsid w:val="4827BBC5"/>
    <w:rsid w:val="4D162378"/>
    <w:rsid w:val="4E0E0AE8"/>
    <w:rsid w:val="50D10C5C"/>
    <w:rsid w:val="50DCA94D"/>
    <w:rsid w:val="51C975CF"/>
    <w:rsid w:val="56557A32"/>
    <w:rsid w:val="573B9818"/>
    <w:rsid w:val="5806AB66"/>
    <w:rsid w:val="5984317B"/>
    <w:rsid w:val="5BE195C7"/>
    <w:rsid w:val="5DDD2DC2"/>
    <w:rsid w:val="5FB674C2"/>
    <w:rsid w:val="60AA122F"/>
    <w:rsid w:val="619B8140"/>
    <w:rsid w:val="61A756AE"/>
    <w:rsid w:val="61FDB70A"/>
    <w:rsid w:val="64B4FDEB"/>
    <w:rsid w:val="65109E3E"/>
    <w:rsid w:val="65AB902F"/>
    <w:rsid w:val="671CFD7D"/>
    <w:rsid w:val="67739C81"/>
    <w:rsid w:val="69063709"/>
    <w:rsid w:val="692E5932"/>
    <w:rsid w:val="6A11CD7A"/>
    <w:rsid w:val="6F703322"/>
    <w:rsid w:val="6F8A2C05"/>
    <w:rsid w:val="72561A1A"/>
    <w:rsid w:val="7564B569"/>
    <w:rsid w:val="77AB4180"/>
    <w:rsid w:val="7A8177C8"/>
    <w:rsid w:val="7CFDC5E6"/>
    <w:rsid w:val="7DC37EDE"/>
    <w:rsid w:val="7EDF4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7440E"/>
  <w15:chartTrackingRefBased/>
  <w15:docId w15:val="{95561B3D-D2BB-4B21-970A-9CE18AD3A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C39A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C39A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C39A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C39A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C39A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C39A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C39A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C39A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C39A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39A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39A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C39A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39A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39A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39A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39A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39A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39A3"/>
    <w:rPr>
      <w:rFonts w:eastAsiaTheme="majorEastAsia" w:cstheme="majorBidi"/>
      <w:color w:val="272727" w:themeColor="text1" w:themeTint="D8"/>
    </w:rPr>
  </w:style>
  <w:style w:type="paragraph" w:styleId="Title">
    <w:name w:val="Title"/>
    <w:basedOn w:val="Normal"/>
    <w:next w:val="Normal"/>
    <w:link w:val="TitleChar"/>
    <w:uiPriority w:val="10"/>
    <w:qFormat/>
    <w:rsid w:val="008C39A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C39A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39A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C39A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39A3"/>
    <w:pPr>
      <w:spacing w:before="160"/>
      <w:jc w:val="center"/>
    </w:pPr>
    <w:rPr>
      <w:i/>
      <w:iCs/>
      <w:color w:val="404040" w:themeColor="text1" w:themeTint="BF"/>
    </w:rPr>
  </w:style>
  <w:style w:type="character" w:customStyle="1" w:styleId="QuoteChar">
    <w:name w:val="Quote Char"/>
    <w:basedOn w:val="DefaultParagraphFont"/>
    <w:link w:val="Quote"/>
    <w:uiPriority w:val="29"/>
    <w:rsid w:val="008C39A3"/>
    <w:rPr>
      <w:i/>
      <w:iCs/>
      <w:color w:val="404040" w:themeColor="text1" w:themeTint="BF"/>
    </w:rPr>
  </w:style>
  <w:style w:type="paragraph" w:styleId="ListParagraph">
    <w:name w:val="List Paragraph"/>
    <w:basedOn w:val="Normal"/>
    <w:uiPriority w:val="34"/>
    <w:qFormat/>
    <w:rsid w:val="008C39A3"/>
    <w:pPr>
      <w:ind w:left="720"/>
      <w:contextualSpacing/>
    </w:pPr>
  </w:style>
  <w:style w:type="character" w:styleId="IntenseEmphasis">
    <w:name w:val="Intense Emphasis"/>
    <w:basedOn w:val="DefaultParagraphFont"/>
    <w:uiPriority w:val="21"/>
    <w:qFormat/>
    <w:rsid w:val="008C39A3"/>
    <w:rPr>
      <w:i/>
      <w:iCs/>
      <w:color w:val="0F4761" w:themeColor="accent1" w:themeShade="BF"/>
    </w:rPr>
  </w:style>
  <w:style w:type="paragraph" w:styleId="IntenseQuote">
    <w:name w:val="Intense Quote"/>
    <w:basedOn w:val="Normal"/>
    <w:next w:val="Normal"/>
    <w:link w:val="IntenseQuoteChar"/>
    <w:uiPriority w:val="30"/>
    <w:qFormat/>
    <w:rsid w:val="008C39A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C39A3"/>
    <w:rPr>
      <w:i/>
      <w:iCs/>
      <w:color w:val="0F4761" w:themeColor="accent1" w:themeShade="BF"/>
    </w:rPr>
  </w:style>
  <w:style w:type="character" w:styleId="IntenseReference">
    <w:name w:val="Intense Reference"/>
    <w:basedOn w:val="DefaultParagraphFont"/>
    <w:uiPriority w:val="32"/>
    <w:qFormat/>
    <w:rsid w:val="008C39A3"/>
    <w:rPr>
      <w:b/>
      <w:bCs/>
      <w:smallCaps/>
      <w:color w:val="0F4761" w:themeColor="accent1" w:themeShade="BF"/>
      <w:spacing w:val="5"/>
    </w:rPr>
  </w:style>
  <w:style w:type="character" w:styleId="Hyperlink">
    <w:name w:val="Hyperlink"/>
    <w:basedOn w:val="DefaultParagraphFont"/>
    <w:uiPriority w:val="99"/>
    <w:unhideWhenUsed/>
    <w:rsid w:val="008C39A3"/>
    <w:rPr>
      <w:color w:val="467886" w:themeColor="hyperlink"/>
      <w:u w:val="single"/>
    </w:rPr>
  </w:style>
  <w:style w:type="character" w:styleId="UnresolvedMention">
    <w:name w:val="Unresolved Mention"/>
    <w:basedOn w:val="DefaultParagraphFont"/>
    <w:uiPriority w:val="99"/>
    <w:semiHidden/>
    <w:unhideWhenUsed/>
    <w:rsid w:val="008C39A3"/>
    <w:rPr>
      <w:color w:val="605E5C"/>
      <w:shd w:val="clear" w:color="auto" w:fill="E1DFDD"/>
    </w:rPr>
  </w:style>
  <w:style w:type="paragraph" w:styleId="NormalWeb">
    <w:name w:val="Normal (Web)"/>
    <w:basedOn w:val="Normal"/>
    <w:uiPriority w:val="99"/>
    <w:semiHidden/>
    <w:unhideWhenUsed/>
    <w:rsid w:val="008C39A3"/>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CommentReference">
    <w:name w:val="annotation reference"/>
    <w:basedOn w:val="DefaultParagraphFont"/>
    <w:uiPriority w:val="99"/>
    <w:semiHidden/>
    <w:unhideWhenUsed/>
    <w:rsid w:val="00DA6F92"/>
    <w:rPr>
      <w:sz w:val="16"/>
      <w:szCs w:val="16"/>
    </w:rPr>
  </w:style>
  <w:style w:type="paragraph" w:styleId="CommentText">
    <w:name w:val="annotation text"/>
    <w:basedOn w:val="Normal"/>
    <w:link w:val="CommentTextChar"/>
    <w:uiPriority w:val="99"/>
    <w:unhideWhenUsed/>
    <w:rsid w:val="00DA6F92"/>
    <w:pPr>
      <w:spacing w:line="240" w:lineRule="auto"/>
    </w:pPr>
    <w:rPr>
      <w:sz w:val="20"/>
      <w:szCs w:val="20"/>
    </w:rPr>
  </w:style>
  <w:style w:type="character" w:customStyle="1" w:styleId="CommentTextChar">
    <w:name w:val="Comment Text Char"/>
    <w:basedOn w:val="DefaultParagraphFont"/>
    <w:link w:val="CommentText"/>
    <w:uiPriority w:val="99"/>
    <w:rsid w:val="00DA6F92"/>
    <w:rPr>
      <w:sz w:val="20"/>
      <w:szCs w:val="20"/>
    </w:rPr>
  </w:style>
  <w:style w:type="paragraph" w:styleId="CommentSubject">
    <w:name w:val="annotation subject"/>
    <w:basedOn w:val="CommentText"/>
    <w:next w:val="CommentText"/>
    <w:link w:val="CommentSubjectChar"/>
    <w:uiPriority w:val="99"/>
    <w:semiHidden/>
    <w:unhideWhenUsed/>
    <w:rsid w:val="00DA6F92"/>
    <w:rPr>
      <w:b/>
      <w:bCs/>
    </w:rPr>
  </w:style>
  <w:style w:type="character" w:customStyle="1" w:styleId="CommentSubjectChar">
    <w:name w:val="Comment Subject Char"/>
    <w:basedOn w:val="CommentTextChar"/>
    <w:link w:val="CommentSubject"/>
    <w:uiPriority w:val="99"/>
    <w:semiHidden/>
    <w:rsid w:val="00DA6F92"/>
    <w:rPr>
      <w:b/>
      <w:bCs/>
      <w:sz w:val="20"/>
      <w:szCs w:val="20"/>
    </w:rPr>
  </w:style>
  <w:style w:type="paragraph" w:styleId="Revision">
    <w:name w:val="Revision"/>
    <w:hidden/>
    <w:uiPriority w:val="99"/>
    <w:semiHidden/>
    <w:rsid w:val="00A80FB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158291">
      <w:bodyDiv w:val="1"/>
      <w:marLeft w:val="0"/>
      <w:marRight w:val="0"/>
      <w:marTop w:val="0"/>
      <w:marBottom w:val="0"/>
      <w:divBdr>
        <w:top w:val="none" w:sz="0" w:space="0" w:color="auto"/>
        <w:left w:val="none" w:sz="0" w:space="0" w:color="auto"/>
        <w:bottom w:val="none" w:sz="0" w:space="0" w:color="auto"/>
        <w:right w:val="none" w:sz="0" w:space="0" w:color="auto"/>
      </w:divBdr>
    </w:div>
    <w:div w:id="352264394">
      <w:bodyDiv w:val="1"/>
      <w:marLeft w:val="0"/>
      <w:marRight w:val="0"/>
      <w:marTop w:val="0"/>
      <w:marBottom w:val="0"/>
      <w:divBdr>
        <w:top w:val="none" w:sz="0" w:space="0" w:color="auto"/>
        <w:left w:val="none" w:sz="0" w:space="0" w:color="auto"/>
        <w:bottom w:val="none" w:sz="0" w:space="0" w:color="auto"/>
        <w:right w:val="none" w:sz="0" w:space="0" w:color="auto"/>
      </w:divBdr>
      <w:divsChild>
        <w:div w:id="336155795">
          <w:marLeft w:val="0"/>
          <w:marRight w:val="0"/>
          <w:marTop w:val="0"/>
          <w:marBottom w:val="0"/>
          <w:divBdr>
            <w:top w:val="none" w:sz="0" w:space="0" w:color="auto"/>
            <w:left w:val="none" w:sz="0" w:space="0" w:color="auto"/>
            <w:bottom w:val="none" w:sz="0" w:space="0" w:color="auto"/>
            <w:right w:val="none" w:sz="0" w:space="0" w:color="auto"/>
          </w:divBdr>
        </w:div>
        <w:div w:id="602609397">
          <w:marLeft w:val="0"/>
          <w:marRight w:val="0"/>
          <w:marTop w:val="0"/>
          <w:marBottom w:val="0"/>
          <w:divBdr>
            <w:top w:val="none" w:sz="0" w:space="0" w:color="auto"/>
            <w:left w:val="none" w:sz="0" w:space="0" w:color="auto"/>
            <w:bottom w:val="none" w:sz="0" w:space="0" w:color="auto"/>
            <w:right w:val="none" w:sz="0" w:space="0" w:color="auto"/>
          </w:divBdr>
        </w:div>
        <w:div w:id="1053389453">
          <w:marLeft w:val="0"/>
          <w:marRight w:val="0"/>
          <w:marTop w:val="0"/>
          <w:marBottom w:val="0"/>
          <w:divBdr>
            <w:top w:val="none" w:sz="0" w:space="0" w:color="auto"/>
            <w:left w:val="none" w:sz="0" w:space="0" w:color="auto"/>
            <w:bottom w:val="none" w:sz="0" w:space="0" w:color="auto"/>
            <w:right w:val="none" w:sz="0" w:space="0" w:color="auto"/>
          </w:divBdr>
        </w:div>
        <w:div w:id="701321753">
          <w:marLeft w:val="0"/>
          <w:marRight w:val="0"/>
          <w:marTop w:val="0"/>
          <w:marBottom w:val="0"/>
          <w:divBdr>
            <w:top w:val="none" w:sz="0" w:space="0" w:color="auto"/>
            <w:left w:val="none" w:sz="0" w:space="0" w:color="auto"/>
            <w:bottom w:val="none" w:sz="0" w:space="0" w:color="auto"/>
            <w:right w:val="none" w:sz="0" w:space="0" w:color="auto"/>
          </w:divBdr>
        </w:div>
        <w:div w:id="453987626">
          <w:marLeft w:val="0"/>
          <w:marRight w:val="0"/>
          <w:marTop w:val="0"/>
          <w:marBottom w:val="0"/>
          <w:divBdr>
            <w:top w:val="none" w:sz="0" w:space="0" w:color="auto"/>
            <w:left w:val="none" w:sz="0" w:space="0" w:color="auto"/>
            <w:bottom w:val="none" w:sz="0" w:space="0" w:color="auto"/>
            <w:right w:val="none" w:sz="0" w:space="0" w:color="auto"/>
          </w:divBdr>
        </w:div>
        <w:div w:id="1676490118">
          <w:marLeft w:val="0"/>
          <w:marRight w:val="0"/>
          <w:marTop w:val="0"/>
          <w:marBottom w:val="0"/>
          <w:divBdr>
            <w:top w:val="none" w:sz="0" w:space="0" w:color="auto"/>
            <w:left w:val="none" w:sz="0" w:space="0" w:color="auto"/>
            <w:bottom w:val="none" w:sz="0" w:space="0" w:color="auto"/>
            <w:right w:val="none" w:sz="0" w:space="0" w:color="auto"/>
          </w:divBdr>
        </w:div>
        <w:div w:id="1537230201">
          <w:marLeft w:val="0"/>
          <w:marRight w:val="0"/>
          <w:marTop w:val="0"/>
          <w:marBottom w:val="0"/>
          <w:divBdr>
            <w:top w:val="none" w:sz="0" w:space="0" w:color="auto"/>
            <w:left w:val="none" w:sz="0" w:space="0" w:color="auto"/>
            <w:bottom w:val="none" w:sz="0" w:space="0" w:color="auto"/>
            <w:right w:val="none" w:sz="0" w:space="0" w:color="auto"/>
          </w:divBdr>
        </w:div>
        <w:div w:id="1175221635">
          <w:marLeft w:val="0"/>
          <w:marRight w:val="0"/>
          <w:marTop w:val="0"/>
          <w:marBottom w:val="0"/>
          <w:divBdr>
            <w:top w:val="none" w:sz="0" w:space="0" w:color="auto"/>
            <w:left w:val="none" w:sz="0" w:space="0" w:color="auto"/>
            <w:bottom w:val="none" w:sz="0" w:space="0" w:color="auto"/>
            <w:right w:val="none" w:sz="0" w:space="0" w:color="auto"/>
          </w:divBdr>
        </w:div>
        <w:div w:id="1434400368">
          <w:marLeft w:val="0"/>
          <w:marRight w:val="0"/>
          <w:marTop w:val="0"/>
          <w:marBottom w:val="0"/>
          <w:divBdr>
            <w:top w:val="none" w:sz="0" w:space="0" w:color="auto"/>
            <w:left w:val="none" w:sz="0" w:space="0" w:color="auto"/>
            <w:bottom w:val="none" w:sz="0" w:space="0" w:color="auto"/>
            <w:right w:val="none" w:sz="0" w:space="0" w:color="auto"/>
          </w:divBdr>
        </w:div>
        <w:div w:id="237862094">
          <w:marLeft w:val="0"/>
          <w:marRight w:val="0"/>
          <w:marTop w:val="0"/>
          <w:marBottom w:val="0"/>
          <w:divBdr>
            <w:top w:val="none" w:sz="0" w:space="0" w:color="auto"/>
            <w:left w:val="none" w:sz="0" w:space="0" w:color="auto"/>
            <w:bottom w:val="none" w:sz="0" w:space="0" w:color="auto"/>
            <w:right w:val="none" w:sz="0" w:space="0" w:color="auto"/>
          </w:divBdr>
        </w:div>
        <w:div w:id="462768274">
          <w:marLeft w:val="0"/>
          <w:marRight w:val="0"/>
          <w:marTop w:val="0"/>
          <w:marBottom w:val="0"/>
          <w:divBdr>
            <w:top w:val="none" w:sz="0" w:space="0" w:color="auto"/>
            <w:left w:val="none" w:sz="0" w:space="0" w:color="auto"/>
            <w:bottom w:val="none" w:sz="0" w:space="0" w:color="auto"/>
            <w:right w:val="none" w:sz="0" w:space="0" w:color="auto"/>
          </w:divBdr>
        </w:div>
        <w:div w:id="504054613">
          <w:marLeft w:val="0"/>
          <w:marRight w:val="0"/>
          <w:marTop w:val="0"/>
          <w:marBottom w:val="0"/>
          <w:divBdr>
            <w:top w:val="none" w:sz="0" w:space="0" w:color="auto"/>
            <w:left w:val="none" w:sz="0" w:space="0" w:color="auto"/>
            <w:bottom w:val="none" w:sz="0" w:space="0" w:color="auto"/>
            <w:right w:val="none" w:sz="0" w:space="0" w:color="auto"/>
          </w:divBdr>
        </w:div>
        <w:div w:id="662511316">
          <w:marLeft w:val="0"/>
          <w:marRight w:val="0"/>
          <w:marTop w:val="0"/>
          <w:marBottom w:val="0"/>
          <w:divBdr>
            <w:top w:val="none" w:sz="0" w:space="0" w:color="auto"/>
            <w:left w:val="none" w:sz="0" w:space="0" w:color="auto"/>
            <w:bottom w:val="none" w:sz="0" w:space="0" w:color="auto"/>
            <w:right w:val="none" w:sz="0" w:space="0" w:color="auto"/>
          </w:divBdr>
        </w:div>
        <w:div w:id="974524619">
          <w:marLeft w:val="0"/>
          <w:marRight w:val="0"/>
          <w:marTop w:val="0"/>
          <w:marBottom w:val="0"/>
          <w:divBdr>
            <w:top w:val="none" w:sz="0" w:space="0" w:color="auto"/>
            <w:left w:val="none" w:sz="0" w:space="0" w:color="auto"/>
            <w:bottom w:val="none" w:sz="0" w:space="0" w:color="auto"/>
            <w:right w:val="none" w:sz="0" w:space="0" w:color="auto"/>
          </w:divBdr>
        </w:div>
        <w:div w:id="1003779679">
          <w:marLeft w:val="0"/>
          <w:marRight w:val="0"/>
          <w:marTop w:val="0"/>
          <w:marBottom w:val="0"/>
          <w:divBdr>
            <w:top w:val="none" w:sz="0" w:space="0" w:color="auto"/>
            <w:left w:val="none" w:sz="0" w:space="0" w:color="auto"/>
            <w:bottom w:val="none" w:sz="0" w:space="0" w:color="auto"/>
            <w:right w:val="none" w:sz="0" w:space="0" w:color="auto"/>
          </w:divBdr>
        </w:div>
        <w:div w:id="892928052">
          <w:marLeft w:val="0"/>
          <w:marRight w:val="0"/>
          <w:marTop w:val="0"/>
          <w:marBottom w:val="0"/>
          <w:divBdr>
            <w:top w:val="none" w:sz="0" w:space="0" w:color="auto"/>
            <w:left w:val="none" w:sz="0" w:space="0" w:color="auto"/>
            <w:bottom w:val="none" w:sz="0" w:space="0" w:color="auto"/>
            <w:right w:val="none" w:sz="0" w:space="0" w:color="auto"/>
          </w:divBdr>
        </w:div>
        <w:div w:id="1230966036">
          <w:marLeft w:val="0"/>
          <w:marRight w:val="0"/>
          <w:marTop w:val="0"/>
          <w:marBottom w:val="0"/>
          <w:divBdr>
            <w:top w:val="none" w:sz="0" w:space="0" w:color="auto"/>
            <w:left w:val="none" w:sz="0" w:space="0" w:color="auto"/>
            <w:bottom w:val="none" w:sz="0" w:space="0" w:color="auto"/>
            <w:right w:val="none" w:sz="0" w:space="0" w:color="auto"/>
          </w:divBdr>
        </w:div>
        <w:div w:id="1066297839">
          <w:marLeft w:val="0"/>
          <w:marRight w:val="0"/>
          <w:marTop w:val="0"/>
          <w:marBottom w:val="0"/>
          <w:divBdr>
            <w:top w:val="none" w:sz="0" w:space="0" w:color="auto"/>
            <w:left w:val="none" w:sz="0" w:space="0" w:color="auto"/>
            <w:bottom w:val="none" w:sz="0" w:space="0" w:color="auto"/>
            <w:right w:val="none" w:sz="0" w:space="0" w:color="auto"/>
          </w:divBdr>
        </w:div>
        <w:div w:id="711149269">
          <w:marLeft w:val="0"/>
          <w:marRight w:val="0"/>
          <w:marTop w:val="0"/>
          <w:marBottom w:val="0"/>
          <w:divBdr>
            <w:top w:val="none" w:sz="0" w:space="0" w:color="auto"/>
            <w:left w:val="none" w:sz="0" w:space="0" w:color="auto"/>
            <w:bottom w:val="none" w:sz="0" w:space="0" w:color="auto"/>
            <w:right w:val="none" w:sz="0" w:space="0" w:color="auto"/>
          </w:divBdr>
        </w:div>
        <w:div w:id="1870220755">
          <w:marLeft w:val="0"/>
          <w:marRight w:val="0"/>
          <w:marTop w:val="0"/>
          <w:marBottom w:val="0"/>
          <w:divBdr>
            <w:top w:val="none" w:sz="0" w:space="0" w:color="auto"/>
            <w:left w:val="none" w:sz="0" w:space="0" w:color="auto"/>
            <w:bottom w:val="none" w:sz="0" w:space="0" w:color="auto"/>
            <w:right w:val="none" w:sz="0" w:space="0" w:color="auto"/>
          </w:divBdr>
        </w:div>
        <w:div w:id="1586501552">
          <w:marLeft w:val="0"/>
          <w:marRight w:val="0"/>
          <w:marTop w:val="0"/>
          <w:marBottom w:val="0"/>
          <w:divBdr>
            <w:top w:val="none" w:sz="0" w:space="0" w:color="auto"/>
            <w:left w:val="none" w:sz="0" w:space="0" w:color="auto"/>
            <w:bottom w:val="none" w:sz="0" w:space="0" w:color="auto"/>
            <w:right w:val="none" w:sz="0" w:space="0" w:color="auto"/>
          </w:divBdr>
          <w:divsChild>
            <w:div w:id="1168985593">
              <w:marLeft w:val="0"/>
              <w:marRight w:val="0"/>
              <w:marTop w:val="0"/>
              <w:marBottom w:val="0"/>
              <w:divBdr>
                <w:top w:val="none" w:sz="0" w:space="0" w:color="auto"/>
                <w:left w:val="none" w:sz="0" w:space="0" w:color="auto"/>
                <w:bottom w:val="none" w:sz="0" w:space="0" w:color="auto"/>
                <w:right w:val="none" w:sz="0" w:space="0" w:color="auto"/>
              </w:divBdr>
            </w:div>
            <w:div w:id="1344940521">
              <w:marLeft w:val="0"/>
              <w:marRight w:val="0"/>
              <w:marTop w:val="0"/>
              <w:marBottom w:val="0"/>
              <w:divBdr>
                <w:top w:val="none" w:sz="0" w:space="0" w:color="auto"/>
                <w:left w:val="none" w:sz="0" w:space="0" w:color="auto"/>
                <w:bottom w:val="none" w:sz="0" w:space="0" w:color="auto"/>
                <w:right w:val="none" w:sz="0" w:space="0" w:color="auto"/>
              </w:divBdr>
            </w:div>
            <w:div w:id="292292519">
              <w:marLeft w:val="0"/>
              <w:marRight w:val="0"/>
              <w:marTop w:val="0"/>
              <w:marBottom w:val="0"/>
              <w:divBdr>
                <w:top w:val="none" w:sz="0" w:space="0" w:color="auto"/>
                <w:left w:val="none" w:sz="0" w:space="0" w:color="auto"/>
                <w:bottom w:val="none" w:sz="0" w:space="0" w:color="auto"/>
                <w:right w:val="none" w:sz="0" w:space="0" w:color="auto"/>
              </w:divBdr>
            </w:div>
            <w:div w:id="81142991">
              <w:marLeft w:val="0"/>
              <w:marRight w:val="0"/>
              <w:marTop w:val="0"/>
              <w:marBottom w:val="0"/>
              <w:divBdr>
                <w:top w:val="none" w:sz="0" w:space="0" w:color="auto"/>
                <w:left w:val="none" w:sz="0" w:space="0" w:color="auto"/>
                <w:bottom w:val="none" w:sz="0" w:space="0" w:color="auto"/>
                <w:right w:val="none" w:sz="0" w:space="0" w:color="auto"/>
              </w:divBdr>
            </w:div>
            <w:div w:id="979765932">
              <w:marLeft w:val="0"/>
              <w:marRight w:val="0"/>
              <w:marTop w:val="0"/>
              <w:marBottom w:val="0"/>
              <w:divBdr>
                <w:top w:val="none" w:sz="0" w:space="0" w:color="auto"/>
                <w:left w:val="none" w:sz="0" w:space="0" w:color="auto"/>
                <w:bottom w:val="none" w:sz="0" w:space="0" w:color="auto"/>
                <w:right w:val="none" w:sz="0" w:space="0" w:color="auto"/>
              </w:divBdr>
            </w:div>
            <w:div w:id="1651712062">
              <w:marLeft w:val="0"/>
              <w:marRight w:val="0"/>
              <w:marTop w:val="0"/>
              <w:marBottom w:val="0"/>
              <w:divBdr>
                <w:top w:val="none" w:sz="0" w:space="0" w:color="auto"/>
                <w:left w:val="none" w:sz="0" w:space="0" w:color="auto"/>
                <w:bottom w:val="none" w:sz="0" w:space="0" w:color="auto"/>
                <w:right w:val="none" w:sz="0" w:space="0" w:color="auto"/>
              </w:divBdr>
            </w:div>
            <w:div w:id="2102599298">
              <w:marLeft w:val="0"/>
              <w:marRight w:val="0"/>
              <w:marTop w:val="0"/>
              <w:marBottom w:val="0"/>
              <w:divBdr>
                <w:top w:val="none" w:sz="0" w:space="0" w:color="auto"/>
                <w:left w:val="none" w:sz="0" w:space="0" w:color="auto"/>
                <w:bottom w:val="none" w:sz="0" w:space="0" w:color="auto"/>
                <w:right w:val="none" w:sz="0" w:space="0" w:color="auto"/>
              </w:divBdr>
            </w:div>
            <w:div w:id="2012023612">
              <w:marLeft w:val="0"/>
              <w:marRight w:val="0"/>
              <w:marTop w:val="0"/>
              <w:marBottom w:val="0"/>
              <w:divBdr>
                <w:top w:val="none" w:sz="0" w:space="0" w:color="auto"/>
                <w:left w:val="none" w:sz="0" w:space="0" w:color="auto"/>
                <w:bottom w:val="none" w:sz="0" w:space="0" w:color="auto"/>
                <w:right w:val="none" w:sz="0" w:space="0" w:color="auto"/>
              </w:divBdr>
            </w:div>
            <w:div w:id="183400768">
              <w:marLeft w:val="0"/>
              <w:marRight w:val="0"/>
              <w:marTop w:val="0"/>
              <w:marBottom w:val="0"/>
              <w:divBdr>
                <w:top w:val="none" w:sz="0" w:space="0" w:color="auto"/>
                <w:left w:val="none" w:sz="0" w:space="0" w:color="auto"/>
                <w:bottom w:val="none" w:sz="0" w:space="0" w:color="auto"/>
                <w:right w:val="none" w:sz="0" w:space="0" w:color="auto"/>
              </w:divBdr>
            </w:div>
            <w:div w:id="1097754253">
              <w:marLeft w:val="0"/>
              <w:marRight w:val="0"/>
              <w:marTop w:val="0"/>
              <w:marBottom w:val="0"/>
              <w:divBdr>
                <w:top w:val="none" w:sz="0" w:space="0" w:color="auto"/>
                <w:left w:val="none" w:sz="0" w:space="0" w:color="auto"/>
                <w:bottom w:val="none" w:sz="0" w:space="0" w:color="auto"/>
                <w:right w:val="none" w:sz="0" w:space="0" w:color="auto"/>
              </w:divBdr>
            </w:div>
            <w:div w:id="1186019690">
              <w:marLeft w:val="0"/>
              <w:marRight w:val="0"/>
              <w:marTop w:val="0"/>
              <w:marBottom w:val="0"/>
              <w:divBdr>
                <w:top w:val="none" w:sz="0" w:space="0" w:color="auto"/>
                <w:left w:val="none" w:sz="0" w:space="0" w:color="auto"/>
                <w:bottom w:val="none" w:sz="0" w:space="0" w:color="auto"/>
                <w:right w:val="none" w:sz="0" w:space="0" w:color="auto"/>
              </w:divBdr>
            </w:div>
            <w:div w:id="1062630721">
              <w:marLeft w:val="0"/>
              <w:marRight w:val="0"/>
              <w:marTop w:val="0"/>
              <w:marBottom w:val="0"/>
              <w:divBdr>
                <w:top w:val="none" w:sz="0" w:space="0" w:color="auto"/>
                <w:left w:val="none" w:sz="0" w:space="0" w:color="auto"/>
                <w:bottom w:val="none" w:sz="0" w:space="0" w:color="auto"/>
                <w:right w:val="none" w:sz="0" w:space="0" w:color="auto"/>
              </w:divBdr>
            </w:div>
            <w:div w:id="1896236759">
              <w:marLeft w:val="0"/>
              <w:marRight w:val="0"/>
              <w:marTop w:val="0"/>
              <w:marBottom w:val="0"/>
              <w:divBdr>
                <w:top w:val="none" w:sz="0" w:space="0" w:color="auto"/>
                <w:left w:val="none" w:sz="0" w:space="0" w:color="auto"/>
                <w:bottom w:val="none" w:sz="0" w:space="0" w:color="auto"/>
                <w:right w:val="none" w:sz="0" w:space="0" w:color="auto"/>
              </w:divBdr>
            </w:div>
            <w:div w:id="1085999016">
              <w:marLeft w:val="0"/>
              <w:marRight w:val="0"/>
              <w:marTop w:val="0"/>
              <w:marBottom w:val="0"/>
              <w:divBdr>
                <w:top w:val="none" w:sz="0" w:space="0" w:color="auto"/>
                <w:left w:val="none" w:sz="0" w:space="0" w:color="auto"/>
                <w:bottom w:val="none" w:sz="0" w:space="0" w:color="auto"/>
                <w:right w:val="none" w:sz="0" w:space="0" w:color="auto"/>
              </w:divBdr>
            </w:div>
            <w:div w:id="1398045199">
              <w:marLeft w:val="0"/>
              <w:marRight w:val="0"/>
              <w:marTop w:val="0"/>
              <w:marBottom w:val="0"/>
              <w:divBdr>
                <w:top w:val="none" w:sz="0" w:space="0" w:color="auto"/>
                <w:left w:val="none" w:sz="0" w:space="0" w:color="auto"/>
                <w:bottom w:val="none" w:sz="0" w:space="0" w:color="auto"/>
                <w:right w:val="none" w:sz="0" w:space="0" w:color="auto"/>
              </w:divBdr>
            </w:div>
            <w:div w:id="430471542">
              <w:marLeft w:val="0"/>
              <w:marRight w:val="0"/>
              <w:marTop w:val="0"/>
              <w:marBottom w:val="0"/>
              <w:divBdr>
                <w:top w:val="none" w:sz="0" w:space="0" w:color="auto"/>
                <w:left w:val="none" w:sz="0" w:space="0" w:color="auto"/>
                <w:bottom w:val="none" w:sz="0" w:space="0" w:color="auto"/>
                <w:right w:val="none" w:sz="0" w:space="0" w:color="auto"/>
              </w:divBdr>
            </w:div>
            <w:div w:id="441533807">
              <w:marLeft w:val="0"/>
              <w:marRight w:val="0"/>
              <w:marTop w:val="0"/>
              <w:marBottom w:val="0"/>
              <w:divBdr>
                <w:top w:val="none" w:sz="0" w:space="0" w:color="auto"/>
                <w:left w:val="none" w:sz="0" w:space="0" w:color="auto"/>
                <w:bottom w:val="none" w:sz="0" w:space="0" w:color="auto"/>
                <w:right w:val="none" w:sz="0" w:space="0" w:color="auto"/>
              </w:divBdr>
            </w:div>
            <w:div w:id="1772505537">
              <w:marLeft w:val="0"/>
              <w:marRight w:val="0"/>
              <w:marTop w:val="0"/>
              <w:marBottom w:val="0"/>
              <w:divBdr>
                <w:top w:val="none" w:sz="0" w:space="0" w:color="auto"/>
                <w:left w:val="none" w:sz="0" w:space="0" w:color="auto"/>
                <w:bottom w:val="none" w:sz="0" w:space="0" w:color="auto"/>
                <w:right w:val="none" w:sz="0" w:space="0" w:color="auto"/>
              </w:divBdr>
            </w:div>
            <w:div w:id="1010254575">
              <w:marLeft w:val="0"/>
              <w:marRight w:val="0"/>
              <w:marTop w:val="0"/>
              <w:marBottom w:val="0"/>
              <w:divBdr>
                <w:top w:val="none" w:sz="0" w:space="0" w:color="auto"/>
                <w:left w:val="none" w:sz="0" w:space="0" w:color="auto"/>
                <w:bottom w:val="none" w:sz="0" w:space="0" w:color="auto"/>
                <w:right w:val="none" w:sz="0" w:space="0" w:color="auto"/>
              </w:divBdr>
            </w:div>
            <w:div w:id="866455002">
              <w:marLeft w:val="0"/>
              <w:marRight w:val="0"/>
              <w:marTop w:val="0"/>
              <w:marBottom w:val="0"/>
              <w:divBdr>
                <w:top w:val="none" w:sz="0" w:space="0" w:color="auto"/>
                <w:left w:val="none" w:sz="0" w:space="0" w:color="auto"/>
                <w:bottom w:val="none" w:sz="0" w:space="0" w:color="auto"/>
                <w:right w:val="none" w:sz="0" w:space="0" w:color="auto"/>
              </w:divBdr>
            </w:div>
          </w:divsChild>
        </w:div>
        <w:div w:id="1693722909">
          <w:marLeft w:val="0"/>
          <w:marRight w:val="0"/>
          <w:marTop w:val="0"/>
          <w:marBottom w:val="0"/>
          <w:divBdr>
            <w:top w:val="none" w:sz="0" w:space="0" w:color="auto"/>
            <w:left w:val="none" w:sz="0" w:space="0" w:color="auto"/>
            <w:bottom w:val="none" w:sz="0" w:space="0" w:color="auto"/>
            <w:right w:val="none" w:sz="0" w:space="0" w:color="auto"/>
          </w:divBdr>
          <w:divsChild>
            <w:div w:id="1684628805">
              <w:marLeft w:val="0"/>
              <w:marRight w:val="0"/>
              <w:marTop w:val="0"/>
              <w:marBottom w:val="0"/>
              <w:divBdr>
                <w:top w:val="none" w:sz="0" w:space="0" w:color="auto"/>
                <w:left w:val="none" w:sz="0" w:space="0" w:color="auto"/>
                <w:bottom w:val="none" w:sz="0" w:space="0" w:color="auto"/>
                <w:right w:val="none" w:sz="0" w:space="0" w:color="auto"/>
              </w:divBdr>
            </w:div>
            <w:div w:id="1236089320">
              <w:marLeft w:val="0"/>
              <w:marRight w:val="0"/>
              <w:marTop w:val="0"/>
              <w:marBottom w:val="0"/>
              <w:divBdr>
                <w:top w:val="none" w:sz="0" w:space="0" w:color="auto"/>
                <w:left w:val="none" w:sz="0" w:space="0" w:color="auto"/>
                <w:bottom w:val="none" w:sz="0" w:space="0" w:color="auto"/>
                <w:right w:val="none" w:sz="0" w:space="0" w:color="auto"/>
              </w:divBdr>
            </w:div>
            <w:div w:id="304967138">
              <w:marLeft w:val="0"/>
              <w:marRight w:val="0"/>
              <w:marTop w:val="0"/>
              <w:marBottom w:val="0"/>
              <w:divBdr>
                <w:top w:val="none" w:sz="0" w:space="0" w:color="auto"/>
                <w:left w:val="none" w:sz="0" w:space="0" w:color="auto"/>
                <w:bottom w:val="none" w:sz="0" w:space="0" w:color="auto"/>
                <w:right w:val="none" w:sz="0" w:space="0" w:color="auto"/>
              </w:divBdr>
            </w:div>
            <w:div w:id="68576408">
              <w:marLeft w:val="0"/>
              <w:marRight w:val="0"/>
              <w:marTop w:val="0"/>
              <w:marBottom w:val="0"/>
              <w:divBdr>
                <w:top w:val="none" w:sz="0" w:space="0" w:color="auto"/>
                <w:left w:val="none" w:sz="0" w:space="0" w:color="auto"/>
                <w:bottom w:val="none" w:sz="0" w:space="0" w:color="auto"/>
                <w:right w:val="none" w:sz="0" w:space="0" w:color="auto"/>
              </w:divBdr>
            </w:div>
            <w:div w:id="1261403303">
              <w:marLeft w:val="0"/>
              <w:marRight w:val="0"/>
              <w:marTop w:val="0"/>
              <w:marBottom w:val="0"/>
              <w:divBdr>
                <w:top w:val="none" w:sz="0" w:space="0" w:color="auto"/>
                <w:left w:val="none" w:sz="0" w:space="0" w:color="auto"/>
                <w:bottom w:val="none" w:sz="0" w:space="0" w:color="auto"/>
                <w:right w:val="none" w:sz="0" w:space="0" w:color="auto"/>
              </w:divBdr>
            </w:div>
            <w:div w:id="895975206">
              <w:marLeft w:val="0"/>
              <w:marRight w:val="0"/>
              <w:marTop w:val="0"/>
              <w:marBottom w:val="0"/>
              <w:divBdr>
                <w:top w:val="none" w:sz="0" w:space="0" w:color="auto"/>
                <w:left w:val="none" w:sz="0" w:space="0" w:color="auto"/>
                <w:bottom w:val="none" w:sz="0" w:space="0" w:color="auto"/>
                <w:right w:val="none" w:sz="0" w:space="0" w:color="auto"/>
              </w:divBdr>
            </w:div>
            <w:div w:id="134563583">
              <w:marLeft w:val="0"/>
              <w:marRight w:val="0"/>
              <w:marTop w:val="0"/>
              <w:marBottom w:val="0"/>
              <w:divBdr>
                <w:top w:val="none" w:sz="0" w:space="0" w:color="auto"/>
                <w:left w:val="none" w:sz="0" w:space="0" w:color="auto"/>
                <w:bottom w:val="none" w:sz="0" w:space="0" w:color="auto"/>
                <w:right w:val="none" w:sz="0" w:space="0" w:color="auto"/>
              </w:divBdr>
            </w:div>
            <w:div w:id="1419597756">
              <w:marLeft w:val="0"/>
              <w:marRight w:val="0"/>
              <w:marTop w:val="0"/>
              <w:marBottom w:val="0"/>
              <w:divBdr>
                <w:top w:val="none" w:sz="0" w:space="0" w:color="auto"/>
                <w:left w:val="none" w:sz="0" w:space="0" w:color="auto"/>
                <w:bottom w:val="none" w:sz="0" w:space="0" w:color="auto"/>
                <w:right w:val="none" w:sz="0" w:space="0" w:color="auto"/>
              </w:divBdr>
            </w:div>
            <w:div w:id="1551649570">
              <w:marLeft w:val="0"/>
              <w:marRight w:val="0"/>
              <w:marTop w:val="0"/>
              <w:marBottom w:val="0"/>
              <w:divBdr>
                <w:top w:val="none" w:sz="0" w:space="0" w:color="auto"/>
                <w:left w:val="none" w:sz="0" w:space="0" w:color="auto"/>
                <w:bottom w:val="none" w:sz="0" w:space="0" w:color="auto"/>
                <w:right w:val="none" w:sz="0" w:space="0" w:color="auto"/>
              </w:divBdr>
            </w:div>
            <w:div w:id="1655911077">
              <w:marLeft w:val="0"/>
              <w:marRight w:val="0"/>
              <w:marTop w:val="0"/>
              <w:marBottom w:val="0"/>
              <w:divBdr>
                <w:top w:val="none" w:sz="0" w:space="0" w:color="auto"/>
                <w:left w:val="none" w:sz="0" w:space="0" w:color="auto"/>
                <w:bottom w:val="none" w:sz="0" w:space="0" w:color="auto"/>
                <w:right w:val="none" w:sz="0" w:space="0" w:color="auto"/>
              </w:divBdr>
            </w:div>
            <w:div w:id="191571973">
              <w:marLeft w:val="0"/>
              <w:marRight w:val="0"/>
              <w:marTop w:val="0"/>
              <w:marBottom w:val="0"/>
              <w:divBdr>
                <w:top w:val="none" w:sz="0" w:space="0" w:color="auto"/>
                <w:left w:val="none" w:sz="0" w:space="0" w:color="auto"/>
                <w:bottom w:val="none" w:sz="0" w:space="0" w:color="auto"/>
                <w:right w:val="none" w:sz="0" w:space="0" w:color="auto"/>
              </w:divBdr>
            </w:div>
            <w:div w:id="1573350587">
              <w:marLeft w:val="0"/>
              <w:marRight w:val="0"/>
              <w:marTop w:val="0"/>
              <w:marBottom w:val="0"/>
              <w:divBdr>
                <w:top w:val="none" w:sz="0" w:space="0" w:color="auto"/>
                <w:left w:val="none" w:sz="0" w:space="0" w:color="auto"/>
                <w:bottom w:val="none" w:sz="0" w:space="0" w:color="auto"/>
                <w:right w:val="none" w:sz="0" w:space="0" w:color="auto"/>
              </w:divBdr>
            </w:div>
            <w:div w:id="2050907765">
              <w:marLeft w:val="0"/>
              <w:marRight w:val="0"/>
              <w:marTop w:val="0"/>
              <w:marBottom w:val="0"/>
              <w:divBdr>
                <w:top w:val="none" w:sz="0" w:space="0" w:color="auto"/>
                <w:left w:val="none" w:sz="0" w:space="0" w:color="auto"/>
                <w:bottom w:val="none" w:sz="0" w:space="0" w:color="auto"/>
                <w:right w:val="none" w:sz="0" w:space="0" w:color="auto"/>
              </w:divBdr>
            </w:div>
            <w:div w:id="1577326906">
              <w:marLeft w:val="0"/>
              <w:marRight w:val="0"/>
              <w:marTop w:val="0"/>
              <w:marBottom w:val="0"/>
              <w:divBdr>
                <w:top w:val="none" w:sz="0" w:space="0" w:color="auto"/>
                <w:left w:val="none" w:sz="0" w:space="0" w:color="auto"/>
                <w:bottom w:val="none" w:sz="0" w:space="0" w:color="auto"/>
                <w:right w:val="none" w:sz="0" w:space="0" w:color="auto"/>
              </w:divBdr>
            </w:div>
            <w:div w:id="1647079151">
              <w:marLeft w:val="0"/>
              <w:marRight w:val="0"/>
              <w:marTop w:val="0"/>
              <w:marBottom w:val="0"/>
              <w:divBdr>
                <w:top w:val="none" w:sz="0" w:space="0" w:color="auto"/>
                <w:left w:val="none" w:sz="0" w:space="0" w:color="auto"/>
                <w:bottom w:val="none" w:sz="0" w:space="0" w:color="auto"/>
                <w:right w:val="none" w:sz="0" w:space="0" w:color="auto"/>
              </w:divBdr>
            </w:div>
            <w:div w:id="1992715349">
              <w:marLeft w:val="0"/>
              <w:marRight w:val="0"/>
              <w:marTop w:val="0"/>
              <w:marBottom w:val="0"/>
              <w:divBdr>
                <w:top w:val="none" w:sz="0" w:space="0" w:color="auto"/>
                <w:left w:val="none" w:sz="0" w:space="0" w:color="auto"/>
                <w:bottom w:val="none" w:sz="0" w:space="0" w:color="auto"/>
                <w:right w:val="none" w:sz="0" w:space="0" w:color="auto"/>
              </w:divBdr>
            </w:div>
            <w:div w:id="867184192">
              <w:marLeft w:val="0"/>
              <w:marRight w:val="0"/>
              <w:marTop w:val="0"/>
              <w:marBottom w:val="0"/>
              <w:divBdr>
                <w:top w:val="none" w:sz="0" w:space="0" w:color="auto"/>
                <w:left w:val="none" w:sz="0" w:space="0" w:color="auto"/>
                <w:bottom w:val="none" w:sz="0" w:space="0" w:color="auto"/>
                <w:right w:val="none" w:sz="0" w:space="0" w:color="auto"/>
              </w:divBdr>
            </w:div>
            <w:div w:id="1608125438">
              <w:marLeft w:val="0"/>
              <w:marRight w:val="0"/>
              <w:marTop w:val="0"/>
              <w:marBottom w:val="0"/>
              <w:divBdr>
                <w:top w:val="none" w:sz="0" w:space="0" w:color="auto"/>
                <w:left w:val="none" w:sz="0" w:space="0" w:color="auto"/>
                <w:bottom w:val="none" w:sz="0" w:space="0" w:color="auto"/>
                <w:right w:val="none" w:sz="0" w:space="0" w:color="auto"/>
              </w:divBdr>
            </w:div>
            <w:div w:id="428701950">
              <w:marLeft w:val="0"/>
              <w:marRight w:val="0"/>
              <w:marTop w:val="0"/>
              <w:marBottom w:val="0"/>
              <w:divBdr>
                <w:top w:val="none" w:sz="0" w:space="0" w:color="auto"/>
                <w:left w:val="none" w:sz="0" w:space="0" w:color="auto"/>
                <w:bottom w:val="none" w:sz="0" w:space="0" w:color="auto"/>
                <w:right w:val="none" w:sz="0" w:space="0" w:color="auto"/>
              </w:divBdr>
            </w:div>
            <w:div w:id="1531528530">
              <w:marLeft w:val="0"/>
              <w:marRight w:val="0"/>
              <w:marTop w:val="0"/>
              <w:marBottom w:val="0"/>
              <w:divBdr>
                <w:top w:val="none" w:sz="0" w:space="0" w:color="auto"/>
                <w:left w:val="none" w:sz="0" w:space="0" w:color="auto"/>
                <w:bottom w:val="none" w:sz="0" w:space="0" w:color="auto"/>
                <w:right w:val="none" w:sz="0" w:space="0" w:color="auto"/>
              </w:divBdr>
            </w:div>
          </w:divsChild>
        </w:div>
        <w:div w:id="1390958075">
          <w:marLeft w:val="0"/>
          <w:marRight w:val="0"/>
          <w:marTop w:val="0"/>
          <w:marBottom w:val="0"/>
          <w:divBdr>
            <w:top w:val="none" w:sz="0" w:space="0" w:color="auto"/>
            <w:left w:val="none" w:sz="0" w:space="0" w:color="auto"/>
            <w:bottom w:val="none" w:sz="0" w:space="0" w:color="auto"/>
            <w:right w:val="none" w:sz="0" w:space="0" w:color="auto"/>
          </w:divBdr>
        </w:div>
        <w:div w:id="794179416">
          <w:marLeft w:val="0"/>
          <w:marRight w:val="0"/>
          <w:marTop w:val="0"/>
          <w:marBottom w:val="0"/>
          <w:divBdr>
            <w:top w:val="none" w:sz="0" w:space="0" w:color="auto"/>
            <w:left w:val="none" w:sz="0" w:space="0" w:color="auto"/>
            <w:bottom w:val="none" w:sz="0" w:space="0" w:color="auto"/>
            <w:right w:val="none" w:sz="0" w:space="0" w:color="auto"/>
          </w:divBdr>
        </w:div>
        <w:div w:id="1396319959">
          <w:marLeft w:val="0"/>
          <w:marRight w:val="0"/>
          <w:marTop w:val="0"/>
          <w:marBottom w:val="0"/>
          <w:divBdr>
            <w:top w:val="none" w:sz="0" w:space="0" w:color="auto"/>
            <w:left w:val="none" w:sz="0" w:space="0" w:color="auto"/>
            <w:bottom w:val="none" w:sz="0" w:space="0" w:color="auto"/>
            <w:right w:val="none" w:sz="0" w:space="0" w:color="auto"/>
          </w:divBdr>
        </w:div>
        <w:div w:id="280108659">
          <w:marLeft w:val="0"/>
          <w:marRight w:val="0"/>
          <w:marTop w:val="0"/>
          <w:marBottom w:val="0"/>
          <w:divBdr>
            <w:top w:val="none" w:sz="0" w:space="0" w:color="auto"/>
            <w:left w:val="none" w:sz="0" w:space="0" w:color="auto"/>
            <w:bottom w:val="none" w:sz="0" w:space="0" w:color="auto"/>
            <w:right w:val="none" w:sz="0" w:space="0" w:color="auto"/>
          </w:divBdr>
        </w:div>
        <w:div w:id="556629097">
          <w:marLeft w:val="0"/>
          <w:marRight w:val="0"/>
          <w:marTop w:val="0"/>
          <w:marBottom w:val="0"/>
          <w:divBdr>
            <w:top w:val="none" w:sz="0" w:space="0" w:color="auto"/>
            <w:left w:val="none" w:sz="0" w:space="0" w:color="auto"/>
            <w:bottom w:val="none" w:sz="0" w:space="0" w:color="auto"/>
            <w:right w:val="none" w:sz="0" w:space="0" w:color="auto"/>
          </w:divBdr>
        </w:div>
        <w:div w:id="2049332560">
          <w:marLeft w:val="0"/>
          <w:marRight w:val="0"/>
          <w:marTop w:val="0"/>
          <w:marBottom w:val="0"/>
          <w:divBdr>
            <w:top w:val="none" w:sz="0" w:space="0" w:color="auto"/>
            <w:left w:val="none" w:sz="0" w:space="0" w:color="auto"/>
            <w:bottom w:val="none" w:sz="0" w:space="0" w:color="auto"/>
            <w:right w:val="none" w:sz="0" w:space="0" w:color="auto"/>
          </w:divBdr>
        </w:div>
        <w:div w:id="103161440">
          <w:marLeft w:val="0"/>
          <w:marRight w:val="0"/>
          <w:marTop w:val="0"/>
          <w:marBottom w:val="0"/>
          <w:divBdr>
            <w:top w:val="none" w:sz="0" w:space="0" w:color="auto"/>
            <w:left w:val="none" w:sz="0" w:space="0" w:color="auto"/>
            <w:bottom w:val="none" w:sz="0" w:space="0" w:color="auto"/>
            <w:right w:val="none" w:sz="0" w:space="0" w:color="auto"/>
          </w:divBdr>
        </w:div>
        <w:div w:id="1591741329">
          <w:marLeft w:val="0"/>
          <w:marRight w:val="0"/>
          <w:marTop w:val="0"/>
          <w:marBottom w:val="0"/>
          <w:divBdr>
            <w:top w:val="none" w:sz="0" w:space="0" w:color="auto"/>
            <w:left w:val="none" w:sz="0" w:space="0" w:color="auto"/>
            <w:bottom w:val="none" w:sz="0" w:space="0" w:color="auto"/>
            <w:right w:val="none" w:sz="0" w:space="0" w:color="auto"/>
          </w:divBdr>
        </w:div>
        <w:div w:id="1423994529">
          <w:marLeft w:val="0"/>
          <w:marRight w:val="0"/>
          <w:marTop w:val="0"/>
          <w:marBottom w:val="0"/>
          <w:divBdr>
            <w:top w:val="none" w:sz="0" w:space="0" w:color="auto"/>
            <w:left w:val="none" w:sz="0" w:space="0" w:color="auto"/>
            <w:bottom w:val="none" w:sz="0" w:space="0" w:color="auto"/>
            <w:right w:val="none" w:sz="0" w:space="0" w:color="auto"/>
          </w:divBdr>
        </w:div>
        <w:div w:id="976839133">
          <w:marLeft w:val="0"/>
          <w:marRight w:val="0"/>
          <w:marTop w:val="0"/>
          <w:marBottom w:val="0"/>
          <w:divBdr>
            <w:top w:val="none" w:sz="0" w:space="0" w:color="auto"/>
            <w:left w:val="none" w:sz="0" w:space="0" w:color="auto"/>
            <w:bottom w:val="none" w:sz="0" w:space="0" w:color="auto"/>
            <w:right w:val="none" w:sz="0" w:space="0" w:color="auto"/>
          </w:divBdr>
        </w:div>
        <w:div w:id="211887414">
          <w:marLeft w:val="0"/>
          <w:marRight w:val="0"/>
          <w:marTop w:val="0"/>
          <w:marBottom w:val="0"/>
          <w:divBdr>
            <w:top w:val="none" w:sz="0" w:space="0" w:color="auto"/>
            <w:left w:val="none" w:sz="0" w:space="0" w:color="auto"/>
            <w:bottom w:val="none" w:sz="0" w:space="0" w:color="auto"/>
            <w:right w:val="none" w:sz="0" w:space="0" w:color="auto"/>
          </w:divBdr>
        </w:div>
      </w:divsChild>
    </w:div>
    <w:div w:id="450637788">
      <w:bodyDiv w:val="1"/>
      <w:marLeft w:val="0"/>
      <w:marRight w:val="0"/>
      <w:marTop w:val="0"/>
      <w:marBottom w:val="0"/>
      <w:divBdr>
        <w:top w:val="none" w:sz="0" w:space="0" w:color="auto"/>
        <w:left w:val="none" w:sz="0" w:space="0" w:color="auto"/>
        <w:bottom w:val="none" w:sz="0" w:space="0" w:color="auto"/>
        <w:right w:val="none" w:sz="0" w:space="0" w:color="auto"/>
      </w:divBdr>
    </w:div>
    <w:div w:id="1040014251">
      <w:bodyDiv w:val="1"/>
      <w:marLeft w:val="0"/>
      <w:marRight w:val="0"/>
      <w:marTop w:val="0"/>
      <w:marBottom w:val="0"/>
      <w:divBdr>
        <w:top w:val="none" w:sz="0" w:space="0" w:color="auto"/>
        <w:left w:val="none" w:sz="0" w:space="0" w:color="auto"/>
        <w:bottom w:val="none" w:sz="0" w:space="0" w:color="auto"/>
        <w:right w:val="none" w:sz="0" w:space="0" w:color="auto"/>
      </w:divBdr>
    </w:div>
    <w:div w:id="1631276406">
      <w:bodyDiv w:val="1"/>
      <w:marLeft w:val="0"/>
      <w:marRight w:val="0"/>
      <w:marTop w:val="0"/>
      <w:marBottom w:val="0"/>
      <w:divBdr>
        <w:top w:val="none" w:sz="0" w:space="0" w:color="auto"/>
        <w:left w:val="none" w:sz="0" w:space="0" w:color="auto"/>
        <w:bottom w:val="none" w:sz="0" w:space="0" w:color="auto"/>
        <w:right w:val="none" w:sz="0" w:space="0" w:color="auto"/>
      </w:divBdr>
      <w:divsChild>
        <w:div w:id="486827535">
          <w:marLeft w:val="1166"/>
          <w:marRight w:val="0"/>
          <w:marTop w:val="120"/>
          <w:marBottom w:val="120"/>
          <w:divBdr>
            <w:top w:val="none" w:sz="0" w:space="0" w:color="auto"/>
            <w:left w:val="none" w:sz="0" w:space="0" w:color="auto"/>
            <w:bottom w:val="none" w:sz="0" w:space="0" w:color="auto"/>
            <w:right w:val="none" w:sz="0" w:space="0" w:color="auto"/>
          </w:divBdr>
        </w:div>
      </w:divsChild>
    </w:div>
    <w:div w:id="1997882073">
      <w:bodyDiv w:val="1"/>
      <w:marLeft w:val="0"/>
      <w:marRight w:val="0"/>
      <w:marTop w:val="0"/>
      <w:marBottom w:val="0"/>
      <w:divBdr>
        <w:top w:val="none" w:sz="0" w:space="0" w:color="auto"/>
        <w:left w:val="none" w:sz="0" w:space="0" w:color="auto"/>
        <w:bottom w:val="none" w:sz="0" w:space="0" w:color="auto"/>
        <w:right w:val="none" w:sz="0" w:space="0" w:color="auto"/>
      </w:divBdr>
      <w:divsChild>
        <w:div w:id="2008315758">
          <w:marLeft w:val="0"/>
          <w:marRight w:val="0"/>
          <w:marTop w:val="0"/>
          <w:marBottom w:val="0"/>
          <w:divBdr>
            <w:top w:val="none" w:sz="0" w:space="0" w:color="auto"/>
            <w:left w:val="none" w:sz="0" w:space="0" w:color="auto"/>
            <w:bottom w:val="none" w:sz="0" w:space="0" w:color="auto"/>
            <w:right w:val="none" w:sz="0" w:space="0" w:color="auto"/>
          </w:divBdr>
        </w:div>
        <w:div w:id="1515997750">
          <w:marLeft w:val="0"/>
          <w:marRight w:val="0"/>
          <w:marTop w:val="0"/>
          <w:marBottom w:val="0"/>
          <w:divBdr>
            <w:top w:val="none" w:sz="0" w:space="0" w:color="auto"/>
            <w:left w:val="none" w:sz="0" w:space="0" w:color="auto"/>
            <w:bottom w:val="none" w:sz="0" w:space="0" w:color="auto"/>
            <w:right w:val="none" w:sz="0" w:space="0" w:color="auto"/>
          </w:divBdr>
        </w:div>
        <w:div w:id="239561617">
          <w:marLeft w:val="0"/>
          <w:marRight w:val="0"/>
          <w:marTop w:val="0"/>
          <w:marBottom w:val="0"/>
          <w:divBdr>
            <w:top w:val="none" w:sz="0" w:space="0" w:color="auto"/>
            <w:left w:val="none" w:sz="0" w:space="0" w:color="auto"/>
            <w:bottom w:val="none" w:sz="0" w:space="0" w:color="auto"/>
            <w:right w:val="none" w:sz="0" w:space="0" w:color="auto"/>
          </w:divBdr>
        </w:div>
        <w:div w:id="1170216826">
          <w:marLeft w:val="0"/>
          <w:marRight w:val="0"/>
          <w:marTop w:val="0"/>
          <w:marBottom w:val="0"/>
          <w:divBdr>
            <w:top w:val="none" w:sz="0" w:space="0" w:color="auto"/>
            <w:left w:val="none" w:sz="0" w:space="0" w:color="auto"/>
            <w:bottom w:val="none" w:sz="0" w:space="0" w:color="auto"/>
            <w:right w:val="none" w:sz="0" w:space="0" w:color="auto"/>
          </w:divBdr>
        </w:div>
        <w:div w:id="985427586">
          <w:marLeft w:val="0"/>
          <w:marRight w:val="0"/>
          <w:marTop w:val="0"/>
          <w:marBottom w:val="0"/>
          <w:divBdr>
            <w:top w:val="none" w:sz="0" w:space="0" w:color="auto"/>
            <w:left w:val="none" w:sz="0" w:space="0" w:color="auto"/>
            <w:bottom w:val="none" w:sz="0" w:space="0" w:color="auto"/>
            <w:right w:val="none" w:sz="0" w:space="0" w:color="auto"/>
          </w:divBdr>
        </w:div>
        <w:div w:id="326633990">
          <w:marLeft w:val="0"/>
          <w:marRight w:val="0"/>
          <w:marTop w:val="0"/>
          <w:marBottom w:val="0"/>
          <w:divBdr>
            <w:top w:val="none" w:sz="0" w:space="0" w:color="auto"/>
            <w:left w:val="none" w:sz="0" w:space="0" w:color="auto"/>
            <w:bottom w:val="none" w:sz="0" w:space="0" w:color="auto"/>
            <w:right w:val="none" w:sz="0" w:space="0" w:color="auto"/>
          </w:divBdr>
        </w:div>
        <w:div w:id="509682509">
          <w:marLeft w:val="0"/>
          <w:marRight w:val="0"/>
          <w:marTop w:val="0"/>
          <w:marBottom w:val="0"/>
          <w:divBdr>
            <w:top w:val="none" w:sz="0" w:space="0" w:color="auto"/>
            <w:left w:val="none" w:sz="0" w:space="0" w:color="auto"/>
            <w:bottom w:val="none" w:sz="0" w:space="0" w:color="auto"/>
            <w:right w:val="none" w:sz="0" w:space="0" w:color="auto"/>
          </w:divBdr>
        </w:div>
        <w:div w:id="1092622289">
          <w:marLeft w:val="0"/>
          <w:marRight w:val="0"/>
          <w:marTop w:val="0"/>
          <w:marBottom w:val="0"/>
          <w:divBdr>
            <w:top w:val="none" w:sz="0" w:space="0" w:color="auto"/>
            <w:left w:val="none" w:sz="0" w:space="0" w:color="auto"/>
            <w:bottom w:val="none" w:sz="0" w:space="0" w:color="auto"/>
            <w:right w:val="none" w:sz="0" w:space="0" w:color="auto"/>
          </w:divBdr>
        </w:div>
        <w:div w:id="1069496898">
          <w:marLeft w:val="0"/>
          <w:marRight w:val="0"/>
          <w:marTop w:val="0"/>
          <w:marBottom w:val="0"/>
          <w:divBdr>
            <w:top w:val="none" w:sz="0" w:space="0" w:color="auto"/>
            <w:left w:val="none" w:sz="0" w:space="0" w:color="auto"/>
            <w:bottom w:val="none" w:sz="0" w:space="0" w:color="auto"/>
            <w:right w:val="none" w:sz="0" w:space="0" w:color="auto"/>
          </w:divBdr>
        </w:div>
        <w:div w:id="36858787">
          <w:marLeft w:val="0"/>
          <w:marRight w:val="0"/>
          <w:marTop w:val="0"/>
          <w:marBottom w:val="0"/>
          <w:divBdr>
            <w:top w:val="none" w:sz="0" w:space="0" w:color="auto"/>
            <w:left w:val="none" w:sz="0" w:space="0" w:color="auto"/>
            <w:bottom w:val="none" w:sz="0" w:space="0" w:color="auto"/>
            <w:right w:val="none" w:sz="0" w:space="0" w:color="auto"/>
          </w:divBdr>
        </w:div>
        <w:div w:id="2049911677">
          <w:marLeft w:val="0"/>
          <w:marRight w:val="0"/>
          <w:marTop w:val="0"/>
          <w:marBottom w:val="0"/>
          <w:divBdr>
            <w:top w:val="none" w:sz="0" w:space="0" w:color="auto"/>
            <w:left w:val="none" w:sz="0" w:space="0" w:color="auto"/>
            <w:bottom w:val="none" w:sz="0" w:space="0" w:color="auto"/>
            <w:right w:val="none" w:sz="0" w:space="0" w:color="auto"/>
          </w:divBdr>
        </w:div>
        <w:div w:id="1662925369">
          <w:marLeft w:val="0"/>
          <w:marRight w:val="0"/>
          <w:marTop w:val="0"/>
          <w:marBottom w:val="0"/>
          <w:divBdr>
            <w:top w:val="none" w:sz="0" w:space="0" w:color="auto"/>
            <w:left w:val="none" w:sz="0" w:space="0" w:color="auto"/>
            <w:bottom w:val="none" w:sz="0" w:space="0" w:color="auto"/>
            <w:right w:val="none" w:sz="0" w:space="0" w:color="auto"/>
          </w:divBdr>
        </w:div>
        <w:div w:id="1115562622">
          <w:marLeft w:val="0"/>
          <w:marRight w:val="0"/>
          <w:marTop w:val="0"/>
          <w:marBottom w:val="0"/>
          <w:divBdr>
            <w:top w:val="none" w:sz="0" w:space="0" w:color="auto"/>
            <w:left w:val="none" w:sz="0" w:space="0" w:color="auto"/>
            <w:bottom w:val="none" w:sz="0" w:space="0" w:color="auto"/>
            <w:right w:val="none" w:sz="0" w:space="0" w:color="auto"/>
          </w:divBdr>
        </w:div>
        <w:div w:id="1207642560">
          <w:marLeft w:val="0"/>
          <w:marRight w:val="0"/>
          <w:marTop w:val="0"/>
          <w:marBottom w:val="0"/>
          <w:divBdr>
            <w:top w:val="none" w:sz="0" w:space="0" w:color="auto"/>
            <w:left w:val="none" w:sz="0" w:space="0" w:color="auto"/>
            <w:bottom w:val="none" w:sz="0" w:space="0" w:color="auto"/>
            <w:right w:val="none" w:sz="0" w:space="0" w:color="auto"/>
          </w:divBdr>
        </w:div>
        <w:div w:id="792790547">
          <w:marLeft w:val="0"/>
          <w:marRight w:val="0"/>
          <w:marTop w:val="0"/>
          <w:marBottom w:val="0"/>
          <w:divBdr>
            <w:top w:val="none" w:sz="0" w:space="0" w:color="auto"/>
            <w:left w:val="none" w:sz="0" w:space="0" w:color="auto"/>
            <w:bottom w:val="none" w:sz="0" w:space="0" w:color="auto"/>
            <w:right w:val="none" w:sz="0" w:space="0" w:color="auto"/>
          </w:divBdr>
        </w:div>
        <w:div w:id="163977786">
          <w:marLeft w:val="0"/>
          <w:marRight w:val="0"/>
          <w:marTop w:val="0"/>
          <w:marBottom w:val="0"/>
          <w:divBdr>
            <w:top w:val="none" w:sz="0" w:space="0" w:color="auto"/>
            <w:left w:val="none" w:sz="0" w:space="0" w:color="auto"/>
            <w:bottom w:val="none" w:sz="0" w:space="0" w:color="auto"/>
            <w:right w:val="none" w:sz="0" w:space="0" w:color="auto"/>
          </w:divBdr>
        </w:div>
        <w:div w:id="1127771041">
          <w:marLeft w:val="0"/>
          <w:marRight w:val="0"/>
          <w:marTop w:val="0"/>
          <w:marBottom w:val="0"/>
          <w:divBdr>
            <w:top w:val="none" w:sz="0" w:space="0" w:color="auto"/>
            <w:left w:val="none" w:sz="0" w:space="0" w:color="auto"/>
            <w:bottom w:val="none" w:sz="0" w:space="0" w:color="auto"/>
            <w:right w:val="none" w:sz="0" w:space="0" w:color="auto"/>
          </w:divBdr>
        </w:div>
        <w:div w:id="595594493">
          <w:marLeft w:val="0"/>
          <w:marRight w:val="0"/>
          <w:marTop w:val="0"/>
          <w:marBottom w:val="0"/>
          <w:divBdr>
            <w:top w:val="none" w:sz="0" w:space="0" w:color="auto"/>
            <w:left w:val="none" w:sz="0" w:space="0" w:color="auto"/>
            <w:bottom w:val="none" w:sz="0" w:space="0" w:color="auto"/>
            <w:right w:val="none" w:sz="0" w:space="0" w:color="auto"/>
          </w:divBdr>
        </w:div>
        <w:div w:id="1221482199">
          <w:marLeft w:val="0"/>
          <w:marRight w:val="0"/>
          <w:marTop w:val="0"/>
          <w:marBottom w:val="0"/>
          <w:divBdr>
            <w:top w:val="none" w:sz="0" w:space="0" w:color="auto"/>
            <w:left w:val="none" w:sz="0" w:space="0" w:color="auto"/>
            <w:bottom w:val="none" w:sz="0" w:space="0" w:color="auto"/>
            <w:right w:val="none" w:sz="0" w:space="0" w:color="auto"/>
          </w:divBdr>
        </w:div>
        <w:div w:id="712849982">
          <w:marLeft w:val="0"/>
          <w:marRight w:val="0"/>
          <w:marTop w:val="0"/>
          <w:marBottom w:val="0"/>
          <w:divBdr>
            <w:top w:val="none" w:sz="0" w:space="0" w:color="auto"/>
            <w:left w:val="none" w:sz="0" w:space="0" w:color="auto"/>
            <w:bottom w:val="none" w:sz="0" w:space="0" w:color="auto"/>
            <w:right w:val="none" w:sz="0" w:space="0" w:color="auto"/>
          </w:divBdr>
        </w:div>
        <w:div w:id="1694263794">
          <w:marLeft w:val="0"/>
          <w:marRight w:val="0"/>
          <w:marTop w:val="0"/>
          <w:marBottom w:val="0"/>
          <w:divBdr>
            <w:top w:val="none" w:sz="0" w:space="0" w:color="auto"/>
            <w:left w:val="none" w:sz="0" w:space="0" w:color="auto"/>
            <w:bottom w:val="none" w:sz="0" w:space="0" w:color="auto"/>
            <w:right w:val="none" w:sz="0" w:space="0" w:color="auto"/>
          </w:divBdr>
          <w:divsChild>
            <w:div w:id="1773359019">
              <w:marLeft w:val="0"/>
              <w:marRight w:val="0"/>
              <w:marTop w:val="0"/>
              <w:marBottom w:val="0"/>
              <w:divBdr>
                <w:top w:val="none" w:sz="0" w:space="0" w:color="auto"/>
                <w:left w:val="none" w:sz="0" w:space="0" w:color="auto"/>
                <w:bottom w:val="none" w:sz="0" w:space="0" w:color="auto"/>
                <w:right w:val="none" w:sz="0" w:space="0" w:color="auto"/>
              </w:divBdr>
            </w:div>
            <w:div w:id="1743522632">
              <w:marLeft w:val="0"/>
              <w:marRight w:val="0"/>
              <w:marTop w:val="0"/>
              <w:marBottom w:val="0"/>
              <w:divBdr>
                <w:top w:val="none" w:sz="0" w:space="0" w:color="auto"/>
                <w:left w:val="none" w:sz="0" w:space="0" w:color="auto"/>
                <w:bottom w:val="none" w:sz="0" w:space="0" w:color="auto"/>
                <w:right w:val="none" w:sz="0" w:space="0" w:color="auto"/>
              </w:divBdr>
            </w:div>
            <w:div w:id="40324261">
              <w:marLeft w:val="0"/>
              <w:marRight w:val="0"/>
              <w:marTop w:val="0"/>
              <w:marBottom w:val="0"/>
              <w:divBdr>
                <w:top w:val="none" w:sz="0" w:space="0" w:color="auto"/>
                <w:left w:val="none" w:sz="0" w:space="0" w:color="auto"/>
                <w:bottom w:val="none" w:sz="0" w:space="0" w:color="auto"/>
                <w:right w:val="none" w:sz="0" w:space="0" w:color="auto"/>
              </w:divBdr>
            </w:div>
            <w:div w:id="1117023599">
              <w:marLeft w:val="0"/>
              <w:marRight w:val="0"/>
              <w:marTop w:val="0"/>
              <w:marBottom w:val="0"/>
              <w:divBdr>
                <w:top w:val="none" w:sz="0" w:space="0" w:color="auto"/>
                <w:left w:val="none" w:sz="0" w:space="0" w:color="auto"/>
                <w:bottom w:val="none" w:sz="0" w:space="0" w:color="auto"/>
                <w:right w:val="none" w:sz="0" w:space="0" w:color="auto"/>
              </w:divBdr>
            </w:div>
            <w:div w:id="43678891">
              <w:marLeft w:val="0"/>
              <w:marRight w:val="0"/>
              <w:marTop w:val="0"/>
              <w:marBottom w:val="0"/>
              <w:divBdr>
                <w:top w:val="none" w:sz="0" w:space="0" w:color="auto"/>
                <w:left w:val="none" w:sz="0" w:space="0" w:color="auto"/>
                <w:bottom w:val="none" w:sz="0" w:space="0" w:color="auto"/>
                <w:right w:val="none" w:sz="0" w:space="0" w:color="auto"/>
              </w:divBdr>
            </w:div>
            <w:div w:id="1375883019">
              <w:marLeft w:val="0"/>
              <w:marRight w:val="0"/>
              <w:marTop w:val="0"/>
              <w:marBottom w:val="0"/>
              <w:divBdr>
                <w:top w:val="none" w:sz="0" w:space="0" w:color="auto"/>
                <w:left w:val="none" w:sz="0" w:space="0" w:color="auto"/>
                <w:bottom w:val="none" w:sz="0" w:space="0" w:color="auto"/>
                <w:right w:val="none" w:sz="0" w:space="0" w:color="auto"/>
              </w:divBdr>
            </w:div>
            <w:div w:id="1850563785">
              <w:marLeft w:val="0"/>
              <w:marRight w:val="0"/>
              <w:marTop w:val="0"/>
              <w:marBottom w:val="0"/>
              <w:divBdr>
                <w:top w:val="none" w:sz="0" w:space="0" w:color="auto"/>
                <w:left w:val="none" w:sz="0" w:space="0" w:color="auto"/>
                <w:bottom w:val="none" w:sz="0" w:space="0" w:color="auto"/>
                <w:right w:val="none" w:sz="0" w:space="0" w:color="auto"/>
              </w:divBdr>
            </w:div>
            <w:div w:id="779182313">
              <w:marLeft w:val="0"/>
              <w:marRight w:val="0"/>
              <w:marTop w:val="0"/>
              <w:marBottom w:val="0"/>
              <w:divBdr>
                <w:top w:val="none" w:sz="0" w:space="0" w:color="auto"/>
                <w:left w:val="none" w:sz="0" w:space="0" w:color="auto"/>
                <w:bottom w:val="none" w:sz="0" w:space="0" w:color="auto"/>
                <w:right w:val="none" w:sz="0" w:space="0" w:color="auto"/>
              </w:divBdr>
            </w:div>
            <w:div w:id="2078555140">
              <w:marLeft w:val="0"/>
              <w:marRight w:val="0"/>
              <w:marTop w:val="0"/>
              <w:marBottom w:val="0"/>
              <w:divBdr>
                <w:top w:val="none" w:sz="0" w:space="0" w:color="auto"/>
                <w:left w:val="none" w:sz="0" w:space="0" w:color="auto"/>
                <w:bottom w:val="none" w:sz="0" w:space="0" w:color="auto"/>
                <w:right w:val="none" w:sz="0" w:space="0" w:color="auto"/>
              </w:divBdr>
            </w:div>
            <w:div w:id="205992491">
              <w:marLeft w:val="0"/>
              <w:marRight w:val="0"/>
              <w:marTop w:val="0"/>
              <w:marBottom w:val="0"/>
              <w:divBdr>
                <w:top w:val="none" w:sz="0" w:space="0" w:color="auto"/>
                <w:left w:val="none" w:sz="0" w:space="0" w:color="auto"/>
                <w:bottom w:val="none" w:sz="0" w:space="0" w:color="auto"/>
                <w:right w:val="none" w:sz="0" w:space="0" w:color="auto"/>
              </w:divBdr>
            </w:div>
            <w:div w:id="861628999">
              <w:marLeft w:val="0"/>
              <w:marRight w:val="0"/>
              <w:marTop w:val="0"/>
              <w:marBottom w:val="0"/>
              <w:divBdr>
                <w:top w:val="none" w:sz="0" w:space="0" w:color="auto"/>
                <w:left w:val="none" w:sz="0" w:space="0" w:color="auto"/>
                <w:bottom w:val="none" w:sz="0" w:space="0" w:color="auto"/>
                <w:right w:val="none" w:sz="0" w:space="0" w:color="auto"/>
              </w:divBdr>
            </w:div>
            <w:div w:id="1448692038">
              <w:marLeft w:val="0"/>
              <w:marRight w:val="0"/>
              <w:marTop w:val="0"/>
              <w:marBottom w:val="0"/>
              <w:divBdr>
                <w:top w:val="none" w:sz="0" w:space="0" w:color="auto"/>
                <w:left w:val="none" w:sz="0" w:space="0" w:color="auto"/>
                <w:bottom w:val="none" w:sz="0" w:space="0" w:color="auto"/>
                <w:right w:val="none" w:sz="0" w:space="0" w:color="auto"/>
              </w:divBdr>
            </w:div>
            <w:div w:id="394086625">
              <w:marLeft w:val="0"/>
              <w:marRight w:val="0"/>
              <w:marTop w:val="0"/>
              <w:marBottom w:val="0"/>
              <w:divBdr>
                <w:top w:val="none" w:sz="0" w:space="0" w:color="auto"/>
                <w:left w:val="none" w:sz="0" w:space="0" w:color="auto"/>
                <w:bottom w:val="none" w:sz="0" w:space="0" w:color="auto"/>
                <w:right w:val="none" w:sz="0" w:space="0" w:color="auto"/>
              </w:divBdr>
            </w:div>
            <w:div w:id="2051032157">
              <w:marLeft w:val="0"/>
              <w:marRight w:val="0"/>
              <w:marTop w:val="0"/>
              <w:marBottom w:val="0"/>
              <w:divBdr>
                <w:top w:val="none" w:sz="0" w:space="0" w:color="auto"/>
                <w:left w:val="none" w:sz="0" w:space="0" w:color="auto"/>
                <w:bottom w:val="none" w:sz="0" w:space="0" w:color="auto"/>
                <w:right w:val="none" w:sz="0" w:space="0" w:color="auto"/>
              </w:divBdr>
            </w:div>
            <w:div w:id="1323192402">
              <w:marLeft w:val="0"/>
              <w:marRight w:val="0"/>
              <w:marTop w:val="0"/>
              <w:marBottom w:val="0"/>
              <w:divBdr>
                <w:top w:val="none" w:sz="0" w:space="0" w:color="auto"/>
                <w:left w:val="none" w:sz="0" w:space="0" w:color="auto"/>
                <w:bottom w:val="none" w:sz="0" w:space="0" w:color="auto"/>
                <w:right w:val="none" w:sz="0" w:space="0" w:color="auto"/>
              </w:divBdr>
            </w:div>
            <w:div w:id="486239662">
              <w:marLeft w:val="0"/>
              <w:marRight w:val="0"/>
              <w:marTop w:val="0"/>
              <w:marBottom w:val="0"/>
              <w:divBdr>
                <w:top w:val="none" w:sz="0" w:space="0" w:color="auto"/>
                <w:left w:val="none" w:sz="0" w:space="0" w:color="auto"/>
                <w:bottom w:val="none" w:sz="0" w:space="0" w:color="auto"/>
                <w:right w:val="none" w:sz="0" w:space="0" w:color="auto"/>
              </w:divBdr>
            </w:div>
            <w:div w:id="1599484852">
              <w:marLeft w:val="0"/>
              <w:marRight w:val="0"/>
              <w:marTop w:val="0"/>
              <w:marBottom w:val="0"/>
              <w:divBdr>
                <w:top w:val="none" w:sz="0" w:space="0" w:color="auto"/>
                <w:left w:val="none" w:sz="0" w:space="0" w:color="auto"/>
                <w:bottom w:val="none" w:sz="0" w:space="0" w:color="auto"/>
                <w:right w:val="none" w:sz="0" w:space="0" w:color="auto"/>
              </w:divBdr>
            </w:div>
            <w:div w:id="831602026">
              <w:marLeft w:val="0"/>
              <w:marRight w:val="0"/>
              <w:marTop w:val="0"/>
              <w:marBottom w:val="0"/>
              <w:divBdr>
                <w:top w:val="none" w:sz="0" w:space="0" w:color="auto"/>
                <w:left w:val="none" w:sz="0" w:space="0" w:color="auto"/>
                <w:bottom w:val="none" w:sz="0" w:space="0" w:color="auto"/>
                <w:right w:val="none" w:sz="0" w:space="0" w:color="auto"/>
              </w:divBdr>
            </w:div>
            <w:div w:id="245191685">
              <w:marLeft w:val="0"/>
              <w:marRight w:val="0"/>
              <w:marTop w:val="0"/>
              <w:marBottom w:val="0"/>
              <w:divBdr>
                <w:top w:val="none" w:sz="0" w:space="0" w:color="auto"/>
                <w:left w:val="none" w:sz="0" w:space="0" w:color="auto"/>
                <w:bottom w:val="none" w:sz="0" w:space="0" w:color="auto"/>
                <w:right w:val="none" w:sz="0" w:space="0" w:color="auto"/>
              </w:divBdr>
            </w:div>
            <w:div w:id="1292857681">
              <w:marLeft w:val="0"/>
              <w:marRight w:val="0"/>
              <w:marTop w:val="0"/>
              <w:marBottom w:val="0"/>
              <w:divBdr>
                <w:top w:val="none" w:sz="0" w:space="0" w:color="auto"/>
                <w:left w:val="none" w:sz="0" w:space="0" w:color="auto"/>
                <w:bottom w:val="none" w:sz="0" w:space="0" w:color="auto"/>
                <w:right w:val="none" w:sz="0" w:space="0" w:color="auto"/>
              </w:divBdr>
            </w:div>
          </w:divsChild>
        </w:div>
        <w:div w:id="484862444">
          <w:marLeft w:val="0"/>
          <w:marRight w:val="0"/>
          <w:marTop w:val="0"/>
          <w:marBottom w:val="0"/>
          <w:divBdr>
            <w:top w:val="none" w:sz="0" w:space="0" w:color="auto"/>
            <w:left w:val="none" w:sz="0" w:space="0" w:color="auto"/>
            <w:bottom w:val="none" w:sz="0" w:space="0" w:color="auto"/>
            <w:right w:val="none" w:sz="0" w:space="0" w:color="auto"/>
          </w:divBdr>
          <w:divsChild>
            <w:div w:id="1276406294">
              <w:marLeft w:val="0"/>
              <w:marRight w:val="0"/>
              <w:marTop w:val="0"/>
              <w:marBottom w:val="0"/>
              <w:divBdr>
                <w:top w:val="none" w:sz="0" w:space="0" w:color="auto"/>
                <w:left w:val="none" w:sz="0" w:space="0" w:color="auto"/>
                <w:bottom w:val="none" w:sz="0" w:space="0" w:color="auto"/>
                <w:right w:val="none" w:sz="0" w:space="0" w:color="auto"/>
              </w:divBdr>
            </w:div>
            <w:div w:id="209923297">
              <w:marLeft w:val="0"/>
              <w:marRight w:val="0"/>
              <w:marTop w:val="0"/>
              <w:marBottom w:val="0"/>
              <w:divBdr>
                <w:top w:val="none" w:sz="0" w:space="0" w:color="auto"/>
                <w:left w:val="none" w:sz="0" w:space="0" w:color="auto"/>
                <w:bottom w:val="none" w:sz="0" w:space="0" w:color="auto"/>
                <w:right w:val="none" w:sz="0" w:space="0" w:color="auto"/>
              </w:divBdr>
            </w:div>
            <w:div w:id="1234968194">
              <w:marLeft w:val="0"/>
              <w:marRight w:val="0"/>
              <w:marTop w:val="0"/>
              <w:marBottom w:val="0"/>
              <w:divBdr>
                <w:top w:val="none" w:sz="0" w:space="0" w:color="auto"/>
                <w:left w:val="none" w:sz="0" w:space="0" w:color="auto"/>
                <w:bottom w:val="none" w:sz="0" w:space="0" w:color="auto"/>
                <w:right w:val="none" w:sz="0" w:space="0" w:color="auto"/>
              </w:divBdr>
            </w:div>
            <w:div w:id="1266423330">
              <w:marLeft w:val="0"/>
              <w:marRight w:val="0"/>
              <w:marTop w:val="0"/>
              <w:marBottom w:val="0"/>
              <w:divBdr>
                <w:top w:val="none" w:sz="0" w:space="0" w:color="auto"/>
                <w:left w:val="none" w:sz="0" w:space="0" w:color="auto"/>
                <w:bottom w:val="none" w:sz="0" w:space="0" w:color="auto"/>
                <w:right w:val="none" w:sz="0" w:space="0" w:color="auto"/>
              </w:divBdr>
            </w:div>
            <w:div w:id="652834370">
              <w:marLeft w:val="0"/>
              <w:marRight w:val="0"/>
              <w:marTop w:val="0"/>
              <w:marBottom w:val="0"/>
              <w:divBdr>
                <w:top w:val="none" w:sz="0" w:space="0" w:color="auto"/>
                <w:left w:val="none" w:sz="0" w:space="0" w:color="auto"/>
                <w:bottom w:val="none" w:sz="0" w:space="0" w:color="auto"/>
                <w:right w:val="none" w:sz="0" w:space="0" w:color="auto"/>
              </w:divBdr>
            </w:div>
            <w:div w:id="1693452487">
              <w:marLeft w:val="0"/>
              <w:marRight w:val="0"/>
              <w:marTop w:val="0"/>
              <w:marBottom w:val="0"/>
              <w:divBdr>
                <w:top w:val="none" w:sz="0" w:space="0" w:color="auto"/>
                <w:left w:val="none" w:sz="0" w:space="0" w:color="auto"/>
                <w:bottom w:val="none" w:sz="0" w:space="0" w:color="auto"/>
                <w:right w:val="none" w:sz="0" w:space="0" w:color="auto"/>
              </w:divBdr>
            </w:div>
            <w:div w:id="1298872447">
              <w:marLeft w:val="0"/>
              <w:marRight w:val="0"/>
              <w:marTop w:val="0"/>
              <w:marBottom w:val="0"/>
              <w:divBdr>
                <w:top w:val="none" w:sz="0" w:space="0" w:color="auto"/>
                <w:left w:val="none" w:sz="0" w:space="0" w:color="auto"/>
                <w:bottom w:val="none" w:sz="0" w:space="0" w:color="auto"/>
                <w:right w:val="none" w:sz="0" w:space="0" w:color="auto"/>
              </w:divBdr>
            </w:div>
            <w:div w:id="2093580089">
              <w:marLeft w:val="0"/>
              <w:marRight w:val="0"/>
              <w:marTop w:val="0"/>
              <w:marBottom w:val="0"/>
              <w:divBdr>
                <w:top w:val="none" w:sz="0" w:space="0" w:color="auto"/>
                <w:left w:val="none" w:sz="0" w:space="0" w:color="auto"/>
                <w:bottom w:val="none" w:sz="0" w:space="0" w:color="auto"/>
                <w:right w:val="none" w:sz="0" w:space="0" w:color="auto"/>
              </w:divBdr>
            </w:div>
            <w:div w:id="1532378330">
              <w:marLeft w:val="0"/>
              <w:marRight w:val="0"/>
              <w:marTop w:val="0"/>
              <w:marBottom w:val="0"/>
              <w:divBdr>
                <w:top w:val="none" w:sz="0" w:space="0" w:color="auto"/>
                <w:left w:val="none" w:sz="0" w:space="0" w:color="auto"/>
                <w:bottom w:val="none" w:sz="0" w:space="0" w:color="auto"/>
                <w:right w:val="none" w:sz="0" w:space="0" w:color="auto"/>
              </w:divBdr>
            </w:div>
            <w:div w:id="74252570">
              <w:marLeft w:val="0"/>
              <w:marRight w:val="0"/>
              <w:marTop w:val="0"/>
              <w:marBottom w:val="0"/>
              <w:divBdr>
                <w:top w:val="none" w:sz="0" w:space="0" w:color="auto"/>
                <w:left w:val="none" w:sz="0" w:space="0" w:color="auto"/>
                <w:bottom w:val="none" w:sz="0" w:space="0" w:color="auto"/>
                <w:right w:val="none" w:sz="0" w:space="0" w:color="auto"/>
              </w:divBdr>
            </w:div>
            <w:div w:id="943810028">
              <w:marLeft w:val="0"/>
              <w:marRight w:val="0"/>
              <w:marTop w:val="0"/>
              <w:marBottom w:val="0"/>
              <w:divBdr>
                <w:top w:val="none" w:sz="0" w:space="0" w:color="auto"/>
                <w:left w:val="none" w:sz="0" w:space="0" w:color="auto"/>
                <w:bottom w:val="none" w:sz="0" w:space="0" w:color="auto"/>
                <w:right w:val="none" w:sz="0" w:space="0" w:color="auto"/>
              </w:divBdr>
            </w:div>
            <w:div w:id="1171486671">
              <w:marLeft w:val="0"/>
              <w:marRight w:val="0"/>
              <w:marTop w:val="0"/>
              <w:marBottom w:val="0"/>
              <w:divBdr>
                <w:top w:val="none" w:sz="0" w:space="0" w:color="auto"/>
                <w:left w:val="none" w:sz="0" w:space="0" w:color="auto"/>
                <w:bottom w:val="none" w:sz="0" w:space="0" w:color="auto"/>
                <w:right w:val="none" w:sz="0" w:space="0" w:color="auto"/>
              </w:divBdr>
            </w:div>
            <w:div w:id="2103061583">
              <w:marLeft w:val="0"/>
              <w:marRight w:val="0"/>
              <w:marTop w:val="0"/>
              <w:marBottom w:val="0"/>
              <w:divBdr>
                <w:top w:val="none" w:sz="0" w:space="0" w:color="auto"/>
                <w:left w:val="none" w:sz="0" w:space="0" w:color="auto"/>
                <w:bottom w:val="none" w:sz="0" w:space="0" w:color="auto"/>
                <w:right w:val="none" w:sz="0" w:space="0" w:color="auto"/>
              </w:divBdr>
            </w:div>
            <w:div w:id="1818181307">
              <w:marLeft w:val="0"/>
              <w:marRight w:val="0"/>
              <w:marTop w:val="0"/>
              <w:marBottom w:val="0"/>
              <w:divBdr>
                <w:top w:val="none" w:sz="0" w:space="0" w:color="auto"/>
                <w:left w:val="none" w:sz="0" w:space="0" w:color="auto"/>
                <w:bottom w:val="none" w:sz="0" w:space="0" w:color="auto"/>
                <w:right w:val="none" w:sz="0" w:space="0" w:color="auto"/>
              </w:divBdr>
            </w:div>
            <w:div w:id="780807221">
              <w:marLeft w:val="0"/>
              <w:marRight w:val="0"/>
              <w:marTop w:val="0"/>
              <w:marBottom w:val="0"/>
              <w:divBdr>
                <w:top w:val="none" w:sz="0" w:space="0" w:color="auto"/>
                <w:left w:val="none" w:sz="0" w:space="0" w:color="auto"/>
                <w:bottom w:val="none" w:sz="0" w:space="0" w:color="auto"/>
                <w:right w:val="none" w:sz="0" w:space="0" w:color="auto"/>
              </w:divBdr>
            </w:div>
            <w:div w:id="1972900739">
              <w:marLeft w:val="0"/>
              <w:marRight w:val="0"/>
              <w:marTop w:val="0"/>
              <w:marBottom w:val="0"/>
              <w:divBdr>
                <w:top w:val="none" w:sz="0" w:space="0" w:color="auto"/>
                <w:left w:val="none" w:sz="0" w:space="0" w:color="auto"/>
                <w:bottom w:val="none" w:sz="0" w:space="0" w:color="auto"/>
                <w:right w:val="none" w:sz="0" w:space="0" w:color="auto"/>
              </w:divBdr>
            </w:div>
            <w:div w:id="411315231">
              <w:marLeft w:val="0"/>
              <w:marRight w:val="0"/>
              <w:marTop w:val="0"/>
              <w:marBottom w:val="0"/>
              <w:divBdr>
                <w:top w:val="none" w:sz="0" w:space="0" w:color="auto"/>
                <w:left w:val="none" w:sz="0" w:space="0" w:color="auto"/>
                <w:bottom w:val="none" w:sz="0" w:space="0" w:color="auto"/>
                <w:right w:val="none" w:sz="0" w:space="0" w:color="auto"/>
              </w:divBdr>
            </w:div>
            <w:div w:id="997339473">
              <w:marLeft w:val="0"/>
              <w:marRight w:val="0"/>
              <w:marTop w:val="0"/>
              <w:marBottom w:val="0"/>
              <w:divBdr>
                <w:top w:val="none" w:sz="0" w:space="0" w:color="auto"/>
                <w:left w:val="none" w:sz="0" w:space="0" w:color="auto"/>
                <w:bottom w:val="none" w:sz="0" w:space="0" w:color="auto"/>
                <w:right w:val="none" w:sz="0" w:space="0" w:color="auto"/>
              </w:divBdr>
            </w:div>
            <w:div w:id="341006944">
              <w:marLeft w:val="0"/>
              <w:marRight w:val="0"/>
              <w:marTop w:val="0"/>
              <w:marBottom w:val="0"/>
              <w:divBdr>
                <w:top w:val="none" w:sz="0" w:space="0" w:color="auto"/>
                <w:left w:val="none" w:sz="0" w:space="0" w:color="auto"/>
                <w:bottom w:val="none" w:sz="0" w:space="0" w:color="auto"/>
                <w:right w:val="none" w:sz="0" w:space="0" w:color="auto"/>
              </w:divBdr>
            </w:div>
            <w:div w:id="630861221">
              <w:marLeft w:val="0"/>
              <w:marRight w:val="0"/>
              <w:marTop w:val="0"/>
              <w:marBottom w:val="0"/>
              <w:divBdr>
                <w:top w:val="none" w:sz="0" w:space="0" w:color="auto"/>
                <w:left w:val="none" w:sz="0" w:space="0" w:color="auto"/>
                <w:bottom w:val="none" w:sz="0" w:space="0" w:color="auto"/>
                <w:right w:val="none" w:sz="0" w:space="0" w:color="auto"/>
              </w:divBdr>
            </w:div>
          </w:divsChild>
        </w:div>
        <w:div w:id="576598117">
          <w:marLeft w:val="0"/>
          <w:marRight w:val="0"/>
          <w:marTop w:val="0"/>
          <w:marBottom w:val="0"/>
          <w:divBdr>
            <w:top w:val="none" w:sz="0" w:space="0" w:color="auto"/>
            <w:left w:val="none" w:sz="0" w:space="0" w:color="auto"/>
            <w:bottom w:val="none" w:sz="0" w:space="0" w:color="auto"/>
            <w:right w:val="none" w:sz="0" w:space="0" w:color="auto"/>
          </w:divBdr>
        </w:div>
        <w:div w:id="508056839">
          <w:marLeft w:val="0"/>
          <w:marRight w:val="0"/>
          <w:marTop w:val="0"/>
          <w:marBottom w:val="0"/>
          <w:divBdr>
            <w:top w:val="none" w:sz="0" w:space="0" w:color="auto"/>
            <w:left w:val="none" w:sz="0" w:space="0" w:color="auto"/>
            <w:bottom w:val="none" w:sz="0" w:space="0" w:color="auto"/>
            <w:right w:val="none" w:sz="0" w:space="0" w:color="auto"/>
          </w:divBdr>
        </w:div>
        <w:div w:id="569196655">
          <w:marLeft w:val="0"/>
          <w:marRight w:val="0"/>
          <w:marTop w:val="0"/>
          <w:marBottom w:val="0"/>
          <w:divBdr>
            <w:top w:val="none" w:sz="0" w:space="0" w:color="auto"/>
            <w:left w:val="none" w:sz="0" w:space="0" w:color="auto"/>
            <w:bottom w:val="none" w:sz="0" w:space="0" w:color="auto"/>
            <w:right w:val="none" w:sz="0" w:space="0" w:color="auto"/>
          </w:divBdr>
        </w:div>
        <w:div w:id="1878590549">
          <w:marLeft w:val="0"/>
          <w:marRight w:val="0"/>
          <w:marTop w:val="0"/>
          <w:marBottom w:val="0"/>
          <w:divBdr>
            <w:top w:val="none" w:sz="0" w:space="0" w:color="auto"/>
            <w:left w:val="none" w:sz="0" w:space="0" w:color="auto"/>
            <w:bottom w:val="none" w:sz="0" w:space="0" w:color="auto"/>
            <w:right w:val="none" w:sz="0" w:space="0" w:color="auto"/>
          </w:divBdr>
        </w:div>
        <w:div w:id="1184631002">
          <w:marLeft w:val="0"/>
          <w:marRight w:val="0"/>
          <w:marTop w:val="0"/>
          <w:marBottom w:val="0"/>
          <w:divBdr>
            <w:top w:val="none" w:sz="0" w:space="0" w:color="auto"/>
            <w:left w:val="none" w:sz="0" w:space="0" w:color="auto"/>
            <w:bottom w:val="none" w:sz="0" w:space="0" w:color="auto"/>
            <w:right w:val="none" w:sz="0" w:space="0" w:color="auto"/>
          </w:divBdr>
        </w:div>
        <w:div w:id="787431079">
          <w:marLeft w:val="0"/>
          <w:marRight w:val="0"/>
          <w:marTop w:val="0"/>
          <w:marBottom w:val="0"/>
          <w:divBdr>
            <w:top w:val="none" w:sz="0" w:space="0" w:color="auto"/>
            <w:left w:val="none" w:sz="0" w:space="0" w:color="auto"/>
            <w:bottom w:val="none" w:sz="0" w:space="0" w:color="auto"/>
            <w:right w:val="none" w:sz="0" w:space="0" w:color="auto"/>
          </w:divBdr>
        </w:div>
        <w:div w:id="854884076">
          <w:marLeft w:val="0"/>
          <w:marRight w:val="0"/>
          <w:marTop w:val="0"/>
          <w:marBottom w:val="0"/>
          <w:divBdr>
            <w:top w:val="none" w:sz="0" w:space="0" w:color="auto"/>
            <w:left w:val="none" w:sz="0" w:space="0" w:color="auto"/>
            <w:bottom w:val="none" w:sz="0" w:space="0" w:color="auto"/>
            <w:right w:val="none" w:sz="0" w:space="0" w:color="auto"/>
          </w:divBdr>
        </w:div>
        <w:div w:id="1243374316">
          <w:marLeft w:val="0"/>
          <w:marRight w:val="0"/>
          <w:marTop w:val="0"/>
          <w:marBottom w:val="0"/>
          <w:divBdr>
            <w:top w:val="none" w:sz="0" w:space="0" w:color="auto"/>
            <w:left w:val="none" w:sz="0" w:space="0" w:color="auto"/>
            <w:bottom w:val="none" w:sz="0" w:space="0" w:color="auto"/>
            <w:right w:val="none" w:sz="0" w:space="0" w:color="auto"/>
          </w:divBdr>
        </w:div>
        <w:div w:id="235827598">
          <w:marLeft w:val="0"/>
          <w:marRight w:val="0"/>
          <w:marTop w:val="0"/>
          <w:marBottom w:val="0"/>
          <w:divBdr>
            <w:top w:val="none" w:sz="0" w:space="0" w:color="auto"/>
            <w:left w:val="none" w:sz="0" w:space="0" w:color="auto"/>
            <w:bottom w:val="none" w:sz="0" w:space="0" w:color="auto"/>
            <w:right w:val="none" w:sz="0" w:space="0" w:color="auto"/>
          </w:divBdr>
        </w:div>
        <w:div w:id="2126922543">
          <w:marLeft w:val="0"/>
          <w:marRight w:val="0"/>
          <w:marTop w:val="0"/>
          <w:marBottom w:val="0"/>
          <w:divBdr>
            <w:top w:val="none" w:sz="0" w:space="0" w:color="auto"/>
            <w:left w:val="none" w:sz="0" w:space="0" w:color="auto"/>
            <w:bottom w:val="none" w:sz="0" w:space="0" w:color="auto"/>
            <w:right w:val="none" w:sz="0" w:space="0" w:color="auto"/>
          </w:divBdr>
        </w:div>
        <w:div w:id="21429192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mailto:marie.malinowski@bluecrossm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62e5e15c-7478-4584-8e19-4e9362b2611b"/>
    <lcf76f155ced4ddcb4097134ff3c332f xmlns="10bab484-3bb4-4afd-a6c1-5e011f67d8b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DF06DE-8DC1-4616-8E2A-56446D6C0F7E}">
  <ds:schemaRefs>
    <ds:schemaRef ds:uri="http://schemas.openxmlformats.org/officeDocument/2006/bibliography"/>
  </ds:schemaRefs>
</ds:datastoreItem>
</file>

<file path=customXml/itemProps2.xml><?xml version="1.0" encoding="utf-8"?>
<ds:datastoreItem xmlns:ds="http://schemas.openxmlformats.org/officeDocument/2006/customXml" ds:itemID="{BC58EBE2-430E-4D83-9271-AFF127D14A5E}">
  <ds:schemaRefs>
    <ds:schemaRef ds:uri="http://schemas.microsoft.com/office/2006/metadata/properties"/>
    <ds:schemaRef ds:uri="10bab484-3bb4-4afd-a6c1-5e011f67d8b4"/>
    <ds:schemaRef ds:uri="http://purl.org/dc/terms/"/>
    <ds:schemaRef ds:uri="http://purl.org/dc/dcmitype/"/>
    <ds:schemaRef ds:uri="http://www.w3.org/XML/1998/namespace"/>
    <ds:schemaRef ds:uri="http://schemas.microsoft.com/office/2006/documentManagement/types"/>
    <ds:schemaRef ds:uri="http://schemas.openxmlformats.org/package/2006/metadata/core-properties"/>
    <ds:schemaRef ds:uri="http://schemas.microsoft.com/office/infopath/2007/PartnerControls"/>
    <ds:schemaRef ds:uri="62e5e15c-7478-4584-8e19-4e9362b2611b"/>
    <ds:schemaRef ds:uri="http://purl.org/dc/elements/1.1/"/>
  </ds:schemaRefs>
</ds:datastoreItem>
</file>

<file path=customXml/itemProps3.xml><?xml version="1.0" encoding="utf-8"?>
<ds:datastoreItem xmlns:ds="http://schemas.openxmlformats.org/officeDocument/2006/customXml" ds:itemID="{3941AC28-7ED5-4584-A0F7-FCA0B6489FF7}">
  <ds:schemaRefs>
    <ds:schemaRef ds:uri="http://schemas.microsoft.com/sharepoint/v3/contenttype/forms"/>
  </ds:schemaRefs>
</ds:datastoreItem>
</file>

<file path=customXml/itemProps4.xml><?xml version="1.0" encoding="utf-8"?>
<ds:datastoreItem xmlns:ds="http://schemas.openxmlformats.org/officeDocument/2006/customXml" ds:itemID="{95921505-0D08-4EF2-8B57-7742627407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719</Words>
  <Characters>4102</Characters>
  <Application>Microsoft Office Word</Application>
  <DocSecurity>0</DocSecurity>
  <Lines>34</Lines>
  <Paragraphs>9</Paragraphs>
  <ScaleCrop>false</ScaleCrop>
  <Company/>
  <LinksUpToDate>false</LinksUpToDate>
  <CharactersWithSpaces>4812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Bendik, Stefanie</dc:creator>
  <cp:keywords/>
  <dc:description/>
  <cp:lastModifiedBy>Heaser, Melinda</cp:lastModifiedBy>
  <cp:revision>2</cp:revision>
  <dcterms:created xsi:type="dcterms:W3CDTF">2025-04-16T13:07:00Z</dcterms:created>
  <dcterms:modified xsi:type="dcterms:W3CDTF">2025-04-16T13:07:00Z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022c332-444a-4254-b930-8cf70d5ef151_Enabled">
    <vt:lpwstr>true</vt:lpwstr>
  </property>
  <property fmtid="{D5CDD505-2E9C-101B-9397-08002B2CF9AE}" pid="3" name="MSIP_Label_f022c332-444a-4254-b930-8cf70d5ef151_SetDate">
    <vt:lpwstr>2024-11-19T19:20:18Z</vt:lpwstr>
  </property>
  <property fmtid="{D5CDD505-2E9C-101B-9397-08002B2CF9AE}" pid="4" name="MSIP_Label_f022c332-444a-4254-b930-8cf70d5ef151_Method">
    <vt:lpwstr>Standard</vt:lpwstr>
  </property>
  <property fmtid="{D5CDD505-2E9C-101B-9397-08002B2CF9AE}" pid="5" name="MSIP_Label_f022c332-444a-4254-b930-8cf70d5ef151_Name">
    <vt:lpwstr>Confidential</vt:lpwstr>
  </property>
  <property fmtid="{D5CDD505-2E9C-101B-9397-08002B2CF9AE}" pid="6" name="MSIP_Label_f022c332-444a-4254-b930-8cf70d5ef151_SiteId">
    <vt:lpwstr>f2cae92a-8892-4e20-96c4-6ad7ba8f0e72</vt:lpwstr>
  </property>
  <property fmtid="{D5CDD505-2E9C-101B-9397-08002B2CF9AE}" pid="7" name="MSIP_Label_f022c332-444a-4254-b930-8cf70d5ef151_ActionId">
    <vt:lpwstr>a70dde82-dd13-4afa-a885-2886581563e3</vt:lpwstr>
  </property>
  <property fmtid="{D5CDD505-2E9C-101B-9397-08002B2CF9AE}" pid="8" name="MSIP_Label_f022c332-444a-4254-b930-8cf70d5ef151_ContentBits">
    <vt:lpwstr>0</vt:lpwstr>
  </property>
  <property fmtid="{D5CDD505-2E9C-101B-9397-08002B2CF9AE}" pid="9" name="ContentTypeId">
    <vt:lpwstr>0x010100492A67E8656AB841933B184C9B9D7B35</vt:lpwstr>
  </property>
  <property fmtid="{D5CDD505-2E9C-101B-9397-08002B2CF9AE}" pid="10" name="MediaServiceImageTags">
    <vt:lpwstr/>
  </property>
</Properties>
</file>