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bCs w:val="0"/>
          <w:kern w:val="2"/>
          <w:sz w:val="22"/>
          <w:szCs w:val="22"/>
          <w:u w:val="none"/>
          <w14:ligatures w14:val="standardContextual"/>
        </w:rPr>
        <w:id w:val="248846381"/>
        <w:docPartObj>
          <w:docPartGallery w:val="Table of Contents"/>
          <w:docPartUnique/>
        </w:docPartObj>
      </w:sdtPr>
      <w:sdtEndPr/>
      <w:sdtContent>
        <w:p w14:paraId="1388DD99" w14:textId="71AA575C" w:rsidR="00BA2BCE" w:rsidRDefault="00BA2BCE">
          <w:pPr>
            <w:pStyle w:val="TOCHeading"/>
          </w:pPr>
          <w:r>
            <w:t>Table of Contents</w:t>
          </w:r>
        </w:p>
        <w:p w14:paraId="7C7FF13A" w14:textId="295E0390" w:rsidR="00925088" w:rsidRDefault="29A9CFF5">
          <w:pPr>
            <w:pStyle w:val="TOC1"/>
            <w:tabs>
              <w:tab w:val="right" w:leader="dot" w:pos="10700"/>
            </w:tabs>
            <w:rPr>
              <w:rFonts w:eastAsiaTheme="minorEastAsia"/>
              <w:noProof/>
              <w:sz w:val="24"/>
              <w:szCs w:val="24"/>
            </w:rPr>
          </w:pPr>
          <w:r>
            <w:fldChar w:fldCharType="begin"/>
          </w:r>
          <w:r w:rsidR="00BA2BCE">
            <w:instrText>TOC \o "1-3" \z \u \h</w:instrText>
          </w:r>
          <w:r>
            <w:fldChar w:fldCharType="separate"/>
          </w:r>
          <w:hyperlink w:anchor="_Toc184808694" w:history="1">
            <w:r w:rsidR="00925088" w:rsidRPr="00B21673">
              <w:rPr>
                <w:rStyle w:val="Hyperlink"/>
                <w:noProof/>
              </w:rPr>
              <w:t>PURPOSE</w:t>
            </w:r>
            <w:r w:rsidR="00925088">
              <w:rPr>
                <w:noProof/>
                <w:webHidden/>
              </w:rPr>
              <w:tab/>
            </w:r>
            <w:r w:rsidR="00925088">
              <w:rPr>
                <w:noProof/>
                <w:webHidden/>
              </w:rPr>
              <w:fldChar w:fldCharType="begin"/>
            </w:r>
            <w:r w:rsidR="00925088">
              <w:rPr>
                <w:noProof/>
                <w:webHidden/>
              </w:rPr>
              <w:instrText xml:space="preserve"> PAGEREF _Toc184808694 \h </w:instrText>
            </w:r>
            <w:r w:rsidR="00925088">
              <w:rPr>
                <w:noProof/>
                <w:webHidden/>
              </w:rPr>
            </w:r>
            <w:r w:rsidR="00925088">
              <w:rPr>
                <w:noProof/>
                <w:webHidden/>
              </w:rPr>
              <w:fldChar w:fldCharType="separate"/>
            </w:r>
            <w:r w:rsidR="00925088">
              <w:rPr>
                <w:noProof/>
                <w:webHidden/>
              </w:rPr>
              <w:t>2</w:t>
            </w:r>
            <w:r w:rsidR="00925088">
              <w:rPr>
                <w:noProof/>
                <w:webHidden/>
              </w:rPr>
              <w:fldChar w:fldCharType="end"/>
            </w:r>
          </w:hyperlink>
        </w:p>
        <w:p w14:paraId="53562D30" w14:textId="2DE86CD6" w:rsidR="00925088" w:rsidRDefault="00925088">
          <w:pPr>
            <w:pStyle w:val="TOC1"/>
            <w:tabs>
              <w:tab w:val="right" w:leader="dot" w:pos="10700"/>
            </w:tabs>
            <w:rPr>
              <w:rFonts w:eastAsiaTheme="minorEastAsia"/>
              <w:noProof/>
              <w:sz w:val="24"/>
              <w:szCs w:val="24"/>
            </w:rPr>
          </w:pPr>
          <w:hyperlink w:anchor="_Toc184808695" w:history="1">
            <w:r w:rsidRPr="00B21673">
              <w:rPr>
                <w:rStyle w:val="Hyperlink"/>
                <w:noProof/>
              </w:rPr>
              <w:t>ADVANCED CARE PLANNING</w:t>
            </w:r>
            <w:r>
              <w:rPr>
                <w:noProof/>
                <w:webHidden/>
              </w:rPr>
              <w:tab/>
            </w:r>
            <w:r>
              <w:rPr>
                <w:noProof/>
                <w:webHidden/>
              </w:rPr>
              <w:fldChar w:fldCharType="begin"/>
            </w:r>
            <w:r>
              <w:rPr>
                <w:noProof/>
                <w:webHidden/>
              </w:rPr>
              <w:instrText xml:space="preserve"> PAGEREF _Toc184808695 \h </w:instrText>
            </w:r>
            <w:r>
              <w:rPr>
                <w:noProof/>
                <w:webHidden/>
              </w:rPr>
            </w:r>
            <w:r>
              <w:rPr>
                <w:noProof/>
                <w:webHidden/>
              </w:rPr>
              <w:fldChar w:fldCharType="separate"/>
            </w:r>
            <w:r>
              <w:rPr>
                <w:noProof/>
                <w:webHidden/>
              </w:rPr>
              <w:t>3</w:t>
            </w:r>
            <w:r>
              <w:rPr>
                <w:noProof/>
                <w:webHidden/>
              </w:rPr>
              <w:fldChar w:fldCharType="end"/>
            </w:r>
          </w:hyperlink>
        </w:p>
        <w:p w14:paraId="2C1072AA" w14:textId="0584FB87" w:rsidR="00925088" w:rsidRDefault="00925088">
          <w:pPr>
            <w:pStyle w:val="TOC2"/>
            <w:tabs>
              <w:tab w:val="right" w:leader="dot" w:pos="10700"/>
            </w:tabs>
            <w:rPr>
              <w:rFonts w:eastAsiaTheme="minorEastAsia"/>
              <w:noProof/>
              <w:sz w:val="24"/>
              <w:szCs w:val="24"/>
            </w:rPr>
          </w:pPr>
          <w:hyperlink w:anchor="_Toc184808696" w:history="1">
            <w:r w:rsidRPr="00B21673">
              <w:rPr>
                <w:rStyle w:val="Hyperlink"/>
                <w:noProof/>
              </w:rPr>
              <w:t>Clinician Resource</w:t>
            </w:r>
            <w:r>
              <w:rPr>
                <w:noProof/>
                <w:webHidden/>
              </w:rPr>
              <w:tab/>
            </w:r>
            <w:r>
              <w:rPr>
                <w:noProof/>
                <w:webHidden/>
              </w:rPr>
              <w:fldChar w:fldCharType="begin"/>
            </w:r>
            <w:r>
              <w:rPr>
                <w:noProof/>
                <w:webHidden/>
              </w:rPr>
              <w:instrText xml:space="preserve"> PAGEREF _Toc184808696 \h </w:instrText>
            </w:r>
            <w:r>
              <w:rPr>
                <w:noProof/>
                <w:webHidden/>
              </w:rPr>
            </w:r>
            <w:r>
              <w:rPr>
                <w:noProof/>
                <w:webHidden/>
              </w:rPr>
              <w:fldChar w:fldCharType="separate"/>
            </w:r>
            <w:r>
              <w:rPr>
                <w:noProof/>
                <w:webHidden/>
              </w:rPr>
              <w:t>3</w:t>
            </w:r>
            <w:r>
              <w:rPr>
                <w:noProof/>
                <w:webHidden/>
              </w:rPr>
              <w:fldChar w:fldCharType="end"/>
            </w:r>
          </w:hyperlink>
        </w:p>
        <w:p w14:paraId="0E0BB0A3" w14:textId="599BE69E" w:rsidR="00925088" w:rsidRDefault="00925088">
          <w:pPr>
            <w:pStyle w:val="TOC2"/>
            <w:tabs>
              <w:tab w:val="right" w:leader="dot" w:pos="10700"/>
            </w:tabs>
            <w:rPr>
              <w:rFonts w:eastAsiaTheme="minorEastAsia"/>
              <w:noProof/>
              <w:sz w:val="24"/>
              <w:szCs w:val="24"/>
            </w:rPr>
          </w:pPr>
          <w:hyperlink w:anchor="_Toc184808697" w:history="1">
            <w:r w:rsidRPr="00B21673">
              <w:rPr>
                <w:rStyle w:val="Hyperlink"/>
                <w:noProof/>
              </w:rPr>
              <w:t>Minnesota ACP Resources</w:t>
            </w:r>
            <w:r>
              <w:rPr>
                <w:noProof/>
                <w:webHidden/>
              </w:rPr>
              <w:tab/>
            </w:r>
            <w:r>
              <w:rPr>
                <w:noProof/>
                <w:webHidden/>
              </w:rPr>
              <w:fldChar w:fldCharType="begin"/>
            </w:r>
            <w:r>
              <w:rPr>
                <w:noProof/>
                <w:webHidden/>
              </w:rPr>
              <w:instrText xml:space="preserve"> PAGEREF _Toc184808697 \h </w:instrText>
            </w:r>
            <w:r>
              <w:rPr>
                <w:noProof/>
                <w:webHidden/>
              </w:rPr>
            </w:r>
            <w:r>
              <w:rPr>
                <w:noProof/>
                <w:webHidden/>
              </w:rPr>
              <w:fldChar w:fldCharType="separate"/>
            </w:r>
            <w:r>
              <w:rPr>
                <w:noProof/>
                <w:webHidden/>
              </w:rPr>
              <w:t>3</w:t>
            </w:r>
            <w:r>
              <w:rPr>
                <w:noProof/>
                <w:webHidden/>
              </w:rPr>
              <w:fldChar w:fldCharType="end"/>
            </w:r>
          </w:hyperlink>
        </w:p>
        <w:p w14:paraId="71841EA0" w14:textId="58AB4648" w:rsidR="00925088" w:rsidRDefault="00925088">
          <w:pPr>
            <w:pStyle w:val="TOC2"/>
            <w:tabs>
              <w:tab w:val="right" w:leader="dot" w:pos="10700"/>
            </w:tabs>
            <w:rPr>
              <w:rFonts w:eastAsiaTheme="minorEastAsia"/>
              <w:noProof/>
              <w:sz w:val="24"/>
              <w:szCs w:val="24"/>
            </w:rPr>
          </w:pPr>
          <w:hyperlink w:anchor="_Toc184808698" w:history="1">
            <w:r w:rsidRPr="00B21673">
              <w:rPr>
                <w:rStyle w:val="Hyperlink"/>
                <w:noProof/>
              </w:rPr>
              <w:t>Honoring Choices</w:t>
            </w:r>
            <w:r>
              <w:rPr>
                <w:noProof/>
                <w:webHidden/>
              </w:rPr>
              <w:tab/>
            </w:r>
            <w:r>
              <w:rPr>
                <w:noProof/>
                <w:webHidden/>
              </w:rPr>
              <w:fldChar w:fldCharType="begin"/>
            </w:r>
            <w:r>
              <w:rPr>
                <w:noProof/>
                <w:webHidden/>
              </w:rPr>
              <w:instrText xml:space="preserve"> PAGEREF _Toc184808698 \h </w:instrText>
            </w:r>
            <w:r>
              <w:rPr>
                <w:noProof/>
                <w:webHidden/>
              </w:rPr>
            </w:r>
            <w:r>
              <w:rPr>
                <w:noProof/>
                <w:webHidden/>
              </w:rPr>
              <w:fldChar w:fldCharType="separate"/>
            </w:r>
            <w:r>
              <w:rPr>
                <w:noProof/>
                <w:webHidden/>
              </w:rPr>
              <w:t>3</w:t>
            </w:r>
            <w:r>
              <w:rPr>
                <w:noProof/>
                <w:webHidden/>
              </w:rPr>
              <w:fldChar w:fldCharType="end"/>
            </w:r>
          </w:hyperlink>
        </w:p>
        <w:p w14:paraId="7497CFEA" w14:textId="64D98165" w:rsidR="00925088" w:rsidRDefault="00925088">
          <w:pPr>
            <w:pStyle w:val="TOC1"/>
            <w:tabs>
              <w:tab w:val="right" w:leader="dot" w:pos="10700"/>
            </w:tabs>
            <w:rPr>
              <w:rFonts w:eastAsiaTheme="minorEastAsia"/>
              <w:noProof/>
              <w:sz w:val="24"/>
              <w:szCs w:val="24"/>
            </w:rPr>
          </w:pPr>
          <w:hyperlink w:anchor="_Toc184808699" w:history="1">
            <w:r w:rsidRPr="00B21673">
              <w:rPr>
                <w:rStyle w:val="Hyperlink"/>
                <w:noProof/>
              </w:rPr>
              <w:t>ASSISTIVE TECHNOLOGY</w:t>
            </w:r>
            <w:r>
              <w:rPr>
                <w:noProof/>
                <w:webHidden/>
              </w:rPr>
              <w:tab/>
            </w:r>
            <w:r>
              <w:rPr>
                <w:noProof/>
                <w:webHidden/>
              </w:rPr>
              <w:fldChar w:fldCharType="begin"/>
            </w:r>
            <w:r>
              <w:rPr>
                <w:noProof/>
                <w:webHidden/>
              </w:rPr>
              <w:instrText xml:space="preserve"> PAGEREF _Toc184808699 \h </w:instrText>
            </w:r>
            <w:r>
              <w:rPr>
                <w:noProof/>
                <w:webHidden/>
              </w:rPr>
            </w:r>
            <w:r>
              <w:rPr>
                <w:noProof/>
                <w:webHidden/>
              </w:rPr>
              <w:fldChar w:fldCharType="separate"/>
            </w:r>
            <w:r>
              <w:rPr>
                <w:noProof/>
                <w:webHidden/>
              </w:rPr>
              <w:t>3</w:t>
            </w:r>
            <w:r>
              <w:rPr>
                <w:noProof/>
                <w:webHidden/>
              </w:rPr>
              <w:fldChar w:fldCharType="end"/>
            </w:r>
          </w:hyperlink>
        </w:p>
        <w:p w14:paraId="7F104482" w14:textId="363E0531" w:rsidR="00925088" w:rsidRDefault="00925088">
          <w:pPr>
            <w:pStyle w:val="TOC1"/>
            <w:tabs>
              <w:tab w:val="right" w:leader="dot" w:pos="10700"/>
            </w:tabs>
            <w:rPr>
              <w:rFonts w:eastAsiaTheme="minorEastAsia"/>
              <w:noProof/>
              <w:sz w:val="24"/>
              <w:szCs w:val="24"/>
            </w:rPr>
          </w:pPr>
          <w:hyperlink w:anchor="_Toc184808700" w:history="1">
            <w:r w:rsidRPr="00B21673">
              <w:rPr>
                <w:rStyle w:val="Hyperlink"/>
                <w:noProof/>
              </w:rPr>
              <w:t>CAREGIVER RESOURCES</w:t>
            </w:r>
            <w:r>
              <w:rPr>
                <w:noProof/>
                <w:webHidden/>
              </w:rPr>
              <w:tab/>
            </w:r>
            <w:r>
              <w:rPr>
                <w:noProof/>
                <w:webHidden/>
              </w:rPr>
              <w:fldChar w:fldCharType="begin"/>
            </w:r>
            <w:r>
              <w:rPr>
                <w:noProof/>
                <w:webHidden/>
              </w:rPr>
              <w:instrText xml:space="preserve"> PAGEREF _Toc184808700 \h </w:instrText>
            </w:r>
            <w:r>
              <w:rPr>
                <w:noProof/>
                <w:webHidden/>
              </w:rPr>
            </w:r>
            <w:r>
              <w:rPr>
                <w:noProof/>
                <w:webHidden/>
              </w:rPr>
              <w:fldChar w:fldCharType="separate"/>
            </w:r>
            <w:r>
              <w:rPr>
                <w:noProof/>
                <w:webHidden/>
              </w:rPr>
              <w:t>3</w:t>
            </w:r>
            <w:r>
              <w:rPr>
                <w:noProof/>
                <w:webHidden/>
              </w:rPr>
              <w:fldChar w:fldCharType="end"/>
            </w:r>
          </w:hyperlink>
        </w:p>
        <w:p w14:paraId="2E211CD9" w14:textId="128C052A" w:rsidR="00925088" w:rsidRDefault="00925088">
          <w:pPr>
            <w:pStyle w:val="TOC2"/>
            <w:tabs>
              <w:tab w:val="right" w:leader="dot" w:pos="10700"/>
            </w:tabs>
            <w:rPr>
              <w:rFonts w:eastAsiaTheme="minorEastAsia"/>
              <w:noProof/>
              <w:sz w:val="24"/>
              <w:szCs w:val="24"/>
            </w:rPr>
          </w:pPr>
          <w:hyperlink w:anchor="_Toc184808701" w:history="1">
            <w:r w:rsidRPr="00B21673">
              <w:rPr>
                <w:rStyle w:val="Hyperlink"/>
                <w:noProof/>
              </w:rPr>
              <w:t>National Family Caregiver Support Program</w:t>
            </w:r>
            <w:r>
              <w:rPr>
                <w:noProof/>
                <w:webHidden/>
              </w:rPr>
              <w:tab/>
            </w:r>
            <w:r>
              <w:rPr>
                <w:noProof/>
                <w:webHidden/>
              </w:rPr>
              <w:fldChar w:fldCharType="begin"/>
            </w:r>
            <w:r>
              <w:rPr>
                <w:noProof/>
                <w:webHidden/>
              </w:rPr>
              <w:instrText xml:space="preserve"> PAGEREF _Toc184808701 \h </w:instrText>
            </w:r>
            <w:r>
              <w:rPr>
                <w:noProof/>
                <w:webHidden/>
              </w:rPr>
            </w:r>
            <w:r>
              <w:rPr>
                <w:noProof/>
                <w:webHidden/>
              </w:rPr>
              <w:fldChar w:fldCharType="separate"/>
            </w:r>
            <w:r>
              <w:rPr>
                <w:noProof/>
                <w:webHidden/>
              </w:rPr>
              <w:t>3</w:t>
            </w:r>
            <w:r>
              <w:rPr>
                <w:noProof/>
                <w:webHidden/>
              </w:rPr>
              <w:fldChar w:fldCharType="end"/>
            </w:r>
          </w:hyperlink>
        </w:p>
        <w:p w14:paraId="475C80C8" w14:textId="123E4619" w:rsidR="00925088" w:rsidRDefault="00925088">
          <w:pPr>
            <w:pStyle w:val="TOC2"/>
            <w:tabs>
              <w:tab w:val="right" w:leader="dot" w:pos="10700"/>
            </w:tabs>
            <w:rPr>
              <w:rFonts w:eastAsiaTheme="minorEastAsia"/>
              <w:noProof/>
              <w:sz w:val="24"/>
              <w:szCs w:val="24"/>
            </w:rPr>
          </w:pPr>
          <w:hyperlink w:anchor="_Toc184808702" w:history="1">
            <w:r w:rsidRPr="00B21673">
              <w:rPr>
                <w:rStyle w:val="Hyperlink"/>
                <w:noProof/>
              </w:rPr>
              <w:t>Eldercare Locator</w:t>
            </w:r>
            <w:r>
              <w:rPr>
                <w:noProof/>
                <w:webHidden/>
              </w:rPr>
              <w:tab/>
            </w:r>
            <w:r>
              <w:rPr>
                <w:noProof/>
                <w:webHidden/>
              </w:rPr>
              <w:fldChar w:fldCharType="begin"/>
            </w:r>
            <w:r>
              <w:rPr>
                <w:noProof/>
                <w:webHidden/>
              </w:rPr>
              <w:instrText xml:space="preserve"> PAGEREF _Toc184808702 \h </w:instrText>
            </w:r>
            <w:r>
              <w:rPr>
                <w:noProof/>
                <w:webHidden/>
              </w:rPr>
            </w:r>
            <w:r>
              <w:rPr>
                <w:noProof/>
                <w:webHidden/>
              </w:rPr>
              <w:fldChar w:fldCharType="separate"/>
            </w:r>
            <w:r>
              <w:rPr>
                <w:noProof/>
                <w:webHidden/>
              </w:rPr>
              <w:t>4</w:t>
            </w:r>
            <w:r>
              <w:rPr>
                <w:noProof/>
                <w:webHidden/>
              </w:rPr>
              <w:fldChar w:fldCharType="end"/>
            </w:r>
          </w:hyperlink>
        </w:p>
        <w:p w14:paraId="42C54B3A" w14:textId="31EA704D" w:rsidR="00925088" w:rsidRDefault="00925088">
          <w:pPr>
            <w:pStyle w:val="TOC2"/>
            <w:tabs>
              <w:tab w:val="right" w:leader="dot" w:pos="10700"/>
            </w:tabs>
            <w:rPr>
              <w:rFonts w:eastAsiaTheme="minorEastAsia"/>
              <w:noProof/>
              <w:sz w:val="24"/>
              <w:szCs w:val="24"/>
            </w:rPr>
          </w:pPr>
          <w:hyperlink w:anchor="_Toc184808703" w:history="1">
            <w:r w:rsidRPr="00B21673">
              <w:rPr>
                <w:rStyle w:val="Hyperlink"/>
                <w:noProof/>
              </w:rPr>
              <w:t>Family Caregiver Alliance</w:t>
            </w:r>
            <w:r>
              <w:rPr>
                <w:noProof/>
                <w:webHidden/>
              </w:rPr>
              <w:tab/>
            </w:r>
            <w:r>
              <w:rPr>
                <w:noProof/>
                <w:webHidden/>
              </w:rPr>
              <w:fldChar w:fldCharType="begin"/>
            </w:r>
            <w:r>
              <w:rPr>
                <w:noProof/>
                <w:webHidden/>
              </w:rPr>
              <w:instrText xml:space="preserve"> PAGEREF _Toc184808703 \h </w:instrText>
            </w:r>
            <w:r>
              <w:rPr>
                <w:noProof/>
                <w:webHidden/>
              </w:rPr>
            </w:r>
            <w:r>
              <w:rPr>
                <w:noProof/>
                <w:webHidden/>
              </w:rPr>
              <w:fldChar w:fldCharType="separate"/>
            </w:r>
            <w:r>
              <w:rPr>
                <w:noProof/>
                <w:webHidden/>
              </w:rPr>
              <w:t>4</w:t>
            </w:r>
            <w:r>
              <w:rPr>
                <w:noProof/>
                <w:webHidden/>
              </w:rPr>
              <w:fldChar w:fldCharType="end"/>
            </w:r>
          </w:hyperlink>
        </w:p>
        <w:p w14:paraId="25E3D05B" w14:textId="71767DCB" w:rsidR="00925088" w:rsidRDefault="00925088">
          <w:pPr>
            <w:pStyle w:val="TOC2"/>
            <w:tabs>
              <w:tab w:val="right" w:leader="dot" w:pos="10700"/>
            </w:tabs>
            <w:rPr>
              <w:rFonts w:eastAsiaTheme="minorEastAsia"/>
              <w:noProof/>
              <w:sz w:val="24"/>
              <w:szCs w:val="24"/>
            </w:rPr>
          </w:pPr>
          <w:hyperlink w:anchor="_Toc184808704" w:history="1">
            <w:r w:rsidRPr="00B21673">
              <w:rPr>
                <w:rStyle w:val="Hyperlink"/>
                <w:noProof/>
              </w:rPr>
              <w:t>Caregiver Action Network</w:t>
            </w:r>
            <w:r>
              <w:rPr>
                <w:noProof/>
                <w:webHidden/>
              </w:rPr>
              <w:tab/>
            </w:r>
            <w:r>
              <w:rPr>
                <w:noProof/>
                <w:webHidden/>
              </w:rPr>
              <w:fldChar w:fldCharType="begin"/>
            </w:r>
            <w:r>
              <w:rPr>
                <w:noProof/>
                <w:webHidden/>
              </w:rPr>
              <w:instrText xml:space="preserve"> PAGEREF _Toc184808704 \h </w:instrText>
            </w:r>
            <w:r>
              <w:rPr>
                <w:noProof/>
                <w:webHidden/>
              </w:rPr>
            </w:r>
            <w:r>
              <w:rPr>
                <w:noProof/>
                <w:webHidden/>
              </w:rPr>
              <w:fldChar w:fldCharType="separate"/>
            </w:r>
            <w:r>
              <w:rPr>
                <w:noProof/>
                <w:webHidden/>
              </w:rPr>
              <w:t>4</w:t>
            </w:r>
            <w:r>
              <w:rPr>
                <w:noProof/>
                <w:webHidden/>
              </w:rPr>
              <w:fldChar w:fldCharType="end"/>
            </w:r>
          </w:hyperlink>
        </w:p>
        <w:p w14:paraId="2FBCF632" w14:textId="52E70689" w:rsidR="00925088" w:rsidRDefault="00925088">
          <w:pPr>
            <w:pStyle w:val="TOC2"/>
            <w:tabs>
              <w:tab w:val="right" w:leader="dot" w:pos="10700"/>
            </w:tabs>
            <w:rPr>
              <w:rFonts w:eastAsiaTheme="minorEastAsia"/>
              <w:noProof/>
              <w:sz w:val="24"/>
              <w:szCs w:val="24"/>
            </w:rPr>
          </w:pPr>
          <w:hyperlink w:anchor="_Toc184808705" w:history="1">
            <w:r w:rsidRPr="00B21673">
              <w:rPr>
                <w:rStyle w:val="Hyperlink"/>
                <w:noProof/>
              </w:rPr>
              <w:t>U.S. Food and Drug Administration, Office of Women’s Health</w:t>
            </w:r>
            <w:r>
              <w:rPr>
                <w:noProof/>
                <w:webHidden/>
              </w:rPr>
              <w:tab/>
            </w:r>
            <w:r>
              <w:rPr>
                <w:noProof/>
                <w:webHidden/>
              </w:rPr>
              <w:fldChar w:fldCharType="begin"/>
            </w:r>
            <w:r>
              <w:rPr>
                <w:noProof/>
                <w:webHidden/>
              </w:rPr>
              <w:instrText xml:space="preserve"> PAGEREF _Toc184808705 \h </w:instrText>
            </w:r>
            <w:r>
              <w:rPr>
                <w:noProof/>
                <w:webHidden/>
              </w:rPr>
            </w:r>
            <w:r>
              <w:rPr>
                <w:noProof/>
                <w:webHidden/>
              </w:rPr>
              <w:fldChar w:fldCharType="separate"/>
            </w:r>
            <w:r>
              <w:rPr>
                <w:noProof/>
                <w:webHidden/>
              </w:rPr>
              <w:t>4</w:t>
            </w:r>
            <w:r>
              <w:rPr>
                <w:noProof/>
                <w:webHidden/>
              </w:rPr>
              <w:fldChar w:fldCharType="end"/>
            </w:r>
          </w:hyperlink>
        </w:p>
        <w:p w14:paraId="7F3DAC69" w14:textId="4BC26557" w:rsidR="00925088" w:rsidRDefault="00925088">
          <w:pPr>
            <w:pStyle w:val="TOC2"/>
            <w:tabs>
              <w:tab w:val="right" w:leader="dot" w:pos="10700"/>
            </w:tabs>
            <w:rPr>
              <w:rFonts w:eastAsiaTheme="minorEastAsia"/>
              <w:noProof/>
              <w:sz w:val="24"/>
              <w:szCs w:val="24"/>
            </w:rPr>
          </w:pPr>
          <w:hyperlink w:anchor="_Toc184808706" w:history="1">
            <w:r w:rsidRPr="00B21673">
              <w:rPr>
                <w:rStyle w:val="Hyperlink"/>
                <w:noProof/>
              </w:rPr>
              <w:t>Next Step in Care</w:t>
            </w:r>
            <w:r>
              <w:rPr>
                <w:noProof/>
                <w:webHidden/>
              </w:rPr>
              <w:tab/>
            </w:r>
            <w:r>
              <w:rPr>
                <w:noProof/>
                <w:webHidden/>
              </w:rPr>
              <w:fldChar w:fldCharType="begin"/>
            </w:r>
            <w:r>
              <w:rPr>
                <w:noProof/>
                <w:webHidden/>
              </w:rPr>
              <w:instrText xml:space="preserve"> PAGEREF _Toc184808706 \h </w:instrText>
            </w:r>
            <w:r>
              <w:rPr>
                <w:noProof/>
                <w:webHidden/>
              </w:rPr>
            </w:r>
            <w:r>
              <w:rPr>
                <w:noProof/>
                <w:webHidden/>
              </w:rPr>
              <w:fldChar w:fldCharType="separate"/>
            </w:r>
            <w:r>
              <w:rPr>
                <w:noProof/>
                <w:webHidden/>
              </w:rPr>
              <w:t>4</w:t>
            </w:r>
            <w:r>
              <w:rPr>
                <w:noProof/>
                <w:webHidden/>
              </w:rPr>
              <w:fldChar w:fldCharType="end"/>
            </w:r>
          </w:hyperlink>
        </w:p>
        <w:p w14:paraId="7C0C2696" w14:textId="470C663F" w:rsidR="00925088" w:rsidRDefault="00925088">
          <w:pPr>
            <w:pStyle w:val="TOC2"/>
            <w:tabs>
              <w:tab w:val="right" w:leader="dot" w:pos="10700"/>
            </w:tabs>
            <w:rPr>
              <w:rFonts w:eastAsiaTheme="minorEastAsia"/>
              <w:noProof/>
              <w:sz w:val="24"/>
              <w:szCs w:val="24"/>
            </w:rPr>
          </w:pPr>
          <w:hyperlink w:anchor="_Toc184808707" w:history="1">
            <w:r w:rsidRPr="00B21673">
              <w:rPr>
                <w:rStyle w:val="Hyperlink"/>
                <w:noProof/>
              </w:rPr>
              <w:t>WISER (Women’s Institute for a Secure Retirement)</w:t>
            </w:r>
            <w:r>
              <w:rPr>
                <w:noProof/>
                <w:webHidden/>
              </w:rPr>
              <w:tab/>
            </w:r>
            <w:r>
              <w:rPr>
                <w:noProof/>
                <w:webHidden/>
              </w:rPr>
              <w:fldChar w:fldCharType="begin"/>
            </w:r>
            <w:r>
              <w:rPr>
                <w:noProof/>
                <w:webHidden/>
              </w:rPr>
              <w:instrText xml:space="preserve"> PAGEREF _Toc184808707 \h </w:instrText>
            </w:r>
            <w:r>
              <w:rPr>
                <w:noProof/>
                <w:webHidden/>
              </w:rPr>
            </w:r>
            <w:r>
              <w:rPr>
                <w:noProof/>
                <w:webHidden/>
              </w:rPr>
              <w:fldChar w:fldCharType="separate"/>
            </w:r>
            <w:r>
              <w:rPr>
                <w:noProof/>
                <w:webHidden/>
              </w:rPr>
              <w:t>5</w:t>
            </w:r>
            <w:r>
              <w:rPr>
                <w:noProof/>
                <w:webHidden/>
              </w:rPr>
              <w:fldChar w:fldCharType="end"/>
            </w:r>
          </w:hyperlink>
        </w:p>
        <w:p w14:paraId="79313ECD" w14:textId="24E21CAF" w:rsidR="00925088" w:rsidRDefault="00925088">
          <w:pPr>
            <w:pStyle w:val="TOC1"/>
            <w:tabs>
              <w:tab w:val="right" w:leader="dot" w:pos="10700"/>
            </w:tabs>
            <w:rPr>
              <w:rFonts w:eastAsiaTheme="minorEastAsia"/>
              <w:noProof/>
              <w:sz w:val="24"/>
              <w:szCs w:val="24"/>
            </w:rPr>
          </w:pPr>
          <w:hyperlink w:anchor="_Toc184808708" w:history="1">
            <w:r w:rsidRPr="00B21673">
              <w:rPr>
                <w:rStyle w:val="Hyperlink"/>
                <w:noProof/>
              </w:rPr>
              <w:t>ALZHEIMER’S AND DEMENTIA CAREGIVING</w:t>
            </w:r>
            <w:r>
              <w:rPr>
                <w:noProof/>
                <w:webHidden/>
              </w:rPr>
              <w:tab/>
            </w:r>
            <w:r>
              <w:rPr>
                <w:noProof/>
                <w:webHidden/>
              </w:rPr>
              <w:fldChar w:fldCharType="begin"/>
            </w:r>
            <w:r>
              <w:rPr>
                <w:noProof/>
                <w:webHidden/>
              </w:rPr>
              <w:instrText xml:space="preserve"> PAGEREF _Toc184808708 \h </w:instrText>
            </w:r>
            <w:r>
              <w:rPr>
                <w:noProof/>
                <w:webHidden/>
              </w:rPr>
            </w:r>
            <w:r>
              <w:rPr>
                <w:noProof/>
                <w:webHidden/>
              </w:rPr>
              <w:fldChar w:fldCharType="separate"/>
            </w:r>
            <w:r>
              <w:rPr>
                <w:noProof/>
                <w:webHidden/>
              </w:rPr>
              <w:t>5</w:t>
            </w:r>
            <w:r>
              <w:rPr>
                <w:noProof/>
                <w:webHidden/>
              </w:rPr>
              <w:fldChar w:fldCharType="end"/>
            </w:r>
          </w:hyperlink>
        </w:p>
        <w:p w14:paraId="7143377B" w14:textId="742696DD" w:rsidR="00925088" w:rsidRDefault="00925088">
          <w:pPr>
            <w:pStyle w:val="TOC1"/>
            <w:tabs>
              <w:tab w:val="right" w:leader="dot" w:pos="10700"/>
            </w:tabs>
            <w:rPr>
              <w:rFonts w:eastAsiaTheme="minorEastAsia"/>
              <w:noProof/>
              <w:sz w:val="24"/>
              <w:szCs w:val="24"/>
            </w:rPr>
          </w:pPr>
          <w:hyperlink w:anchor="_Toc184808709" w:history="1">
            <w:r w:rsidRPr="00B21673">
              <w:rPr>
                <w:rStyle w:val="Hyperlink"/>
                <w:noProof/>
              </w:rPr>
              <w:t>CANCER CAREGIVING</w:t>
            </w:r>
            <w:r>
              <w:rPr>
                <w:noProof/>
                <w:webHidden/>
              </w:rPr>
              <w:tab/>
            </w:r>
            <w:r>
              <w:rPr>
                <w:noProof/>
                <w:webHidden/>
              </w:rPr>
              <w:fldChar w:fldCharType="begin"/>
            </w:r>
            <w:r>
              <w:rPr>
                <w:noProof/>
                <w:webHidden/>
              </w:rPr>
              <w:instrText xml:space="preserve"> PAGEREF _Toc184808709 \h </w:instrText>
            </w:r>
            <w:r>
              <w:rPr>
                <w:noProof/>
                <w:webHidden/>
              </w:rPr>
            </w:r>
            <w:r>
              <w:rPr>
                <w:noProof/>
                <w:webHidden/>
              </w:rPr>
              <w:fldChar w:fldCharType="separate"/>
            </w:r>
            <w:r>
              <w:rPr>
                <w:noProof/>
                <w:webHidden/>
              </w:rPr>
              <w:t>6</w:t>
            </w:r>
            <w:r>
              <w:rPr>
                <w:noProof/>
                <w:webHidden/>
              </w:rPr>
              <w:fldChar w:fldCharType="end"/>
            </w:r>
          </w:hyperlink>
        </w:p>
        <w:p w14:paraId="3AB45103" w14:textId="23196B9F" w:rsidR="00925088" w:rsidRDefault="00925088">
          <w:pPr>
            <w:pStyle w:val="TOC1"/>
            <w:tabs>
              <w:tab w:val="right" w:leader="dot" w:pos="10700"/>
            </w:tabs>
            <w:rPr>
              <w:rFonts w:eastAsiaTheme="minorEastAsia"/>
              <w:noProof/>
              <w:sz w:val="24"/>
              <w:szCs w:val="24"/>
            </w:rPr>
          </w:pPr>
          <w:hyperlink w:anchor="_Toc184808710" w:history="1">
            <w:r w:rsidRPr="00B21673">
              <w:rPr>
                <w:rStyle w:val="Hyperlink"/>
                <w:noProof/>
              </w:rPr>
              <w:t>CELL PHONE/LIFELINE/WIRELESS SERVICE</w:t>
            </w:r>
            <w:r>
              <w:rPr>
                <w:noProof/>
                <w:webHidden/>
              </w:rPr>
              <w:tab/>
            </w:r>
            <w:r>
              <w:rPr>
                <w:noProof/>
                <w:webHidden/>
              </w:rPr>
              <w:fldChar w:fldCharType="begin"/>
            </w:r>
            <w:r>
              <w:rPr>
                <w:noProof/>
                <w:webHidden/>
              </w:rPr>
              <w:instrText xml:space="preserve"> PAGEREF _Toc184808710 \h </w:instrText>
            </w:r>
            <w:r>
              <w:rPr>
                <w:noProof/>
                <w:webHidden/>
              </w:rPr>
            </w:r>
            <w:r>
              <w:rPr>
                <w:noProof/>
                <w:webHidden/>
              </w:rPr>
              <w:fldChar w:fldCharType="separate"/>
            </w:r>
            <w:r>
              <w:rPr>
                <w:noProof/>
                <w:webHidden/>
              </w:rPr>
              <w:t>8</w:t>
            </w:r>
            <w:r>
              <w:rPr>
                <w:noProof/>
                <w:webHidden/>
              </w:rPr>
              <w:fldChar w:fldCharType="end"/>
            </w:r>
          </w:hyperlink>
        </w:p>
        <w:p w14:paraId="3294A626" w14:textId="1610B1D7" w:rsidR="00925088" w:rsidRDefault="00925088">
          <w:pPr>
            <w:pStyle w:val="TOC1"/>
            <w:tabs>
              <w:tab w:val="right" w:leader="dot" w:pos="10700"/>
            </w:tabs>
            <w:rPr>
              <w:rFonts w:eastAsiaTheme="minorEastAsia"/>
              <w:noProof/>
              <w:sz w:val="24"/>
              <w:szCs w:val="24"/>
            </w:rPr>
          </w:pPr>
          <w:hyperlink w:anchor="_Toc184808711" w:history="1">
            <w:r w:rsidRPr="00B21673">
              <w:rPr>
                <w:rStyle w:val="Hyperlink"/>
                <w:noProof/>
              </w:rPr>
              <w:t>CMS RESOURCES</w:t>
            </w:r>
            <w:r>
              <w:rPr>
                <w:noProof/>
                <w:webHidden/>
              </w:rPr>
              <w:tab/>
            </w:r>
            <w:r>
              <w:rPr>
                <w:noProof/>
                <w:webHidden/>
              </w:rPr>
              <w:fldChar w:fldCharType="begin"/>
            </w:r>
            <w:r>
              <w:rPr>
                <w:noProof/>
                <w:webHidden/>
              </w:rPr>
              <w:instrText xml:space="preserve"> PAGEREF _Toc184808711 \h </w:instrText>
            </w:r>
            <w:r>
              <w:rPr>
                <w:noProof/>
                <w:webHidden/>
              </w:rPr>
            </w:r>
            <w:r>
              <w:rPr>
                <w:noProof/>
                <w:webHidden/>
              </w:rPr>
              <w:fldChar w:fldCharType="separate"/>
            </w:r>
            <w:r>
              <w:rPr>
                <w:noProof/>
                <w:webHidden/>
              </w:rPr>
              <w:t>8</w:t>
            </w:r>
            <w:r>
              <w:rPr>
                <w:noProof/>
                <w:webHidden/>
              </w:rPr>
              <w:fldChar w:fldCharType="end"/>
            </w:r>
          </w:hyperlink>
        </w:p>
        <w:p w14:paraId="0BB6D347" w14:textId="46E24422" w:rsidR="00925088" w:rsidRDefault="00925088">
          <w:pPr>
            <w:pStyle w:val="TOC1"/>
            <w:tabs>
              <w:tab w:val="right" w:leader="dot" w:pos="10700"/>
            </w:tabs>
            <w:rPr>
              <w:rFonts w:eastAsiaTheme="minorEastAsia"/>
              <w:noProof/>
              <w:sz w:val="24"/>
              <w:szCs w:val="24"/>
            </w:rPr>
          </w:pPr>
          <w:hyperlink w:anchor="_Toc184808712" w:history="1">
            <w:r w:rsidRPr="00B21673">
              <w:rPr>
                <w:rStyle w:val="Hyperlink"/>
                <w:noProof/>
              </w:rPr>
              <w:t>COUNTY RESOURCES</w:t>
            </w:r>
            <w:r>
              <w:rPr>
                <w:noProof/>
                <w:webHidden/>
              </w:rPr>
              <w:tab/>
            </w:r>
            <w:r>
              <w:rPr>
                <w:noProof/>
                <w:webHidden/>
              </w:rPr>
              <w:fldChar w:fldCharType="begin"/>
            </w:r>
            <w:r>
              <w:rPr>
                <w:noProof/>
                <w:webHidden/>
              </w:rPr>
              <w:instrText xml:space="preserve"> PAGEREF _Toc184808712 \h </w:instrText>
            </w:r>
            <w:r>
              <w:rPr>
                <w:noProof/>
                <w:webHidden/>
              </w:rPr>
            </w:r>
            <w:r>
              <w:rPr>
                <w:noProof/>
                <w:webHidden/>
              </w:rPr>
              <w:fldChar w:fldCharType="separate"/>
            </w:r>
            <w:r>
              <w:rPr>
                <w:noProof/>
                <w:webHidden/>
              </w:rPr>
              <w:t>8</w:t>
            </w:r>
            <w:r>
              <w:rPr>
                <w:noProof/>
                <w:webHidden/>
              </w:rPr>
              <w:fldChar w:fldCharType="end"/>
            </w:r>
          </w:hyperlink>
        </w:p>
        <w:p w14:paraId="7FD40B9A" w14:textId="68C8BFA1" w:rsidR="00925088" w:rsidRDefault="00925088">
          <w:pPr>
            <w:pStyle w:val="TOC1"/>
            <w:tabs>
              <w:tab w:val="right" w:leader="dot" w:pos="10700"/>
            </w:tabs>
            <w:rPr>
              <w:rFonts w:eastAsiaTheme="minorEastAsia"/>
              <w:noProof/>
              <w:sz w:val="24"/>
              <w:szCs w:val="24"/>
            </w:rPr>
          </w:pPr>
          <w:hyperlink w:anchor="_Toc184808713" w:history="1">
            <w:r w:rsidRPr="00B21673">
              <w:rPr>
                <w:rStyle w:val="Hyperlink"/>
                <w:noProof/>
              </w:rPr>
              <w:t>COVID-19</w:t>
            </w:r>
            <w:r>
              <w:rPr>
                <w:noProof/>
                <w:webHidden/>
              </w:rPr>
              <w:tab/>
            </w:r>
            <w:r>
              <w:rPr>
                <w:noProof/>
                <w:webHidden/>
              </w:rPr>
              <w:fldChar w:fldCharType="begin"/>
            </w:r>
            <w:r>
              <w:rPr>
                <w:noProof/>
                <w:webHidden/>
              </w:rPr>
              <w:instrText xml:space="preserve"> PAGEREF _Toc184808713 \h </w:instrText>
            </w:r>
            <w:r>
              <w:rPr>
                <w:noProof/>
                <w:webHidden/>
              </w:rPr>
            </w:r>
            <w:r>
              <w:rPr>
                <w:noProof/>
                <w:webHidden/>
              </w:rPr>
              <w:fldChar w:fldCharType="separate"/>
            </w:r>
            <w:r>
              <w:rPr>
                <w:noProof/>
                <w:webHidden/>
              </w:rPr>
              <w:t>9</w:t>
            </w:r>
            <w:r>
              <w:rPr>
                <w:noProof/>
                <w:webHidden/>
              </w:rPr>
              <w:fldChar w:fldCharType="end"/>
            </w:r>
          </w:hyperlink>
        </w:p>
        <w:p w14:paraId="04CE17B9" w14:textId="77A16945" w:rsidR="00925088" w:rsidRDefault="00925088">
          <w:pPr>
            <w:pStyle w:val="TOC1"/>
            <w:tabs>
              <w:tab w:val="right" w:leader="dot" w:pos="10700"/>
            </w:tabs>
            <w:rPr>
              <w:rFonts w:eastAsiaTheme="minorEastAsia"/>
              <w:noProof/>
              <w:sz w:val="24"/>
              <w:szCs w:val="24"/>
            </w:rPr>
          </w:pPr>
          <w:hyperlink w:anchor="_Toc184808714" w:history="1">
            <w:r w:rsidRPr="00B21673">
              <w:rPr>
                <w:rStyle w:val="Hyperlink"/>
                <w:noProof/>
              </w:rPr>
              <w:t>CRISIS and MENTAL HEALTH RESOURCES</w:t>
            </w:r>
            <w:r>
              <w:rPr>
                <w:noProof/>
                <w:webHidden/>
              </w:rPr>
              <w:tab/>
            </w:r>
            <w:r>
              <w:rPr>
                <w:noProof/>
                <w:webHidden/>
              </w:rPr>
              <w:fldChar w:fldCharType="begin"/>
            </w:r>
            <w:r>
              <w:rPr>
                <w:noProof/>
                <w:webHidden/>
              </w:rPr>
              <w:instrText xml:space="preserve"> PAGEREF _Toc184808714 \h </w:instrText>
            </w:r>
            <w:r>
              <w:rPr>
                <w:noProof/>
                <w:webHidden/>
              </w:rPr>
            </w:r>
            <w:r>
              <w:rPr>
                <w:noProof/>
                <w:webHidden/>
              </w:rPr>
              <w:fldChar w:fldCharType="separate"/>
            </w:r>
            <w:r>
              <w:rPr>
                <w:noProof/>
                <w:webHidden/>
              </w:rPr>
              <w:t>9</w:t>
            </w:r>
            <w:r>
              <w:rPr>
                <w:noProof/>
                <w:webHidden/>
              </w:rPr>
              <w:fldChar w:fldCharType="end"/>
            </w:r>
          </w:hyperlink>
        </w:p>
        <w:p w14:paraId="7170C296" w14:textId="60B73364" w:rsidR="00925088" w:rsidRDefault="00925088">
          <w:pPr>
            <w:pStyle w:val="TOC1"/>
            <w:tabs>
              <w:tab w:val="right" w:leader="dot" w:pos="10700"/>
            </w:tabs>
            <w:rPr>
              <w:rFonts w:eastAsiaTheme="minorEastAsia"/>
              <w:noProof/>
              <w:sz w:val="24"/>
              <w:szCs w:val="24"/>
            </w:rPr>
          </w:pPr>
          <w:hyperlink w:anchor="_Toc184808715" w:history="1">
            <w:r w:rsidRPr="00B21673">
              <w:rPr>
                <w:rStyle w:val="Hyperlink"/>
                <w:noProof/>
              </w:rPr>
              <w:t>DHS LINKS</w:t>
            </w:r>
            <w:r>
              <w:rPr>
                <w:noProof/>
                <w:webHidden/>
              </w:rPr>
              <w:tab/>
            </w:r>
            <w:r>
              <w:rPr>
                <w:noProof/>
                <w:webHidden/>
              </w:rPr>
              <w:fldChar w:fldCharType="begin"/>
            </w:r>
            <w:r>
              <w:rPr>
                <w:noProof/>
                <w:webHidden/>
              </w:rPr>
              <w:instrText xml:space="preserve"> PAGEREF _Toc184808715 \h </w:instrText>
            </w:r>
            <w:r>
              <w:rPr>
                <w:noProof/>
                <w:webHidden/>
              </w:rPr>
            </w:r>
            <w:r>
              <w:rPr>
                <w:noProof/>
                <w:webHidden/>
              </w:rPr>
              <w:fldChar w:fldCharType="separate"/>
            </w:r>
            <w:r>
              <w:rPr>
                <w:noProof/>
                <w:webHidden/>
              </w:rPr>
              <w:t>10</w:t>
            </w:r>
            <w:r>
              <w:rPr>
                <w:noProof/>
                <w:webHidden/>
              </w:rPr>
              <w:fldChar w:fldCharType="end"/>
            </w:r>
          </w:hyperlink>
        </w:p>
        <w:p w14:paraId="0DE5DF0B" w14:textId="62D0E71A" w:rsidR="00925088" w:rsidRDefault="00925088">
          <w:pPr>
            <w:pStyle w:val="TOC1"/>
            <w:tabs>
              <w:tab w:val="right" w:leader="dot" w:pos="10700"/>
            </w:tabs>
            <w:rPr>
              <w:rFonts w:eastAsiaTheme="minorEastAsia"/>
              <w:noProof/>
              <w:sz w:val="24"/>
              <w:szCs w:val="24"/>
            </w:rPr>
          </w:pPr>
          <w:hyperlink w:anchor="_Toc184808716" w:history="1">
            <w:r w:rsidRPr="00B21673">
              <w:rPr>
                <w:rStyle w:val="Hyperlink"/>
                <w:noProof/>
              </w:rPr>
              <w:t>DISABLED/DISABILITY</w:t>
            </w:r>
            <w:r>
              <w:rPr>
                <w:noProof/>
                <w:webHidden/>
              </w:rPr>
              <w:tab/>
            </w:r>
            <w:r>
              <w:rPr>
                <w:noProof/>
                <w:webHidden/>
              </w:rPr>
              <w:fldChar w:fldCharType="begin"/>
            </w:r>
            <w:r>
              <w:rPr>
                <w:noProof/>
                <w:webHidden/>
              </w:rPr>
              <w:instrText xml:space="preserve"> PAGEREF _Toc184808716 \h </w:instrText>
            </w:r>
            <w:r>
              <w:rPr>
                <w:noProof/>
                <w:webHidden/>
              </w:rPr>
            </w:r>
            <w:r>
              <w:rPr>
                <w:noProof/>
                <w:webHidden/>
              </w:rPr>
              <w:fldChar w:fldCharType="separate"/>
            </w:r>
            <w:r>
              <w:rPr>
                <w:noProof/>
                <w:webHidden/>
              </w:rPr>
              <w:t>10</w:t>
            </w:r>
            <w:r>
              <w:rPr>
                <w:noProof/>
                <w:webHidden/>
              </w:rPr>
              <w:fldChar w:fldCharType="end"/>
            </w:r>
          </w:hyperlink>
        </w:p>
        <w:p w14:paraId="46AA67DC" w14:textId="1C767562" w:rsidR="00925088" w:rsidRDefault="00925088">
          <w:pPr>
            <w:pStyle w:val="TOC2"/>
            <w:tabs>
              <w:tab w:val="right" w:leader="dot" w:pos="10700"/>
            </w:tabs>
            <w:rPr>
              <w:rFonts w:eastAsiaTheme="minorEastAsia"/>
              <w:noProof/>
              <w:sz w:val="24"/>
              <w:szCs w:val="24"/>
            </w:rPr>
          </w:pPr>
          <w:hyperlink w:anchor="_Toc184808717" w:history="1">
            <w:r w:rsidRPr="00B21673">
              <w:rPr>
                <w:rStyle w:val="Hyperlink"/>
                <w:noProof/>
              </w:rPr>
              <w:t>Social Security Disability Specialists</w:t>
            </w:r>
            <w:r>
              <w:rPr>
                <w:noProof/>
                <w:webHidden/>
              </w:rPr>
              <w:tab/>
            </w:r>
            <w:r>
              <w:rPr>
                <w:noProof/>
                <w:webHidden/>
              </w:rPr>
              <w:fldChar w:fldCharType="begin"/>
            </w:r>
            <w:r>
              <w:rPr>
                <w:noProof/>
                <w:webHidden/>
              </w:rPr>
              <w:instrText xml:space="preserve"> PAGEREF _Toc184808717 \h </w:instrText>
            </w:r>
            <w:r>
              <w:rPr>
                <w:noProof/>
                <w:webHidden/>
              </w:rPr>
            </w:r>
            <w:r>
              <w:rPr>
                <w:noProof/>
                <w:webHidden/>
              </w:rPr>
              <w:fldChar w:fldCharType="separate"/>
            </w:r>
            <w:r>
              <w:rPr>
                <w:noProof/>
                <w:webHidden/>
              </w:rPr>
              <w:t>10</w:t>
            </w:r>
            <w:r>
              <w:rPr>
                <w:noProof/>
                <w:webHidden/>
              </w:rPr>
              <w:fldChar w:fldCharType="end"/>
            </w:r>
          </w:hyperlink>
        </w:p>
        <w:p w14:paraId="125F4BF9" w14:textId="67DBB4D1" w:rsidR="00925088" w:rsidRDefault="00925088">
          <w:pPr>
            <w:pStyle w:val="TOC2"/>
            <w:tabs>
              <w:tab w:val="right" w:leader="dot" w:pos="10700"/>
            </w:tabs>
            <w:rPr>
              <w:rFonts w:eastAsiaTheme="minorEastAsia"/>
              <w:noProof/>
              <w:sz w:val="24"/>
              <w:szCs w:val="24"/>
            </w:rPr>
          </w:pPr>
          <w:hyperlink w:anchor="_Toc184808718" w:history="1">
            <w:r w:rsidRPr="00B21673">
              <w:rPr>
                <w:rStyle w:val="Hyperlink"/>
                <w:noProof/>
              </w:rPr>
              <w:t>Social Security Disability Income / SSI</w:t>
            </w:r>
            <w:r>
              <w:rPr>
                <w:noProof/>
                <w:webHidden/>
              </w:rPr>
              <w:tab/>
            </w:r>
            <w:r>
              <w:rPr>
                <w:noProof/>
                <w:webHidden/>
              </w:rPr>
              <w:fldChar w:fldCharType="begin"/>
            </w:r>
            <w:r>
              <w:rPr>
                <w:noProof/>
                <w:webHidden/>
              </w:rPr>
              <w:instrText xml:space="preserve"> PAGEREF _Toc184808718 \h </w:instrText>
            </w:r>
            <w:r>
              <w:rPr>
                <w:noProof/>
                <w:webHidden/>
              </w:rPr>
            </w:r>
            <w:r>
              <w:rPr>
                <w:noProof/>
                <w:webHidden/>
              </w:rPr>
              <w:fldChar w:fldCharType="separate"/>
            </w:r>
            <w:r>
              <w:rPr>
                <w:noProof/>
                <w:webHidden/>
              </w:rPr>
              <w:t>10</w:t>
            </w:r>
            <w:r>
              <w:rPr>
                <w:noProof/>
                <w:webHidden/>
              </w:rPr>
              <w:fldChar w:fldCharType="end"/>
            </w:r>
          </w:hyperlink>
        </w:p>
        <w:p w14:paraId="6CF25C42" w14:textId="1530CE0E" w:rsidR="00925088" w:rsidRDefault="00925088">
          <w:pPr>
            <w:pStyle w:val="TOC2"/>
            <w:tabs>
              <w:tab w:val="right" w:leader="dot" w:pos="10700"/>
            </w:tabs>
            <w:rPr>
              <w:rFonts w:eastAsiaTheme="minorEastAsia"/>
              <w:noProof/>
              <w:sz w:val="24"/>
              <w:szCs w:val="24"/>
            </w:rPr>
          </w:pPr>
          <w:hyperlink w:anchor="_Toc184808719" w:history="1">
            <w:r w:rsidRPr="00B21673">
              <w:rPr>
                <w:rStyle w:val="Hyperlink"/>
                <w:noProof/>
              </w:rPr>
              <w:t>Social Security Supplemental Income/SSDI</w:t>
            </w:r>
            <w:r>
              <w:rPr>
                <w:noProof/>
                <w:webHidden/>
              </w:rPr>
              <w:tab/>
            </w:r>
            <w:r>
              <w:rPr>
                <w:noProof/>
                <w:webHidden/>
              </w:rPr>
              <w:fldChar w:fldCharType="begin"/>
            </w:r>
            <w:r>
              <w:rPr>
                <w:noProof/>
                <w:webHidden/>
              </w:rPr>
              <w:instrText xml:space="preserve"> PAGEREF _Toc184808719 \h </w:instrText>
            </w:r>
            <w:r>
              <w:rPr>
                <w:noProof/>
                <w:webHidden/>
              </w:rPr>
            </w:r>
            <w:r>
              <w:rPr>
                <w:noProof/>
                <w:webHidden/>
              </w:rPr>
              <w:fldChar w:fldCharType="separate"/>
            </w:r>
            <w:r>
              <w:rPr>
                <w:noProof/>
                <w:webHidden/>
              </w:rPr>
              <w:t>10</w:t>
            </w:r>
            <w:r>
              <w:rPr>
                <w:noProof/>
                <w:webHidden/>
              </w:rPr>
              <w:fldChar w:fldCharType="end"/>
            </w:r>
          </w:hyperlink>
        </w:p>
        <w:p w14:paraId="28CA30C9" w14:textId="6CEF572C" w:rsidR="00925088" w:rsidRDefault="00925088">
          <w:pPr>
            <w:pStyle w:val="TOC2"/>
            <w:tabs>
              <w:tab w:val="right" w:leader="dot" w:pos="10700"/>
            </w:tabs>
            <w:rPr>
              <w:rFonts w:eastAsiaTheme="minorEastAsia"/>
              <w:noProof/>
              <w:sz w:val="24"/>
              <w:szCs w:val="24"/>
            </w:rPr>
          </w:pPr>
          <w:hyperlink w:anchor="_Toc184808720" w:history="1">
            <w:r w:rsidRPr="00B21673">
              <w:rPr>
                <w:rStyle w:val="Hyperlink"/>
                <w:noProof/>
              </w:rPr>
              <w:t>Veteran’s Benefits</w:t>
            </w:r>
            <w:r>
              <w:rPr>
                <w:noProof/>
                <w:webHidden/>
              </w:rPr>
              <w:tab/>
            </w:r>
            <w:r>
              <w:rPr>
                <w:noProof/>
                <w:webHidden/>
              </w:rPr>
              <w:fldChar w:fldCharType="begin"/>
            </w:r>
            <w:r>
              <w:rPr>
                <w:noProof/>
                <w:webHidden/>
              </w:rPr>
              <w:instrText xml:space="preserve"> PAGEREF _Toc184808720 \h </w:instrText>
            </w:r>
            <w:r>
              <w:rPr>
                <w:noProof/>
                <w:webHidden/>
              </w:rPr>
            </w:r>
            <w:r>
              <w:rPr>
                <w:noProof/>
                <w:webHidden/>
              </w:rPr>
              <w:fldChar w:fldCharType="separate"/>
            </w:r>
            <w:r>
              <w:rPr>
                <w:noProof/>
                <w:webHidden/>
              </w:rPr>
              <w:t>11</w:t>
            </w:r>
            <w:r>
              <w:rPr>
                <w:noProof/>
                <w:webHidden/>
              </w:rPr>
              <w:fldChar w:fldCharType="end"/>
            </w:r>
          </w:hyperlink>
        </w:p>
        <w:p w14:paraId="6FBE5C91" w14:textId="50F808A4" w:rsidR="00925088" w:rsidRDefault="00925088">
          <w:pPr>
            <w:pStyle w:val="TOC2"/>
            <w:tabs>
              <w:tab w:val="right" w:leader="dot" w:pos="10700"/>
            </w:tabs>
            <w:rPr>
              <w:rFonts w:eastAsiaTheme="minorEastAsia"/>
              <w:noProof/>
              <w:sz w:val="24"/>
              <w:szCs w:val="24"/>
            </w:rPr>
          </w:pPr>
          <w:hyperlink w:anchor="_Toc184808721" w:history="1">
            <w:r w:rsidRPr="00B21673">
              <w:rPr>
                <w:rStyle w:val="Hyperlink"/>
                <w:noProof/>
              </w:rPr>
              <w:t>Aging and disability resource centers in every state</w:t>
            </w:r>
            <w:r>
              <w:rPr>
                <w:noProof/>
                <w:webHidden/>
              </w:rPr>
              <w:tab/>
            </w:r>
            <w:r>
              <w:rPr>
                <w:noProof/>
                <w:webHidden/>
              </w:rPr>
              <w:fldChar w:fldCharType="begin"/>
            </w:r>
            <w:r>
              <w:rPr>
                <w:noProof/>
                <w:webHidden/>
              </w:rPr>
              <w:instrText xml:space="preserve"> PAGEREF _Toc184808721 \h </w:instrText>
            </w:r>
            <w:r>
              <w:rPr>
                <w:noProof/>
                <w:webHidden/>
              </w:rPr>
            </w:r>
            <w:r>
              <w:rPr>
                <w:noProof/>
                <w:webHidden/>
              </w:rPr>
              <w:fldChar w:fldCharType="separate"/>
            </w:r>
            <w:r>
              <w:rPr>
                <w:noProof/>
                <w:webHidden/>
              </w:rPr>
              <w:t>11</w:t>
            </w:r>
            <w:r>
              <w:rPr>
                <w:noProof/>
                <w:webHidden/>
              </w:rPr>
              <w:fldChar w:fldCharType="end"/>
            </w:r>
          </w:hyperlink>
        </w:p>
        <w:p w14:paraId="74F226CD" w14:textId="068715E4" w:rsidR="00925088" w:rsidRDefault="00925088">
          <w:pPr>
            <w:pStyle w:val="TOC1"/>
            <w:tabs>
              <w:tab w:val="right" w:leader="dot" w:pos="10700"/>
            </w:tabs>
            <w:rPr>
              <w:rFonts w:eastAsiaTheme="minorEastAsia"/>
              <w:noProof/>
              <w:sz w:val="24"/>
              <w:szCs w:val="24"/>
            </w:rPr>
          </w:pPr>
          <w:hyperlink w:anchor="_Toc184808722" w:history="1">
            <w:r w:rsidRPr="00B21673">
              <w:rPr>
                <w:rStyle w:val="Hyperlink"/>
                <w:noProof/>
              </w:rPr>
              <w:t>DMV AND DRIVER EDUCATION</w:t>
            </w:r>
            <w:r>
              <w:rPr>
                <w:noProof/>
                <w:webHidden/>
              </w:rPr>
              <w:tab/>
            </w:r>
            <w:r>
              <w:rPr>
                <w:noProof/>
                <w:webHidden/>
              </w:rPr>
              <w:fldChar w:fldCharType="begin"/>
            </w:r>
            <w:r>
              <w:rPr>
                <w:noProof/>
                <w:webHidden/>
              </w:rPr>
              <w:instrText xml:space="preserve"> PAGEREF _Toc184808722 \h </w:instrText>
            </w:r>
            <w:r>
              <w:rPr>
                <w:noProof/>
                <w:webHidden/>
              </w:rPr>
            </w:r>
            <w:r>
              <w:rPr>
                <w:noProof/>
                <w:webHidden/>
              </w:rPr>
              <w:fldChar w:fldCharType="separate"/>
            </w:r>
            <w:r>
              <w:rPr>
                <w:noProof/>
                <w:webHidden/>
              </w:rPr>
              <w:t>11</w:t>
            </w:r>
            <w:r>
              <w:rPr>
                <w:noProof/>
                <w:webHidden/>
              </w:rPr>
              <w:fldChar w:fldCharType="end"/>
            </w:r>
          </w:hyperlink>
        </w:p>
        <w:p w14:paraId="08C777B1" w14:textId="35605714" w:rsidR="00925088" w:rsidRDefault="00925088">
          <w:pPr>
            <w:pStyle w:val="TOC1"/>
            <w:tabs>
              <w:tab w:val="right" w:leader="dot" w:pos="10700"/>
            </w:tabs>
            <w:rPr>
              <w:rFonts w:eastAsiaTheme="minorEastAsia"/>
              <w:noProof/>
              <w:sz w:val="24"/>
              <w:szCs w:val="24"/>
            </w:rPr>
          </w:pPr>
          <w:hyperlink w:anchor="_Toc184808723" w:history="1">
            <w:r w:rsidRPr="00B21673">
              <w:rPr>
                <w:rStyle w:val="Hyperlink"/>
                <w:rFonts w:cstheme="minorHAnsi"/>
                <w:noProof/>
              </w:rPr>
              <w:t>ELDERCARE RESOURCES</w:t>
            </w:r>
            <w:r>
              <w:rPr>
                <w:noProof/>
                <w:webHidden/>
              </w:rPr>
              <w:tab/>
            </w:r>
            <w:r>
              <w:rPr>
                <w:noProof/>
                <w:webHidden/>
              </w:rPr>
              <w:fldChar w:fldCharType="begin"/>
            </w:r>
            <w:r>
              <w:rPr>
                <w:noProof/>
                <w:webHidden/>
              </w:rPr>
              <w:instrText xml:space="preserve"> PAGEREF _Toc184808723 \h </w:instrText>
            </w:r>
            <w:r>
              <w:rPr>
                <w:noProof/>
                <w:webHidden/>
              </w:rPr>
            </w:r>
            <w:r>
              <w:rPr>
                <w:noProof/>
                <w:webHidden/>
              </w:rPr>
              <w:fldChar w:fldCharType="separate"/>
            </w:r>
            <w:r>
              <w:rPr>
                <w:noProof/>
                <w:webHidden/>
              </w:rPr>
              <w:t>11</w:t>
            </w:r>
            <w:r>
              <w:rPr>
                <w:noProof/>
                <w:webHidden/>
              </w:rPr>
              <w:fldChar w:fldCharType="end"/>
            </w:r>
          </w:hyperlink>
        </w:p>
        <w:p w14:paraId="67478675" w14:textId="2DBC0B90" w:rsidR="00925088" w:rsidRDefault="00925088">
          <w:pPr>
            <w:pStyle w:val="TOC1"/>
            <w:tabs>
              <w:tab w:val="right" w:leader="dot" w:pos="10700"/>
            </w:tabs>
            <w:rPr>
              <w:rFonts w:eastAsiaTheme="minorEastAsia"/>
              <w:noProof/>
              <w:sz w:val="24"/>
              <w:szCs w:val="24"/>
            </w:rPr>
          </w:pPr>
          <w:hyperlink w:anchor="_Toc184808724" w:history="1">
            <w:r w:rsidRPr="00B21673">
              <w:rPr>
                <w:rStyle w:val="Hyperlink"/>
                <w:noProof/>
              </w:rPr>
              <w:t>EMOTIONAL SUPPORT ANIMALS</w:t>
            </w:r>
            <w:r>
              <w:rPr>
                <w:noProof/>
                <w:webHidden/>
              </w:rPr>
              <w:tab/>
            </w:r>
            <w:r>
              <w:rPr>
                <w:noProof/>
                <w:webHidden/>
              </w:rPr>
              <w:fldChar w:fldCharType="begin"/>
            </w:r>
            <w:r>
              <w:rPr>
                <w:noProof/>
                <w:webHidden/>
              </w:rPr>
              <w:instrText xml:space="preserve"> PAGEREF _Toc184808724 \h </w:instrText>
            </w:r>
            <w:r>
              <w:rPr>
                <w:noProof/>
                <w:webHidden/>
              </w:rPr>
            </w:r>
            <w:r>
              <w:rPr>
                <w:noProof/>
                <w:webHidden/>
              </w:rPr>
              <w:fldChar w:fldCharType="separate"/>
            </w:r>
            <w:r>
              <w:rPr>
                <w:noProof/>
                <w:webHidden/>
              </w:rPr>
              <w:t>11</w:t>
            </w:r>
            <w:r>
              <w:rPr>
                <w:noProof/>
                <w:webHidden/>
              </w:rPr>
              <w:fldChar w:fldCharType="end"/>
            </w:r>
          </w:hyperlink>
        </w:p>
        <w:p w14:paraId="3DFE2972" w14:textId="1D4E46F0" w:rsidR="00925088" w:rsidRDefault="00925088">
          <w:pPr>
            <w:pStyle w:val="TOC1"/>
            <w:tabs>
              <w:tab w:val="right" w:leader="dot" w:pos="10700"/>
            </w:tabs>
            <w:rPr>
              <w:rFonts w:eastAsiaTheme="minorEastAsia"/>
              <w:noProof/>
              <w:sz w:val="24"/>
              <w:szCs w:val="24"/>
            </w:rPr>
          </w:pPr>
          <w:hyperlink w:anchor="_Toc184808725" w:history="1">
            <w:r w:rsidRPr="00B21673">
              <w:rPr>
                <w:rStyle w:val="Hyperlink"/>
                <w:noProof/>
              </w:rPr>
              <w:t>FINANCIAL NEEDS and UTILITY</w:t>
            </w:r>
            <w:r>
              <w:rPr>
                <w:noProof/>
                <w:webHidden/>
              </w:rPr>
              <w:tab/>
            </w:r>
            <w:r>
              <w:rPr>
                <w:noProof/>
                <w:webHidden/>
              </w:rPr>
              <w:fldChar w:fldCharType="begin"/>
            </w:r>
            <w:r>
              <w:rPr>
                <w:noProof/>
                <w:webHidden/>
              </w:rPr>
              <w:instrText xml:space="preserve"> PAGEREF _Toc184808725 \h </w:instrText>
            </w:r>
            <w:r>
              <w:rPr>
                <w:noProof/>
                <w:webHidden/>
              </w:rPr>
            </w:r>
            <w:r>
              <w:rPr>
                <w:noProof/>
                <w:webHidden/>
              </w:rPr>
              <w:fldChar w:fldCharType="separate"/>
            </w:r>
            <w:r>
              <w:rPr>
                <w:noProof/>
                <w:webHidden/>
              </w:rPr>
              <w:t>12</w:t>
            </w:r>
            <w:r>
              <w:rPr>
                <w:noProof/>
                <w:webHidden/>
              </w:rPr>
              <w:fldChar w:fldCharType="end"/>
            </w:r>
          </w:hyperlink>
        </w:p>
        <w:p w14:paraId="5A88C651" w14:textId="5443D4AE" w:rsidR="00925088" w:rsidRDefault="00925088">
          <w:pPr>
            <w:pStyle w:val="TOC2"/>
            <w:tabs>
              <w:tab w:val="right" w:leader="dot" w:pos="10700"/>
            </w:tabs>
            <w:rPr>
              <w:rFonts w:eastAsiaTheme="minorEastAsia"/>
              <w:noProof/>
              <w:sz w:val="24"/>
              <w:szCs w:val="24"/>
            </w:rPr>
          </w:pPr>
          <w:hyperlink w:anchor="_Toc184808726" w:history="1">
            <w:r w:rsidRPr="00B21673">
              <w:rPr>
                <w:rStyle w:val="Hyperlink"/>
                <w:noProof/>
              </w:rPr>
              <w:t>Bridge to Benefits:</w:t>
            </w:r>
            <w:r>
              <w:rPr>
                <w:noProof/>
                <w:webHidden/>
              </w:rPr>
              <w:tab/>
            </w:r>
            <w:r>
              <w:rPr>
                <w:noProof/>
                <w:webHidden/>
              </w:rPr>
              <w:fldChar w:fldCharType="begin"/>
            </w:r>
            <w:r>
              <w:rPr>
                <w:noProof/>
                <w:webHidden/>
              </w:rPr>
              <w:instrText xml:space="preserve"> PAGEREF _Toc184808726 \h </w:instrText>
            </w:r>
            <w:r>
              <w:rPr>
                <w:noProof/>
                <w:webHidden/>
              </w:rPr>
            </w:r>
            <w:r>
              <w:rPr>
                <w:noProof/>
                <w:webHidden/>
              </w:rPr>
              <w:fldChar w:fldCharType="separate"/>
            </w:r>
            <w:r>
              <w:rPr>
                <w:noProof/>
                <w:webHidden/>
              </w:rPr>
              <w:t>12</w:t>
            </w:r>
            <w:r>
              <w:rPr>
                <w:noProof/>
                <w:webHidden/>
              </w:rPr>
              <w:fldChar w:fldCharType="end"/>
            </w:r>
          </w:hyperlink>
        </w:p>
        <w:p w14:paraId="4C2CEB57" w14:textId="6ACE179D" w:rsidR="00925088" w:rsidRDefault="00925088">
          <w:pPr>
            <w:pStyle w:val="TOC2"/>
            <w:tabs>
              <w:tab w:val="right" w:leader="dot" w:pos="10700"/>
            </w:tabs>
            <w:rPr>
              <w:rFonts w:eastAsiaTheme="minorEastAsia"/>
              <w:noProof/>
              <w:sz w:val="24"/>
              <w:szCs w:val="24"/>
            </w:rPr>
          </w:pPr>
          <w:hyperlink w:anchor="_Toc184808727" w:history="1">
            <w:r w:rsidRPr="00B21673">
              <w:rPr>
                <w:rStyle w:val="Hyperlink"/>
                <w:rFonts w:ascii="Calibri" w:hAnsi="Calibri" w:cs="Calibri"/>
                <w:noProof/>
              </w:rPr>
              <w:t>Energy Assistance Program</w:t>
            </w:r>
            <w:r>
              <w:rPr>
                <w:noProof/>
                <w:webHidden/>
              </w:rPr>
              <w:tab/>
            </w:r>
            <w:r>
              <w:rPr>
                <w:noProof/>
                <w:webHidden/>
              </w:rPr>
              <w:fldChar w:fldCharType="begin"/>
            </w:r>
            <w:r>
              <w:rPr>
                <w:noProof/>
                <w:webHidden/>
              </w:rPr>
              <w:instrText xml:space="preserve"> PAGEREF _Toc184808727 \h </w:instrText>
            </w:r>
            <w:r>
              <w:rPr>
                <w:noProof/>
                <w:webHidden/>
              </w:rPr>
            </w:r>
            <w:r>
              <w:rPr>
                <w:noProof/>
                <w:webHidden/>
              </w:rPr>
              <w:fldChar w:fldCharType="separate"/>
            </w:r>
            <w:r>
              <w:rPr>
                <w:noProof/>
                <w:webHidden/>
              </w:rPr>
              <w:t>12</w:t>
            </w:r>
            <w:r>
              <w:rPr>
                <w:noProof/>
                <w:webHidden/>
              </w:rPr>
              <w:fldChar w:fldCharType="end"/>
            </w:r>
          </w:hyperlink>
        </w:p>
        <w:p w14:paraId="724D413E" w14:textId="212F7B2E" w:rsidR="00925088" w:rsidRDefault="00925088">
          <w:pPr>
            <w:pStyle w:val="TOC2"/>
            <w:tabs>
              <w:tab w:val="right" w:leader="dot" w:pos="10700"/>
            </w:tabs>
            <w:rPr>
              <w:rFonts w:eastAsiaTheme="minorEastAsia"/>
              <w:noProof/>
              <w:sz w:val="24"/>
              <w:szCs w:val="24"/>
            </w:rPr>
          </w:pPr>
          <w:hyperlink w:anchor="_Toc184808728" w:history="1">
            <w:r w:rsidRPr="00B21673">
              <w:rPr>
                <w:rStyle w:val="Hyperlink"/>
                <w:rFonts w:ascii="Calibri" w:hAnsi="Calibri" w:cs="Calibri"/>
                <w:noProof/>
              </w:rPr>
              <w:t>HeatShare Program</w:t>
            </w:r>
            <w:r>
              <w:rPr>
                <w:noProof/>
                <w:webHidden/>
              </w:rPr>
              <w:tab/>
            </w:r>
            <w:r>
              <w:rPr>
                <w:noProof/>
                <w:webHidden/>
              </w:rPr>
              <w:fldChar w:fldCharType="begin"/>
            </w:r>
            <w:r>
              <w:rPr>
                <w:noProof/>
                <w:webHidden/>
              </w:rPr>
              <w:instrText xml:space="preserve"> PAGEREF _Toc184808728 \h </w:instrText>
            </w:r>
            <w:r>
              <w:rPr>
                <w:noProof/>
                <w:webHidden/>
              </w:rPr>
            </w:r>
            <w:r>
              <w:rPr>
                <w:noProof/>
                <w:webHidden/>
              </w:rPr>
              <w:fldChar w:fldCharType="separate"/>
            </w:r>
            <w:r>
              <w:rPr>
                <w:noProof/>
                <w:webHidden/>
              </w:rPr>
              <w:t>12</w:t>
            </w:r>
            <w:r>
              <w:rPr>
                <w:noProof/>
                <w:webHidden/>
              </w:rPr>
              <w:fldChar w:fldCharType="end"/>
            </w:r>
          </w:hyperlink>
        </w:p>
        <w:p w14:paraId="18CCE328" w14:textId="2FBF366F" w:rsidR="00925088" w:rsidRDefault="00925088">
          <w:pPr>
            <w:pStyle w:val="TOC2"/>
            <w:tabs>
              <w:tab w:val="right" w:leader="dot" w:pos="10700"/>
            </w:tabs>
            <w:rPr>
              <w:rFonts w:eastAsiaTheme="minorEastAsia"/>
              <w:noProof/>
              <w:sz w:val="24"/>
              <w:szCs w:val="24"/>
            </w:rPr>
          </w:pPr>
          <w:hyperlink w:anchor="_Toc184808729" w:history="1">
            <w:r w:rsidRPr="00B21673">
              <w:rPr>
                <w:rStyle w:val="Hyperlink"/>
                <w:rFonts w:ascii="Calibri" w:hAnsi="Calibri" w:cs="Calibri"/>
                <w:noProof/>
              </w:rPr>
              <w:t>Neighbors, Inc.</w:t>
            </w:r>
            <w:r>
              <w:rPr>
                <w:noProof/>
                <w:webHidden/>
              </w:rPr>
              <w:tab/>
            </w:r>
            <w:r>
              <w:rPr>
                <w:noProof/>
                <w:webHidden/>
              </w:rPr>
              <w:fldChar w:fldCharType="begin"/>
            </w:r>
            <w:r>
              <w:rPr>
                <w:noProof/>
                <w:webHidden/>
              </w:rPr>
              <w:instrText xml:space="preserve"> PAGEREF _Toc184808729 \h </w:instrText>
            </w:r>
            <w:r>
              <w:rPr>
                <w:noProof/>
                <w:webHidden/>
              </w:rPr>
            </w:r>
            <w:r>
              <w:rPr>
                <w:noProof/>
                <w:webHidden/>
              </w:rPr>
              <w:fldChar w:fldCharType="separate"/>
            </w:r>
            <w:r>
              <w:rPr>
                <w:noProof/>
                <w:webHidden/>
              </w:rPr>
              <w:t>12</w:t>
            </w:r>
            <w:r>
              <w:rPr>
                <w:noProof/>
                <w:webHidden/>
              </w:rPr>
              <w:fldChar w:fldCharType="end"/>
            </w:r>
          </w:hyperlink>
        </w:p>
        <w:p w14:paraId="07334449" w14:textId="5C7F4D18" w:rsidR="00925088" w:rsidRDefault="00925088">
          <w:pPr>
            <w:pStyle w:val="TOC2"/>
            <w:tabs>
              <w:tab w:val="right" w:leader="dot" w:pos="10700"/>
            </w:tabs>
            <w:rPr>
              <w:rFonts w:eastAsiaTheme="minorEastAsia"/>
              <w:noProof/>
              <w:sz w:val="24"/>
              <w:szCs w:val="24"/>
            </w:rPr>
          </w:pPr>
          <w:hyperlink w:anchor="_Toc184808730" w:history="1">
            <w:r w:rsidRPr="00B21673">
              <w:rPr>
                <w:rStyle w:val="Hyperlink"/>
                <w:rFonts w:ascii="Calibri" w:hAnsi="Calibri" w:cs="Calibri"/>
                <w:noProof/>
              </w:rPr>
              <w:t>United Way 2-11</w:t>
            </w:r>
            <w:r>
              <w:rPr>
                <w:noProof/>
                <w:webHidden/>
              </w:rPr>
              <w:tab/>
            </w:r>
            <w:r>
              <w:rPr>
                <w:noProof/>
                <w:webHidden/>
              </w:rPr>
              <w:fldChar w:fldCharType="begin"/>
            </w:r>
            <w:r>
              <w:rPr>
                <w:noProof/>
                <w:webHidden/>
              </w:rPr>
              <w:instrText xml:space="preserve"> PAGEREF _Toc184808730 \h </w:instrText>
            </w:r>
            <w:r>
              <w:rPr>
                <w:noProof/>
                <w:webHidden/>
              </w:rPr>
            </w:r>
            <w:r>
              <w:rPr>
                <w:noProof/>
                <w:webHidden/>
              </w:rPr>
              <w:fldChar w:fldCharType="separate"/>
            </w:r>
            <w:r>
              <w:rPr>
                <w:noProof/>
                <w:webHidden/>
              </w:rPr>
              <w:t>13</w:t>
            </w:r>
            <w:r>
              <w:rPr>
                <w:noProof/>
                <w:webHidden/>
              </w:rPr>
              <w:fldChar w:fldCharType="end"/>
            </w:r>
          </w:hyperlink>
        </w:p>
        <w:p w14:paraId="54CF5453" w14:textId="7AA1065A" w:rsidR="00925088" w:rsidRDefault="00925088">
          <w:pPr>
            <w:pStyle w:val="TOC2"/>
            <w:tabs>
              <w:tab w:val="right" w:leader="dot" w:pos="10700"/>
            </w:tabs>
            <w:rPr>
              <w:rFonts w:eastAsiaTheme="minorEastAsia"/>
              <w:noProof/>
              <w:sz w:val="24"/>
              <w:szCs w:val="24"/>
            </w:rPr>
          </w:pPr>
          <w:hyperlink w:anchor="_Toc184808731" w:history="1">
            <w:r w:rsidRPr="00B21673">
              <w:rPr>
                <w:rStyle w:val="Hyperlink"/>
                <w:rFonts w:ascii="Calibri" w:hAnsi="Calibri" w:cs="Calibri"/>
                <w:noProof/>
              </w:rPr>
              <w:t>Patient Advocate Foundation</w:t>
            </w:r>
            <w:r>
              <w:rPr>
                <w:noProof/>
                <w:webHidden/>
              </w:rPr>
              <w:tab/>
            </w:r>
            <w:r>
              <w:rPr>
                <w:noProof/>
                <w:webHidden/>
              </w:rPr>
              <w:fldChar w:fldCharType="begin"/>
            </w:r>
            <w:r>
              <w:rPr>
                <w:noProof/>
                <w:webHidden/>
              </w:rPr>
              <w:instrText xml:space="preserve"> PAGEREF _Toc184808731 \h </w:instrText>
            </w:r>
            <w:r>
              <w:rPr>
                <w:noProof/>
                <w:webHidden/>
              </w:rPr>
            </w:r>
            <w:r>
              <w:rPr>
                <w:noProof/>
                <w:webHidden/>
              </w:rPr>
              <w:fldChar w:fldCharType="separate"/>
            </w:r>
            <w:r>
              <w:rPr>
                <w:noProof/>
                <w:webHidden/>
              </w:rPr>
              <w:t>13</w:t>
            </w:r>
            <w:r>
              <w:rPr>
                <w:noProof/>
                <w:webHidden/>
              </w:rPr>
              <w:fldChar w:fldCharType="end"/>
            </w:r>
          </w:hyperlink>
        </w:p>
        <w:p w14:paraId="30E2C9A6" w14:textId="64126012" w:rsidR="00925088" w:rsidRDefault="00925088">
          <w:pPr>
            <w:pStyle w:val="TOC2"/>
            <w:tabs>
              <w:tab w:val="right" w:leader="dot" w:pos="10700"/>
            </w:tabs>
            <w:rPr>
              <w:rFonts w:eastAsiaTheme="minorEastAsia"/>
              <w:noProof/>
              <w:sz w:val="24"/>
              <w:szCs w:val="24"/>
            </w:rPr>
          </w:pPr>
          <w:hyperlink w:anchor="_Toc184808732" w:history="1">
            <w:r w:rsidRPr="00B21673">
              <w:rPr>
                <w:rStyle w:val="Hyperlink"/>
                <w:rFonts w:ascii="Calibri" w:hAnsi="Calibri" w:cs="Calibri"/>
                <w:noProof/>
              </w:rPr>
              <w:t>Patient Access Network Foundation</w:t>
            </w:r>
            <w:r>
              <w:rPr>
                <w:noProof/>
                <w:webHidden/>
              </w:rPr>
              <w:tab/>
            </w:r>
            <w:r>
              <w:rPr>
                <w:noProof/>
                <w:webHidden/>
              </w:rPr>
              <w:fldChar w:fldCharType="begin"/>
            </w:r>
            <w:r>
              <w:rPr>
                <w:noProof/>
                <w:webHidden/>
              </w:rPr>
              <w:instrText xml:space="preserve"> PAGEREF _Toc184808732 \h </w:instrText>
            </w:r>
            <w:r>
              <w:rPr>
                <w:noProof/>
                <w:webHidden/>
              </w:rPr>
            </w:r>
            <w:r>
              <w:rPr>
                <w:noProof/>
                <w:webHidden/>
              </w:rPr>
              <w:fldChar w:fldCharType="separate"/>
            </w:r>
            <w:r>
              <w:rPr>
                <w:noProof/>
                <w:webHidden/>
              </w:rPr>
              <w:t>13</w:t>
            </w:r>
            <w:r>
              <w:rPr>
                <w:noProof/>
                <w:webHidden/>
              </w:rPr>
              <w:fldChar w:fldCharType="end"/>
            </w:r>
          </w:hyperlink>
        </w:p>
        <w:p w14:paraId="075EA273" w14:textId="53128EC3" w:rsidR="00925088" w:rsidRDefault="00925088">
          <w:pPr>
            <w:pStyle w:val="TOC2"/>
            <w:tabs>
              <w:tab w:val="right" w:leader="dot" w:pos="10700"/>
            </w:tabs>
            <w:rPr>
              <w:rFonts w:eastAsiaTheme="minorEastAsia"/>
              <w:noProof/>
              <w:sz w:val="24"/>
              <w:szCs w:val="24"/>
            </w:rPr>
          </w:pPr>
          <w:hyperlink w:anchor="_Toc184808733" w:history="1">
            <w:r w:rsidRPr="00B21673">
              <w:rPr>
                <w:rStyle w:val="Hyperlink"/>
                <w:noProof/>
              </w:rPr>
              <w:t>County Assistance -Emergency assistance</w:t>
            </w:r>
            <w:r>
              <w:rPr>
                <w:noProof/>
                <w:webHidden/>
              </w:rPr>
              <w:tab/>
            </w:r>
            <w:r>
              <w:rPr>
                <w:noProof/>
                <w:webHidden/>
              </w:rPr>
              <w:fldChar w:fldCharType="begin"/>
            </w:r>
            <w:r>
              <w:rPr>
                <w:noProof/>
                <w:webHidden/>
              </w:rPr>
              <w:instrText xml:space="preserve"> PAGEREF _Toc184808733 \h </w:instrText>
            </w:r>
            <w:r>
              <w:rPr>
                <w:noProof/>
                <w:webHidden/>
              </w:rPr>
            </w:r>
            <w:r>
              <w:rPr>
                <w:noProof/>
                <w:webHidden/>
              </w:rPr>
              <w:fldChar w:fldCharType="separate"/>
            </w:r>
            <w:r>
              <w:rPr>
                <w:noProof/>
                <w:webHidden/>
              </w:rPr>
              <w:t>13</w:t>
            </w:r>
            <w:r>
              <w:rPr>
                <w:noProof/>
                <w:webHidden/>
              </w:rPr>
              <w:fldChar w:fldCharType="end"/>
            </w:r>
          </w:hyperlink>
        </w:p>
        <w:p w14:paraId="548AD1A5" w14:textId="56D0460C" w:rsidR="00925088" w:rsidRDefault="00925088">
          <w:pPr>
            <w:pStyle w:val="TOC2"/>
            <w:tabs>
              <w:tab w:val="right" w:leader="dot" w:pos="10700"/>
            </w:tabs>
            <w:rPr>
              <w:rFonts w:eastAsiaTheme="minorEastAsia"/>
              <w:noProof/>
              <w:sz w:val="24"/>
              <w:szCs w:val="24"/>
            </w:rPr>
          </w:pPr>
          <w:hyperlink w:anchor="_Toc184808734" w:history="1">
            <w:r w:rsidRPr="00B21673">
              <w:rPr>
                <w:rStyle w:val="Hyperlink"/>
                <w:noProof/>
              </w:rPr>
              <w:t>CADI Waiver</w:t>
            </w:r>
            <w:r>
              <w:rPr>
                <w:noProof/>
                <w:webHidden/>
              </w:rPr>
              <w:tab/>
            </w:r>
            <w:r>
              <w:rPr>
                <w:noProof/>
                <w:webHidden/>
              </w:rPr>
              <w:fldChar w:fldCharType="begin"/>
            </w:r>
            <w:r>
              <w:rPr>
                <w:noProof/>
                <w:webHidden/>
              </w:rPr>
              <w:instrText xml:space="preserve"> PAGEREF _Toc184808734 \h </w:instrText>
            </w:r>
            <w:r>
              <w:rPr>
                <w:noProof/>
                <w:webHidden/>
              </w:rPr>
            </w:r>
            <w:r>
              <w:rPr>
                <w:noProof/>
                <w:webHidden/>
              </w:rPr>
              <w:fldChar w:fldCharType="separate"/>
            </w:r>
            <w:r>
              <w:rPr>
                <w:noProof/>
                <w:webHidden/>
              </w:rPr>
              <w:t>13</w:t>
            </w:r>
            <w:r>
              <w:rPr>
                <w:noProof/>
                <w:webHidden/>
              </w:rPr>
              <w:fldChar w:fldCharType="end"/>
            </w:r>
          </w:hyperlink>
        </w:p>
        <w:p w14:paraId="6C9985CC" w14:textId="3BBE7F9C" w:rsidR="00925088" w:rsidRDefault="00925088">
          <w:pPr>
            <w:pStyle w:val="TOC2"/>
            <w:tabs>
              <w:tab w:val="right" w:leader="dot" w:pos="10700"/>
            </w:tabs>
            <w:rPr>
              <w:rFonts w:eastAsiaTheme="minorEastAsia"/>
              <w:noProof/>
              <w:sz w:val="24"/>
              <w:szCs w:val="24"/>
            </w:rPr>
          </w:pPr>
          <w:hyperlink w:anchor="_Toc184808735" w:history="1">
            <w:r w:rsidRPr="00B21673">
              <w:rPr>
                <w:rStyle w:val="Hyperlink"/>
                <w:noProof/>
              </w:rPr>
              <w:t>Alternative Care Waiver</w:t>
            </w:r>
            <w:r>
              <w:rPr>
                <w:noProof/>
                <w:webHidden/>
              </w:rPr>
              <w:tab/>
            </w:r>
            <w:r>
              <w:rPr>
                <w:noProof/>
                <w:webHidden/>
              </w:rPr>
              <w:fldChar w:fldCharType="begin"/>
            </w:r>
            <w:r>
              <w:rPr>
                <w:noProof/>
                <w:webHidden/>
              </w:rPr>
              <w:instrText xml:space="preserve"> PAGEREF _Toc184808735 \h </w:instrText>
            </w:r>
            <w:r>
              <w:rPr>
                <w:noProof/>
                <w:webHidden/>
              </w:rPr>
            </w:r>
            <w:r>
              <w:rPr>
                <w:noProof/>
                <w:webHidden/>
              </w:rPr>
              <w:fldChar w:fldCharType="separate"/>
            </w:r>
            <w:r>
              <w:rPr>
                <w:noProof/>
                <w:webHidden/>
              </w:rPr>
              <w:t>13</w:t>
            </w:r>
            <w:r>
              <w:rPr>
                <w:noProof/>
                <w:webHidden/>
              </w:rPr>
              <w:fldChar w:fldCharType="end"/>
            </w:r>
          </w:hyperlink>
        </w:p>
        <w:p w14:paraId="58AEE1A9" w14:textId="2535F91C" w:rsidR="00925088" w:rsidRDefault="00925088">
          <w:pPr>
            <w:pStyle w:val="TOC2"/>
            <w:tabs>
              <w:tab w:val="right" w:leader="dot" w:pos="10700"/>
            </w:tabs>
            <w:rPr>
              <w:rFonts w:eastAsiaTheme="minorEastAsia"/>
              <w:noProof/>
              <w:sz w:val="24"/>
              <w:szCs w:val="24"/>
            </w:rPr>
          </w:pPr>
          <w:hyperlink w:anchor="_Toc184808736" w:history="1">
            <w:r w:rsidRPr="00B21673">
              <w:rPr>
                <w:rStyle w:val="Hyperlink"/>
                <w:noProof/>
              </w:rPr>
              <w:t>TEFRA</w:t>
            </w:r>
            <w:r>
              <w:rPr>
                <w:noProof/>
                <w:webHidden/>
              </w:rPr>
              <w:tab/>
            </w:r>
            <w:r>
              <w:rPr>
                <w:noProof/>
                <w:webHidden/>
              </w:rPr>
              <w:fldChar w:fldCharType="begin"/>
            </w:r>
            <w:r>
              <w:rPr>
                <w:noProof/>
                <w:webHidden/>
              </w:rPr>
              <w:instrText xml:space="preserve"> PAGEREF _Toc184808736 \h </w:instrText>
            </w:r>
            <w:r>
              <w:rPr>
                <w:noProof/>
                <w:webHidden/>
              </w:rPr>
            </w:r>
            <w:r>
              <w:rPr>
                <w:noProof/>
                <w:webHidden/>
              </w:rPr>
              <w:fldChar w:fldCharType="separate"/>
            </w:r>
            <w:r>
              <w:rPr>
                <w:noProof/>
                <w:webHidden/>
              </w:rPr>
              <w:t>13</w:t>
            </w:r>
            <w:r>
              <w:rPr>
                <w:noProof/>
                <w:webHidden/>
              </w:rPr>
              <w:fldChar w:fldCharType="end"/>
            </w:r>
          </w:hyperlink>
        </w:p>
        <w:p w14:paraId="481408A7" w14:textId="0E0DB923" w:rsidR="00925088" w:rsidRDefault="00925088">
          <w:pPr>
            <w:pStyle w:val="TOC1"/>
            <w:tabs>
              <w:tab w:val="right" w:leader="dot" w:pos="10700"/>
            </w:tabs>
            <w:rPr>
              <w:rFonts w:eastAsiaTheme="minorEastAsia"/>
              <w:noProof/>
              <w:sz w:val="24"/>
              <w:szCs w:val="24"/>
            </w:rPr>
          </w:pPr>
          <w:hyperlink w:anchor="_Toc184808737" w:history="1">
            <w:r w:rsidRPr="00B21673">
              <w:rPr>
                <w:rStyle w:val="Hyperlink"/>
                <w:noProof/>
              </w:rPr>
              <w:t>FOOD</w:t>
            </w:r>
            <w:r>
              <w:rPr>
                <w:noProof/>
                <w:webHidden/>
              </w:rPr>
              <w:tab/>
            </w:r>
            <w:r>
              <w:rPr>
                <w:noProof/>
                <w:webHidden/>
              </w:rPr>
              <w:fldChar w:fldCharType="begin"/>
            </w:r>
            <w:r>
              <w:rPr>
                <w:noProof/>
                <w:webHidden/>
              </w:rPr>
              <w:instrText xml:space="preserve"> PAGEREF _Toc184808737 \h </w:instrText>
            </w:r>
            <w:r>
              <w:rPr>
                <w:noProof/>
                <w:webHidden/>
              </w:rPr>
            </w:r>
            <w:r>
              <w:rPr>
                <w:noProof/>
                <w:webHidden/>
              </w:rPr>
              <w:fldChar w:fldCharType="separate"/>
            </w:r>
            <w:r>
              <w:rPr>
                <w:noProof/>
                <w:webHidden/>
              </w:rPr>
              <w:t>14</w:t>
            </w:r>
            <w:r>
              <w:rPr>
                <w:noProof/>
                <w:webHidden/>
              </w:rPr>
              <w:fldChar w:fldCharType="end"/>
            </w:r>
          </w:hyperlink>
        </w:p>
        <w:p w14:paraId="439CDCF6" w14:textId="72037BD5" w:rsidR="00925088" w:rsidRDefault="00925088">
          <w:pPr>
            <w:pStyle w:val="TOC2"/>
            <w:tabs>
              <w:tab w:val="right" w:leader="dot" w:pos="10700"/>
            </w:tabs>
            <w:rPr>
              <w:rFonts w:eastAsiaTheme="minorEastAsia"/>
              <w:noProof/>
              <w:sz w:val="24"/>
              <w:szCs w:val="24"/>
            </w:rPr>
          </w:pPr>
          <w:hyperlink w:anchor="_Toc184808738" w:history="1">
            <w:r w:rsidRPr="00B21673">
              <w:rPr>
                <w:rStyle w:val="Hyperlink"/>
                <w:noProof/>
              </w:rPr>
              <w:t>SNAP</w:t>
            </w:r>
            <w:r>
              <w:rPr>
                <w:noProof/>
                <w:webHidden/>
              </w:rPr>
              <w:tab/>
            </w:r>
            <w:r>
              <w:rPr>
                <w:noProof/>
                <w:webHidden/>
              </w:rPr>
              <w:fldChar w:fldCharType="begin"/>
            </w:r>
            <w:r>
              <w:rPr>
                <w:noProof/>
                <w:webHidden/>
              </w:rPr>
              <w:instrText xml:space="preserve"> PAGEREF _Toc184808738 \h </w:instrText>
            </w:r>
            <w:r>
              <w:rPr>
                <w:noProof/>
                <w:webHidden/>
              </w:rPr>
            </w:r>
            <w:r>
              <w:rPr>
                <w:noProof/>
                <w:webHidden/>
              </w:rPr>
              <w:fldChar w:fldCharType="separate"/>
            </w:r>
            <w:r>
              <w:rPr>
                <w:noProof/>
                <w:webHidden/>
              </w:rPr>
              <w:t>14</w:t>
            </w:r>
            <w:r>
              <w:rPr>
                <w:noProof/>
                <w:webHidden/>
              </w:rPr>
              <w:fldChar w:fldCharType="end"/>
            </w:r>
          </w:hyperlink>
        </w:p>
        <w:p w14:paraId="73D5B197" w14:textId="668DD619" w:rsidR="00925088" w:rsidRDefault="00925088">
          <w:pPr>
            <w:pStyle w:val="TOC1"/>
            <w:tabs>
              <w:tab w:val="right" w:leader="dot" w:pos="10700"/>
            </w:tabs>
            <w:rPr>
              <w:rFonts w:eastAsiaTheme="minorEastAsia"/>
              <w:noProof/>
              <w:sz w:val="24"/>
              <w:szCs w:val="24"/>
            </w:rPr>
          </w:pPr>
          <w:hyperlink w:anchor="_Toc184808739" w:history="1">
            <w:r w:rsidRPr="00B21673">
              <w:rPr>
                <w:rStyle w:val="Hyperlink"/>
                <w:noProof/>
              </w:rPr>
              <w:t>HEARING ASSISTANCE</w:t>
            </w:r>
            <w:r>
              <w:rPr>
                <w:noProof/>
                <w:webHidden/>
              </w:rPr>
              <w:tab/>
            </w:r>
            <w:r>
              <w:rPr>
                <w:noProof/>
                <w:webHidden/>
              </w:rPr>
              <w:fldChar w:fldCharType="begin"/>
            </w:r>
            <w:r>
              <w:rPr>
                <w:noProof/>
                <w:webHidden/>
              </w:rPr>
              <w:instrText xml:space="preserve"> PAGEREF _Toc184808739 \h </w:instrText>
            </w:r>
            <w:r>
              <w:rPr>
                <w:noProof/>
                <w:webHidden/>
              </w:rPr>
            </w:r>
            <w:r>
              <w:rPr>
                <w:noProof/>
                <w:webHidden/>
              </w:rPr>
              <w:fldChar w:fldCharType="separate"/>
            </w:r>
            <w:r>
              <w:rPr>
                <w:noProof/>
                <w:webHidden/>
              </w:rPr>
              <w:t>14</w:t>
            </w:r>
            <w:r>
              <w:rPr>
                <w:noProof/>
                <w:webHidden/>
              </w:rPr>
              <w:fldChar w:fldCharType="end"/>
            </w:r>
          </w:hyperlink>
        </w:p>
        <w:p w14:paraId="680AE118" w14:textId="1B0185CE" w:rsidR="00925088" w:rsidRDefault="00925088">
          <w:pPr>
            <w:pStyle w:val="TOC1"/>
            <w:tabs>
              <w:tab w:val="right" w:leader="dot" w:pos="10700"/>
            </w:tabs>
            <w:rPr>
              <w:rFonts w:eastAsiaTheme="minorEastAsia"/>
              <w:noProof/>
              <w:sz w:val="24"/>
              <w:szCs w:val="24"/>
            </w:rPr>
          </w:pPr>
          <w:hyperlink w:anchor="_Toc184808740" w:history="1">
            <w:r w:rsidRPr="00B21673">
              <w:rPr>
                <w:rStyle w:val="Hyperlink"/>
                <w:noProof/>
              </w:rPr>
              <w:t>HOUSING</w:t>
            </w:r>
            <w:r>
              <w:rPr>
                <w:noProof/>
                <w:webHidden/>
              </w:rPr>
              <w:tab/>
            </w:r>
            <w:r>
              <w:rPr>
                <w:noProof/>
                <w:webHidden/>
              </w:rPr>
              <w:fldChar w:fldCharType="begin"/>
            </w:r>
            <w:r>
              <w:rPr>
                <w:noProof/>
                <w:webHidden/>
              </w:rPr>
              <w:instrText xml:space="preserve"> PAGEREF _Toc184808740 \h </w:instrText>
            </w:r>
            <w:r>
              <w:rPr>
                <w:noProof/>
                <w:webHidden/>
              </w:rPr>
            </w:r>
            <w:r>
              <w:rPr>
                <w:noProof/>
                <w:webHidden/>
              </w:rPr>
              <w:fldChar w:fldCharType="separate"/>
            </w:r>
            <w:r>
              <w:rPr>
                <w:noProof/>
                <w:webHidden/>
              </w:rPr>
              <w:t>15</w:t>
            </w:r>
            <w:r>
              <w:rPr>
                <w:noProof/>
                <w:webHidden/>
              </w:rPr>
              <w:fldChar w:fldCharType="end"/>
            </w:r>
          </w:hyperlink>
        </w:p>
        <w:p w14:paraId="046A3DA6" w14:textId="6B44A5C5" w:rsidR="00925088" w:rsidRDefault="00925088">
          <w:pPr>
            <w:pStyle w:val="TOC2"/>
            <w:tabs>
              <w:tab w:val="right" w:leader="dot" w:pos="10700"/>
            </w:tabs>
            <w:rPr>
              <w:rFonts w:eastAsiaTheme="minorEastAsia"/>
              <w:noProof/>
              <w:sz w:val="24"/>
              <w:szCs w:val="24"/>
            </w:rPr>
          </w:pPr>
          <w:hyperlink w:anchor="_Toc184808741" w:history="1">
            <w:r w:rsidRPr="00B21673">
              <w:rPr>
                <w:rStyle w:val="Hyperlink"/>
                <w:noProof/>
              </w:rPr>
              <w:t>MN Homeless Shelter Directory</w:t>
            </w:r>
            <w:r>
              <w:rPr>
                <w:noProof/>
                <w:webHidden/>
              </w:rPr>
              <w:tab/>
            </w:r>
            <w:r>
              <w:rPr>
                <w:noProof/>
                <w:webHidden/>
              </w:rPr>
              <w:fldChar w:fldCharType="begin"/>
            </w:r>
            <w:r>
              <w:rPr>
                <w:noProof/>
                <w:webHidden/>
              </w:rPr>
              <w:instrText xml:space="preserve"> PAGEREF _Toc184808741 \h </w:instrText>
            </w:r>
            <w:r>
              <w:rPr>
                <w:noProof/>
                <w:webHidden/>
              </w:rPr>
            </w:r>
            <w:r>
              <w:rPr>
                <w:noProof/>
                <w:webHidden/>
              </w:rPr>
              <w:fldChar w:fldCharType="separate"/>
            </w:r>
            <w:r>
              <w:rPr>
                <w:noProof/>
                <w:webHidden/>
              </w:rPr>
              <w:t>15</w:t>
            </w:r>
            <w:r>
              <w:rPr>
                <w:noProof/>
                <w:webHidden/>
              </w:rPr>
              <w:fldChar w:fldCharType="end"/>
            </w:r>
          </w:hyperlink>
        </w:p>
        <w:p w14:paraId="7ACBBA4E" w14:textId="2F48D52E" w:rsidR="00925088" w:rsidRDefault="00925088">
          <w:pPr>
            <w:pStyle w:val="TOC1"/>
            <w:tabs>
              <w:tab w:val="right" w:leader="dot" w:pos="10700"/>
            </w:tabs>
            <w:rPr>
              <w:rFonts w:eastAsiaTheme="minorEastAsia"/>
              <w:noProof/>
              <w:sz w:val="24"/>
              <w:szCs w:val="24"/>
            </w:rPr>
          </w:pPr>
          <w:hyperlink w:anchor="_Toc184808742" w:history="1">
            <w:r w:rsidRPr="00B21673">
              <w:rPr>
                <w:rStyle w:val="Hyperlink"/>
                <w:noProof/>
              </w:rPr>
              <w:t>MEDICATION COSTS</w:t>
            </w:r>
            <w:r>
              <w:rPr>
                <w:noProof/>
                <w:webHidden/>
              </w:rPr>
              <w:tab/>
            </w:r>
            <w:r>
              <w:rPr>
                <w:noProof/>
                <w:webHidden/>
              </w:rPr>
              <w:fldChar w:fldCharType="begin"/>
            </w:r>
            <w:r>
              <w:rPr>
                <w:noProof/>
                <w:webHidden/>
              </w:rPr>
              <w:instrText xml:space="preserve"> PAGEREF _Toc184808742 \h </w:instrText>
            </w:r>
            <w:r>
              <w:rPr>
                <w:noProof/>
                <w:webHidden/>
              </w:rPr>
            </w:r>
            <w:r>
              <w:rPr>
                <w:noProof/>
                <w:webHidden/>
              </w:rPr>
              <w:fldChar w:fldCharType="separate"/>
            </w:r>
            <w:r>
              <w:rPr>
                <w:noProof/>
                <w:webHidden/>
              </w:rPr>
              <w:t>15</w:t>
            </w:r>
            <w:r>
              <w:rPr>
                <w:noProof/>
                <w:webHidden/>
              </w:rPr>
              <w:fldChar w:fldCharType="end"/>
            </w:r>
          </w:hyperlink>
        </w:p>
        <w:p w14:paraId="74B73A98" w14:textId="4D14CB0B" w:rsidR="00925088" w:rsidRDefault="00925088">
          <w:pPr>
            <w:pStyle w:val="TOC2"/>
            <w:tabs>
              <w:tab w:val="right" w:leader="dot" w:pos="10700"/>
            </w:tabs>
            <w:rPr>
              <w:rFonts w:eastAsiaTheme="minorEastAsia"/>
              <w:noProof/>
              <w:sz w:val="24"/>
              <w:szCs w:val="24"/>
            </w:rPr>
          </w:pPr>
          <w:hyperlink w:anchor="_Toc184808743" w:history="1">
            <w:r w:rsidRPr="00B21673">
              <w:rPr>
                <w:rStyle w:val="Hyperlink"/>
                <w:noProof/>
              </w:rPr>
              <w:t>Amazon Pharmacy</w:t>
            </w:r>
            <w:r>
              <w:rPr>
                <w:noProof/>
                <w:webHidden/>
              </w:rPr>
              <w:tab/>
            </w:r>
            <w:r>
              <w:rPr>
                <w:noProof/>
                <w:webHidden/>
              </w:rPr>
              <w:fldChar w:fldCharType="begin"/>
            </w:r>
            <w:r>
              <w:rPr>
                <w:noProof/>
                <w:webHidden/>
              </w:rPr>
              <w:instrText xml:space="preserve"> PAGEREF _Toc184808743 \h </w:instrText>
            </w:r>
            <w:r>
              <w:rPr>
                <w:noProof/>
                <w:webHidden/>
              </w:rPr>
            </w:r>
            <w:r>
              <w:rPr>
                <w:noProof/>
                <w:webHidden/>
              </w:rPr>
              <w:fldChar w:fldCharType="separate"/>
            </w:r>
            <w:r>
              <w:rPr>
                <w:noProof/>
                <w:webHidden/>
              </w:rPr>
              <w:t>15</w:t>
            </w:r>
            <w:r>
              <w:rPr>
                <w:noProof/>
                <w:webHidden/>
              </w:rPr>
              <w:fldChar w:fldCharType="end"/>
            </w:r>
          </w:hyperlink>
        </w:p>
        <w:p w14:paraId="344FC797" w14:textId="5C7B3131" w:rsidR="00925088" w:rsidRDefault="00925088">
          <w:pPr>
            <w:pStyle w:val="TOC2"/>
            <w:tabs>
              <w:tab w:val="right" w:leader="dot" w:pos="10700"/>
            </w:tabs>
            <w:rPr>
              <w:rFonts w:eastAsiaTheme="minorEastAsia"/>
              <w:noProof/>
              <w:sz w:val="24"/>
              <w:szCs w:val="24"/>
            </w:rPr>
          </w:pPr>
          <w:hyperlink w:anchor="_Toc184808744" w:history="1">
            <w:r w:rsidRPr="00B21673">
              <w:rPr>
                <w:rStyle w:val="Hyperlink"/>
                <w:noProof/>
              </w:rPr>
              <w:t>Cost Plus Drug Company</w:t>
            </w:r>
            <w:r>
              <w:rPr>
                <w:noProof/>
                <w:webHidden/>
              </w:rPr>
              <w:tab/>
            </w:r>
            <w:r>
              <w:rPr>
                <w:noProof/>
                <w:webHidden/>
              </w:rPr>
              <w:fldChar w:fldCharType="begin"/>
            </w:r>
            <w:r>
              <w:rPr>
                <w:noProof/>
                <w:webHidden/>
              </w:rPr>
              <w:instrText xml:space="preserve"> PAGEREF _Toc184808744 \h </w:instrText>
            </w:r>
            <w:r>
              <w:rPr>
                <w:noProof/>
                <w:webHidden/>
              </w:rPr>
            </w:r>
            <w:r>
              <w:rPr>
                <w:noProof/>
                <w:webHidden/>
              </w:rPr>
              <w:fldChar w:fldCharType="separate"/>
            </w:r>
            <w:r>
              <w:rPr>
                <w:noProof/>
                <w:webHidden/>
              </w:rPr>
              <w:t>15</w:t>
            </w:r>
            <w:r>
              <w:rPr>
                <w:noProof/>
                <w:webHidden/>
              </w:rPr>
              <w:fldChar w:fldCharType="end"/>
            </w:r>
          </w:hyperlink>
        </w:p>
        <w:p w14:paraId="73A8B4C2" w14:textId="3BB1CC3D" w:rsidR="00925088" w:rsidRDefault="00925088">
          <w:pPr>
            <w:pStyle w:val="TOC2"/>
            <w:tabs>
              <w:tab w:val="right" w:leader="dot" w:pos="10700"/>
            </w:tabs>
            <w:rPr>
              <w:rFonts w:eastAsiaTheme="minorEastAsia"/>
              <w:noProof/>
              <w:sz w:val="24"/>
              <w:szCs w:val="24"/>
            </w:rPr>
          </w:pPr>
          <w:hyperlink w:anchor="_Toc184808745" w:history="1">
            <w:r w:rsidRPr="00B21673">
              <w:rPr>
                <w:rStyle w:val="Hyperlink"/>
                <w:noProof/>
              </w:rPr>
              <w:t>Medicare Part D coverage</w:t>
            </w:r>
            <w:r>
              <w:rPr>
                <w:noProof/>
                <w:webHidden/>
              </w:rPr>
              <w:tab/>
            </w:r>
            <w:r>
              <w:rPr>
                <w:noProof/>
                <w:webHidden/>
              </w:rPr>
              <w:fldChar w:fldCharType="begin"/>
            </w:r>
            <w:r>
              <w:rPr>
                <w:noProof/>
                <w:webHidden/>
              </w:rPr>
              <w:instrText xml:space="preserve"> PAGEREF _Toc184808745 \h </w:instrText>
            </w:r>
            <w:r>
              <w:rPr>
                <w:noProof/>
                <w:webHidden/>
              </w:rPr>
            </w:r>
            <w:r>
              <w:rPr>
                <w:noProof/>
                <w:webHidden/>
              </w:rPr>
              <w:fldChar w:fldCharType="separate"/>
            </w:r>
            <w:r>
              <w:rPr>
                <w:noProof/>
                <w:webHidden/>
              </w:rPr>
              <w:t>15</w:t>
            </w:r>
            <w:r>
              <w:rPr>
                <w:noProof/>
                <w:webHidden/>
              </w:rPr>
              <w:fldChar w:fldCharType="end"/>
            </w:r>
          </w:hyperlink>
        </w:p>
        <w:p w14:paraId="2A2B6C91" w14:textId="05149FAA" w:rsidR="00925088" w:rsidRDefault="00925088">
          <w:pPr>
            <w:pStyle w:val="TOC2"/>
            <w:tabs>
              <w:tab w:val="right" w:leader="dot" w:pos="10700"/>
            </w:tabs>
            <w:rPr>
              <w:rFonts w:eastAsiaTheme="minorEastAsia"/>
              <w:noProof/>
              <w:sz w:val="24"/>
              <w:szCs w:val="24"/>
            </w:rPr>
          </w:pPr>
          <w:hyperlink w:anchor="_Toc184808746" w:history="1">
            <w:r w:rsidRPr="00B21673">
              <w:rPr>
                <w:rStyle w:val="Hyperlink"/>
                <w:noProof/>
              </w:rPr>
              <w:t>Extra Help</w:t>
            </w:r>
            <w:r>
              <w:rPr>
                <w:noProof/>
                <w:webHidden/>
              </w:rPr>
              <w:tab/>
            </w:r>
            <w:r>
              <w:rPr>
                <w:noProof/>
                <w:webHidden/>
              </w:rPr>
              <w:fldChar w:fldCharType="begin"/>
            </w:r>
            <w:r>
              <w:rPr>
                <w:noProof/>
                <w:webHidden/>
              </w:rPr>
              <w:instrText xml:space="preserve"> PAGEREF _Toc184808746 \h </w:instrText>
            </w:r>
            <w:r>
              <w:rPr>
                <w:noProof/>
                <w:webHidden/>
              </w:rPr>
            </w:r>
            <w:r>
              <w:rPr>
                <w:noProof/>
                <w:webHidden/>
              </w:rPr>
              <w:fldChar w:fldCharType="separate"/>
            </w:r>
            <w:r>
              <w:rPr>
                <w:noProof/>
                <w:webHidden/>
              </w:rPr>
              <w:t>16</w:t>
            </w:r>
            <w:r>
              <w:rPr>
                <w:noProof/>
                <w:webHidden/>
              </w:rPr>
              <w:fldChar w:fldCharType="end"/>
            </w:r>
          </w:hyperlink>
        </w:p>
        <w:p w14:paraId="5EF0B457" w14:textId="377EFEEE" w:rsidR="00925088" w:rsidRDefault="00925088">
          <w:pPr>
            <w:pStyle w:val="TOC2"/>
            <w:tabs>
              <w:tab w:val="right" w:leader="dot" w:pos="10700"/>
            </w:tabs>
            <w:rPr>
              <w:rFonts w:eastAsiaTheme="minorEastAsia"/>
              <w:noProof/>
              <w:sz w:val="24"/>
              <w:szCs w:val="24"/>
            </w:rPr>
          </w:pPr>
          <w:hyperlink w:anchor="_Toc184808747" w:history="1">
            <w:r w:rsidRPr="00B21673">
              <w:rPr>
                <w:rStyle w:val="Hyperlink"/>
                <w:noProof/>
              </w:rPr>
              <w:t>NeedyMeds</w:t>
            </w:r>
            <w:r>
              <w:rPr>
                <w:noProof/>
                <w:webHidden/>
              </w:rPr>
              <w:tab/>
            </w:r>
            <w:r>
              <w:rPr>
                <w:noProof/>
                <w:webHidden/>
              </w:rPr>
              <w:fldChar w:fldCharType="begin"/>
            </w:r>
            <w:r>
              <w:rPr>
                <w:noProof/>
                <w:webHidden/>
              </w:rPr>
              <w:instrText xml:space="preserve"> PAGEREF _Toc184808747 \h </w:instrText>
            </w:r>
            <w:r>
              <w:rPr>
                <w:noProof/>
                <w:webHidden/>
              </w:rPr>
            </w:r>
            <w:r>
              <w:rPr>
                <w:noProof/>
                <w:webHidden/>
              </w:rPr>
              <w:fldChar w:fldCharType="separate"/>
            </w:r>
            <w:r>
              <w:rPr>
                <w:noProof/>
                <w:webHidden/>
              </w:rPr>
              <w:t>16</w:t>
            </w:r>
            <w:r>
              <w:rPr>
                <w:noProof/>
                <w:webHidden/>
              </w:rPr>
              <w:fldChar w:fldCharType="end"/>
            </w:r>
          </w:hyperlink>
        </w:p>
        <w:p w14:paraId="53435A40" w14:textId="3BA92E64" w:rsidR="00925088" w:rsidRDefault="00925088">
          <w:pPr>
            <w:pStyle w:val="TOC2"/>
            <w:tabs>
              <w:tab w:val="right" w:leader="dot" w:pos="10700"/>
            </w:tabs>
            <w:rPr>
              <w:rFonts w:eastAsiaTheme="minorEastAsia"/>
              <w:noProof/>
              <w:sz w:val="24"/>
              <w:szCs w:val="24"/>
            </w:rPr>
          </w:pPr>
          <w:hyperlink w:anchor="_Toc184808748" w:history="1">
            <w:r w:rsidRPr="00B21673">
              <w:rPr>
                <w:rStyle w:val="Hyperlink"/>
                <w:noProof/>
              </w:rPr>
              <w:t>Good Rx</w:t>
            </w:r>
            <w:r>
              <w:rPr>
                <w:noProof/>
                <w:webHidden/>
              </w:rPr>
              <w:tab/>
            </w:r>
            <w:r>
              <w:rPr>
                <w:noProof/>
                <w:webHidden/>
              </w:rPr>
              <w:fldChar w:fldCharType="begin"/>
            </w:r>
            <w:r>
              <w:rPr>
                <w:noProof/>
                <w:webHidden/>
              </w:rPr>
              <w:instrText xml:space="preserve"> PAGEREF _Toc184808748 \h </w:instrText>
            </w:r>
            <w:r>
              <w:rPr>
                <w:noProof/>
                <w:webHidden/>
              </w:rPr>
            </w:r>
            <w:r>
              <w:rPr>
                <w:noProof/>
                <w:webHidden/>
              </w:rPr>
              <w:fldChar w:fldCharType="separate"/>
            </w:r>
            <w:r>
              <w:rPr>
                <w:noProof/>
                <w:webHidden/>
              </w:rPr>
              <w:t>16</w:t>
            </w:r>
            <w:r>
              <w:rPr>
                <w:noProof/>
                <w:webHidden/>
              </w:rPr>
              <w:fldChar w:fldCharType="end"/>
            </w:r>
          </w:hyperlink>
        </w:p>
        <w:p w14:paraId="59EA31A0" w14:textId="2ECBBEE6" w:rsidR="00925088" w:rsidRDefault="00925088">
          <w:pPr>
            <w:pStyle w:val="TOC2"/>
            <w:tabs>
              <w:tab w:val="right" w:leader="dot" w:pos="10700"/>
            </w:tabs>
            <w:rPr>
              <w:rFonts w:eastAsiaTheme="minorEastAsia"/>
              <w:noProof/>
              <w:sz w:val="24"/>
              <w:szCs w:val="24"/>
            </w:rPr>
          </w:pPr>
          <w:hyperlink w:anchor="_Toc184808749" w:history="1">
            <w:r w:rsidRPr="00B21673">
              <w:rPr>
                <w:rStyle w:val="Hyperlink"/>
                <w:noProof/>
              </w:rPr>
              <w:t>Use Generics</w:t>
            </w:r>
            <w:r>
              <w:rPr>
                <w:noProof/>
                <w:webHidden/>
              </w:rPr>
              <w:tab/>
            </w:r>
            <w:r>
              <w:rPr>
                <w:noProof/>
                <w:webHidden/>
              </w:rPr>
              <w:fldChar w:fldCharType="begin"/>
            </w:r>
            <w:r>
              <w:rPr>
                <w:noProof/>
                <w:webHidden/>
              </w:rPr>
              <w:instrText xml:space="preserve"> PAGEREF _Toc184808749 \h </w:instrText>
            </w:r>
            <w:r>
              <w:rPr>
                <w:noProof/>
                <w:webHidden/>
              </w:rPr>
            </w:r>
            <w:r>
              <w:rPr>
                <w:noProof/>
                <w:webHidden/>
              </w:rPr>
              <w:fldChar w:fldCharType="separate"/>
            </w:r>
            <w:r>
              <w:rPr>
                <w:noProof/>
                <w:webHidden/>
              </w:rPr>
              <w:t>16</w:t>
            </w:r>
            <w:r>
              <w:rPr>
                <w:noProof/>
                <w:webHidden/>
              </w:rPr>
              <w:fldChar w:fldCharType="end"/>
            </w:r>
          </w:hyperlink>
        </w:p>
        <w:p w14:paraId="087EA1F1" w14:textId="71636172" w:rsidR="00925088" w:rsidRDefault="00925088">
          <w:pPr>
            <w:pStyle w:val="TOC2"/>
            <w:tabs>
              <w:tab w:val="right" w:leader="dot" w:pos="10700"/>
            </w:tabs>
            <w:rPr>
              <w:rFonts w:eastAsiaTheme="minorEastAsia"/>
              <w:noProof/>
              <w:sz w:val="24"/>
              <w:szCs w:val="24"/>
            </w:rPr>
          </w:pPr>
          <w:hyperlink w:anchor="_Toc184808750" w:history="1">
            <w:r w:rsidRPr="00B21673">
              <w:rPr>
                <w:rStyle w:val="Hyperlink"/>
                <w:noProof/>
              </w:rPr>
              <w:t>$4 Medication Lists</w:t>
            </w:r>
            <w:r>
              <w:rPr>
                <w:noProof/>
                <w:webHidden/>
              </w:rPr>
              <w:tab/>
            </w:r>
            <w:r>
              <w:rPr>
                <w:noProof/>
                <w:webHidden/>
              </w:rPr>
              <w:fldChar w:fldCharType="begin"/>
            </w:r>
            <w:r>
              <w:rPr>
                <w:noProof/>
                <w:webHidden/>
              </w:rPr>
              <w:instrText xml:space="preserve"> PAGEREF _Toc184808750 \h </w:instrText>
            </w:r>
            <w:r>
              <w:rPr>
                <w:noProof/>
                <w:webHidden/>
              </w:rPr>
            </w:r>
            <w:r>
              <w:rPr>
                <w:noProof/>
                <w:webHidden/>
              </w:rPr>
              <w:fldChar w:fldCharType="separate"/>
            </w:r>
            <w:r>
              <w:rPr>
                <w:noProof/>
                <w:webHidden/>
              </w:rPr>
              <w:t>16</w:t>
            </w:r>
            <w:r>
              <w:rPr>
                <w:noProof/>
                <w:webHidden/>
              </w:rPr>
              <w:fldChar w:fldCharType="end"/>
            </w:r>
          </w:hyperlink>
        </w:p>
        <w:p w14:paraId="7D1753B8" w14:textId="5108080D" w:rsidR="00925088" w:rsidRDefault="00925088">
          <w:pPr>
            <w:pStyle w:val="TOC2"/>
            <w:tabs>
              <w:tab w:val="right" w:leader="dot" w:pos="10700"/>
            </w:tabs>
            <w:rPr>
              <w:rFonts w:eastAsiaTheme="minorEastAsia"/>
              <w:noProof/>
              <w:sz w:val="24"/>
              <w:szCs w:val="24"/>
            </w:rPr>
          </w:pPr>
          <w:hyperlink w:anchor="_Toc184808751" w:history="1">
            <w:r w:rsidRPr="00B21673">
              <w:rPr>
                <w:rStyle w:val="Hyperlink"/>
                <w:noProof/>
              </w:rPr>
              <w:t>Your Doctor or Pharmacist May Have Access to Charitable Funds</w:t>
            </w:r>
            <w:r>
              <w:rPr>
                <w:noProof/>
                <w:webHidden/>
              </w:rPr>
              <w:tab/>
            </w:r>
            <w:r>
              <w:rPr>
                <w:noProof/>
                <w:webHidden/>
              </w:rPr>
              <w:fldChar w:fldCharType="begin"/>
            </w:r>
            <w:r>
              <w:rPr>
                <w:noProof/>
                <w:webHidden/>
              </w:rPr>
              <w:instrText xml:space="preserve"> PAGEREF _Toc184808751 \h </w:instrText>
            </w:r>
            <w:r>
              <w:rPr>
                <w:noProof/>
                <w:webHidden/>
              </w:rPr>
            </w:r>
            <w:r>
              <w:rPr>
                <w:noProof/>
                <w:webHidden/>
              </w:rPr>
              <w:fldChar w:fldCharType="separate"/>
            </w:r>
            <w:r>
              <w:rPr>
                <w:noProof/>
                <w:webHidden/>
              </w:rPr>
              <w:t>17</w:t>
            </w:r>
            <w:r>
              <w:rPr>
                <w:noProof/>
                <w:webHidden/>
              </w:rPr>
              <w:fldChar w:fldCharType="end"/>
            </w:r>
          </w:hyperlink>
        </w:p>
        <w:p w14:paraId="02F3AA64" w14:textId="3C94392A" w:rsidR="00925088" w:rsidRDefault="00925088">
          <w:pPr>
            <w:pStyle w:val="TOC2"/>
            <w:tabs>
              <w:tab w:val="right" w:leader="dot" w:pos="10700"/>
            </w:tabs>
            <w:rPr>
              <w:rFonts w:eastAsiaTheme="minorEastAsia"/>
              <w:noProof/>
              <w:sz w:val="24"/>
              <w:szCs w:val="24"/>
            </w:rPr>
          </w:pPr>
          <w:hyperlink w:anchor="_Toc184808752" w:history="1">
            <w:r w:rsidRPr="00B21673">
              <w:rPr>
                <w:rStyle w:val="Hyperlink"/>
                <w:noProof/>
              </w:rPr>
              <w:t>Non-profit agencies that may assist</w:t>
            </w:r>
            <w:r>
              <w:rPr>
                <w:noProof/>
                <w:webHidden/>
              </w:rPr>
              <w:tab/>
            </w:r>
            <w:r>
              <w:rPr>
                <w:noProof/>
                <w:webHidden/>
              </w:rPr>
              <w:fldChar w:fldCharType="begin"/>
            </w:r>
            <w:r>
              <w:rPr>
                <w:noProof/>
                <w:webHidden/>
              </w:rPr>
              <w:instrText xml:space="preserve"> PAGEREF _Toc184808752 \h </w:instrText>
            </w:r>
            <w:r>
              <w:rPr>
                <w:noProof/>
                <w:webHidden/>
              </w:rPr>
            </w:r>
            <w:r>
              <w:rPr>
                <w:noProof/>
                <w:webHidden/>
              </w:rPr>
              <w:fldChar w:fldCharType="separate"/>
            </w:r>
            <w:r>
              <w:rPr>
                <w:noProof/>
                <w:webHidden/>
              </w:rPr>
              <w:t>17</w:t>
            </w:r>
            <w:r>
              <w:rPr>
                <w:noProof/>
                <w:webHidden/>
              </w:rPr>
              <w:fldChar w:fldCharType="end"/>
            </w:r>
          </w:hyperlink>
        </w:p>
        <w:p w14:paraId="58DC6B36" w14:textId="3657868B" w:rsidR="00925088" w:rsidRDefault="00925088">
          <w:pPr>
            <w:pStyle w:val="TOC2"/>
            <w:tabs>
              <w:tab w:val="right" w:leader="dot" w:pos="10700"/>
            </w:tabs>
            <w:rPr>
              <w:rFonts w:eastAsiaTheme="minorEastAsia"/>
              <w:noProof/>
              <w:sz w:val="24"/>
              <w:szCs w:val="24"/>
            </w:rPr>
          </w:pPr>
          <w:hyperlink w:anchor="_Toc184808753" w:history="1">
            <w:r w:rsidRPr="00B21673">
              <w:rPr>
                <w:rStyle w:val="Hyperlink"/>
                <w:noProof/>
              </w:rPr>
              <w:t>Programs Through Pharmaceutical Companies</w:t>
            </w:r>
            <w:r>
              <w:rPr>
                <w:noProof/>
                <w:webHidden/>
              </w:rPr>
              <w:tab/>
            </w:r>
            <w:r>
              <w:rPr>
                <w:noProof/>
                <w:webHidden/>
              </w:rPr>
              <w:fldChar w:fldCharType="begin"/>
            </w:r>
            <w:r>
              <w:rPr>
                <w:noProof/>
                <w:webHidden/>
              </w:rPr>
              <w:instrText xml:space="preserve"> PAGEREF _Toc184808753 \h </w:instrText>
            </w:r>
            <w:r>
              <w:rPr>
                <w:noProof/>
                <w:webHidden/>
              </w:rPr>
            </w:r>
            <w:r>
              <w:rPr>
                <w:noProof/>
                <w:webHidden/>
              </w:rPr>
              <w:fldChar w:fldCharType="separate"/>
            </w:r>
            <w:r>
              <w:rPr>
                <w:noProof/>
                <w:webHidden/>
              </w:rPr>
              <w:t>17</w:t>
            </w:r>
            <w:r>
              <w:rPr>
                <w:noProof/>
                <w:webHidden/>
              </w:rPr>
              <w:fldChar w:fldCharType="end"/>
            </w:r>
          </w:hyperlink>
        </w:p>
        <w:p w14:paraId="1B09C8E5" w14:textId="3FA16093" w:rsidR="00925088" w:rsidRDefault="00925088">
          <w:pPr>
            <w:pStyle w:val="TOC2"/>
            <w:tabs>
              <w:tab w:val="right" w:leader="dot" w:pos="10700"/>
            </w:tabs>
            <w:rPr>
              <w:rFonts w:eastAsiaTheme="minorEastAsia"/>
              <w:noProof/>
              <w:sz w:val="24"/>
              <w:szCs w:val="24"/>
            </w:rPr>
          </w:pPr>
          <w:hyperlink w:anchor="_Toc184808754" w:history="1">
            <w:r w:rsidRPr="00B21673">
              <w:rPr>
                <w:rStyle w:val="Hyperlink"/>
                <w:noProof/>
              </w:rPr>
              <w:t>RX financial assistance</w:t>
            </w:r>
            <w:r>
              <w:rPr>
                <w:noProof/>
                <w:webHidden/>
              </w:rPr>
              <w:tab/>
            </w:r>
            <w:r>
              <w:rPr>
                <w:noProof/>
                <w:webHidden/>
              </w:rPr>
              <w:fldChar w:fldCharType="begin"/>
            </w:r>
            <w:r>
              <w:rPr>
                <w:noProof/>
                <w:webHidden/>
              </w:rPr>
              <w:instrText xml:space="preserve"> PAGEREF _Toc184808754 \h </w:instrText>
            </w:r>
            <w:r>
              <w:rPr>
                <w:noProof/>
                <w:webHidden/>
              </w:rPr>
            </w:r>
            <w:r>
              <w:rPr>
                <w:noProof/>
                <w:webHidden/>
              </w:rPr>
              <w:fldChar w:fldCharType="separate"/>
            </w:r>
            <w:r>
              <w:rPr>
                <w:noProof/>
                <w:webHidden/>
              </w:rPr>
              <w:t>18</w:t>
            </w:r>
            <w:r>
              <w:rPr>
                <w:noProof/>
                <w:webHidden/>
              </w:rPr>
              <w:fldChar w:fldCharType="end"/>
            </w:r>
          </w:hyperlink>
        </w:p>
        <w:p w14:paraId="616CAE3D" w14:textId="07317673" w:rsidR="00925088" w:rsidRDefault="00925088">
          <w:pPr>
            <w:pStyle w:val="TOC1"/>
            <w:tabs>
              <w:tab w:val="right" w:leader="dot" w:pos="10700"/>
            </w:tabs>
            <w:rPr>
              <w:rFonts w:eastAsiaTheme="minorEastAsia"/>
              <w:noProof/>
              <w:sz w:val="24"/>
              <w:szCs w:val="24"/>
            </w:rPr>
          </w:pPr>
          <w:hyperlink w:anchor="_Toc184808755" w:history="1">
            <w:r w:rsidRPr="00B21673">
              <w:rPr>
                <w:rStyle w:val="Hyperlink"/>
                <w:noProof/>
              </w:rPr>
              <w:t>REFUGEE &amp; IMMIGRANT SUPPORTS - Minnesota</w:t>
            </w:r>
            <w:r>
              <w:rPr>
                <w:noProof/>
                <w:webHidden/>
              </w:rPr>
              <w:tab/>
            </w:r>
            <w:r>
              <w:rPr>
                <w:noProof/>
                <w:webHidden/>
              </w:rPr>
              <w:fldChar w:fldCharType="begin"/>
            </w:r>
            <w:r>
              <w:rPr>
                <w:noProof/>
                <w:webHidden/>
              </w:rPr>
              <w:instrText xml:space="preserve"> PAGEREF _Toc184808755 \h </w:instrText>
            </w:r>
            <w:r>
              <w:rPr>
                <w:noProof/>
                <w:webHidden/>
              </w:rPr>
            </w:r>
            <w:r>
              <w:rPr>
                <w:noProof/>
                <w:webHidden/>
              </w:rPr>
              <w:fldChar w:fldCharType="separate"/>
            </w:r>
            <w:r>
              <w:rPr>
                <w:noProof/>
                <w:webHidden/>
              </w:rPr>
              <w:t>19</w:t>
            </w:r>
            <w:r>
              <w:rPr>
                <w:noProof/>
                <w:webHidden/>
              </w:rPr>
              <w:fldChar w:fldCharType="end"/>
            </w:r>
          </w:hyperlink>
        </w:p>
        <w:p w14:paraId="21654B14" w14:textId="6D5CA64F" w:rsidR="00925088" w:rsidRDefault="00925088">
          <w:pPr>
            <w:pStyle w:val="TOC1"/>
            <w:tabs>
              <w:tab w:val="right" w:leader="dot" w:pos="10700"/>
            </w:tabs>
            <w:rPr>
              <w:rFonts w:eastAsiaTheme="minorEastAsia"/>
              <w:noProof/>
              <w:sz w:val="24"/>
              <w:szCs w:val="24"/>
            </w:rPr>
          </w:pPr>
          <w:hyperlink w:anchor="_Toc184808756" w:history="1">
            <w:r w:rsidRPr="00B21673">
              <w:rPr>
                <w:rStyle w:val="Hyperlink"/>
                <w:noProof/>
              </w:rPr>
              <w:t>SUBSTANCE USE SUPPORTS</w:t>
            </w:r>
            <w:r>
              <w:rPr>
                <w:noProof/>
                <w:webHidden/>
              </w:rPr>
              <w:tab/>
            </w:r>
            <w:r>
              <w:rPr>
                <w:noProof/>
                <w:webHidden/>
              </w:rPr>
              <w:fldChar w:fldCharType="begin"/>
            </w:r>
            <w:r>
              <w:rPr>
                <w:noProof/>
                <w:webHidden/>
              </w:rPr>
              <w:instrText xml:space="preserve"> PAGEREF _Toc184808756 \h </w:instrText>
            </w:r>
            <w:r>
              <w:rPr>
                <w:noProof/>
                <w:webHidden/>
              </w:rPr>
            </w:r>
            <w:r>
              <w:rPr>
                <w:noProof/>
                <w:webHidden/>
              </w:rPr>
              <w:fldChar w:fldCharType="separate"/>
            </w:r>
            <w:r>
              <w:rPr>
                <w:noProof/>
                <w:webHidden/>
              </w:rPr>
              <w:t>19</w:t>
            </w:r>
            <w:r>
              <w:rPr>
                <w:noProof/>
                <w:webHidden/>
              </w:rPr>
              <w:fldChar w:fldCharType="end"/>
            </w:r>
          </w:hyperlink>
        </w:p>
        <w:p w14:paraId="45FE0DD7" w14:textId="58C341F4" w:rsidR="00925088" w:rsidRDefault="00925088">
          <w:pPr>
            <w:pStyle w:val="TOC1"/>
            <w:tabs>
              <w:tab w:val="right" w:leader="dot" w:pos="10700"/>
            </w:tabs>
            <w:rPr>
              <w:rFonts w:eastAsiaTheme="minorEastAsia"/>
              <w:noProof/>
              <w:sz w:val="24"/>
              <w:szCs w:val="24"/>
            </w:rPr>
          </w:pPr>
          <w:hyperlink w:anchor="_Toc184808757" w:history="1">
            <w:r w:rsidRPr="00B21673">
              <w:rPr>
                <w:rStyle w:val="Hyperlink"/>
                <w:noProof/>
              </w:rPr>
              <w:t>TRANSPORTATION</w:t>
            </w:r>
            <w:r>
              <w:rPr>
                <w:noProof/>
                <w:webHidden/>
              </w:rPr>
              <w:tab/>
            </w:r>
            <w:r>
              <w:rPr>
                <w:noProof/>
                <w:webHidden/>
              </w:rPr>
              <w:fldChar w:fldCharType="begin"/>
            </w:r>
            <w:r>
              <w:rPr>
                <w:noProof/>
                <w:webHidden/>
              </w:rPr>
              <w:instrText xml:space="preserve"> PAGEREF _Toc184808757 \h </w:instrText>
            </w:r>
            <w:r>
              <w:rPr>
                <w:noProof/>
                <w:webHidden/>
              </w:rPr>
            </w:r>
            <w:r>
              <w:rPr>
                <w:noProof/>
                <w:webHidden/>
              </w:rPr>
              <w:fldChar w:fldCharType="separate"/>
            </w:r>
            <w:r>
              <w:rPr>
                <w:noProof/>
                <w:webHidden/>
              </w:rPr>
              <w:t>19</w:t>
            </w:r>
            <w:r>
              <w:rPr>
                <w:noProof/>
                <w:webHidden/>
              </w:rPr>
              <w:fldChar w:fldCharType="end"/>
            </w:r>
          </w:hyperlink>
        </w:p>
        <w:p w14:paraId="3E65C733" w14:textId="045FBB5F" w:rsidR="00925088" w:rsidRDefault="00925088">
          <w:pPr>
            <w:pStyle w:val="TOC1"/>
            <w:tabs>
              <w:tab w:val="right" w:leader="dot" w:pos="10700"/>
            </w:tabs>
            <w:rPr>
              <w:rFonts w:eastAsiaTheme="minorEastAsia"/>
              <w:noProof/>
              <w:sz w:val="24"/>
              <w:szCs w:val="24"/>
            </w:rPr>
          </w:pPr>
          <w:hyperlink w:anchor="_Toc184808758" w:history="1">
            <w:r w:rsidRPr="00B21673">
              <w:rPr>
                <w:rStyle w:val="Hyperlink"/>
                <w:noProof/>
              </w:rPr>
              <w:t>UNIVERSAL RESOURCES</w:t>
            </w:r>
            <w:r>
              <w:rPr>
                <w:noProof/>
                <w:webHidden/>
              </w:rPr>
              <w:tab/>
            </w:r>
            <w:r>
              <w:rPr>
                <w:noProof/>
                <w:webHidden/>
              </w:rPr>
              <w:fldChar w:fldCharType="begin"/>
            </w:r>
            <w:r>
              <w:rPr>
                <w:noProof/>
                <w:webHidden/>
              </w:rPr>
              <w:instrText xml:space="preserve"> PAGEREF _Toc184808758 \h </w:instrText>
            </w:r>
            <w:r>
              <w:rPr>
                <w:noProof/>
                <w:webHidden/>
              </w:rPr>
            </w:r>
            <w:r>
              <w:rPr>
                <w:noProof/>
                <w:webHidden/>
              </w:rPr>
              <w:fldChar w:fldCharType="separate"/>
            </w:r>
            <w:r>
              <w:rPr>
                <w:noProof/>
                <w:webHidden/>
              </w:rPr>
              <w:t>19</w:t>
            </w:r>
            <w:r>
              <w:rPr>
                <w:noProof/>
                <w:webHidden/>
              </w:rPr>
              <w:fldChar w:fldCharType="end"/>
            </w:r>
          </w:hyperlink>
        </w:p>
        <w:p w14:paraId="6197BE0D" w14:textId="579B7500" w:rsidR="00925088" w:rsidRDefault="00925088">
          <w:pPr>
            <w:pStyle w:val="TOC1"/>
            <w:tabs>
              <w:tab w:val="right" w:leader="dot" w:pos="10700"/>
            </w:tabs>
            <w:rPr>
              <w:rFonts w:eastAsiaTheme="minorEastAsia"/>
              <w:noProof/>
              <w:sz w:val="24"/>
              <w:szCs w:val="24"/>
            </w:rPr>
          </w:pPr>
          <w:hyperlink w:anchor="_Toc184808759" w:history="1">
            <w:r w:rsidRPr="00B21673">
              <w:rPr>
                <w:rStyle w:val="Hyperlink"/>
                <w:noProof/>
              </w:rPr>
              <w:t>VISION ASSISTANCE</w:t>
            </w:r>
            <w:r>
              <w:rPr>
                <w:noProof/>
                <w:webHidden/>
              </w:rPr>
              <w:tab/>
            </w:r>
            <w:r>
              <w:rPr>
                <w:noProof/>
                <w:webHidden/>
              </w:rPr>
              <w:fldChar w:fldCharType="begin"/>
            </w:r>
            <w:r>
              <w:rPr>
                <w:noProof/>
                <w:webHidden/>
              </w:rPr>
              <w:instrText xml:space="preserve"> PAGEREF _Toc184808759 \h </w:instrText>
            </w:r>
            <w:r>
              <w:rPr>
                <w:noProof/>
                <w:webHidden/>
              </w:rPr>
            </w:r>
            <w:r>
              <w:rPr>
                <w:noProof/>
                <w:webHidden/>
              </w:rPr>
              <w:fldChar w:fldCharType="separate"/>
            </w:r>
            <w:r>
              <w:rPr>
                <w:noProof/>
                <w:webHidden/>
              </w:rPr>
              <w:t>20</w:t>
            </w:r>
            <w:r>
              <w:rPr>
                <w:noProof/>
                <w:webHidden/>
              </w:rPr>
              <w:fldChar w:fldCharType="end"/>
            </w:r>
          </w:hyperlink>
        </w:p>
        <w:p w14:paraId="1562E05A" w14:textId="5C687A10" w:rsidR="00925088" w:rsidRDefault="00925088">
          <w:pPr>
            <w:pStyle w:val="TOC1"/>
            <w:tabs>
              <w:tab w:val="right" w:leader="dot" w:pos="10700"/>
            </w:tabs>
            <w:rPr>
              <w:rFonts w:eastAsiaTheme="minorEastAsia"/>
              <w:noProof/>
              <w:sz w:val="24"/>
              <w:szCs w:val="24"/>
            </w:rPr>
          </w:pPr>
          <w:hyperlink w:anchor="_Toc184808760" w:history="1">
            <w:r w:rsidRPr="00B21673">
              <w:rPr>
                <w:rStyle w:val="Hyperlink"/>
                <w:noProof/>
              </w:rPr>
              <w:t>MN COUNTY RESOURCES</w:t>
            </w:r>
            <w:r>
              <w:rPr>
                <w:noProof/>
                <w:webHidden/>
              </w:rPr>
              <w:tab/>
            </w:r>
            <w:r>
              <w:rPr>
                <w:noProof/>
                <w:webHidden/>
              </w:rPr>
              <w:fldChar w:fldCharType="begin"/>
            </w:r>
            <w:r>
              <w:rPr>
                <w:noProof/>
                <w:webHidden/>
              </w:rPr>
              <w:instrText xml:space="preserve"> PAGEREF _Toc184808760 \h </w:instrText>
            </w:r>
            <w:r>
              <w:rPr>
                <w:noProof/>
                <w:webHidden/>
              </w:rPr>
            </w:r>
            <w:r>
              <w:rPr>
                <w:noProof/>
                <w:webHidden/>
              </w:rPr>
              <w:fldChar w:fldCharType="separate"/>
            </w:r>
            <w:r>
              <w:rPr>
                <w:noProof/>
                <w:webHidden/>
              </w:rPr>
              <w:t>20</w:t>
            </w:r>
            <w:r>
              <w:rPr>
                <w:noProof/>
                <w:webHidden/>
              </w:rPr>
              <w:fldChar w:fldCharType="end"/>
            </w:r>
          </w:hyperlink>
        </w:p>
        <w:p w14:paraId="7AC0950C" w14:textId="0D459831" w:rsidR="29A9CFF5" w:rsidRDefault="29A9CFF5" w:rsidP="29A9CFF5">
          <w:pPr>
            <w:pStyle w:val="TOC1"/>
            <w:tabs>
              <w:tab w:val="right" w:leader="dot" w:pos="10695"/>
            </w:tabs>
            <w:rPr>
              <w:rStyle w:val="Hyperlink"/>
            </w:rPr>
          </w:pPr>
          <w:r>
            <w:fldChar w:fldCharType="end"/>
          </w:r>
        </w:p>
      </w:sdtContent>
    </w:sdt>
    <w:p w14:paraId="04A9FF1E" w14:textId="363CB5C5" w:rsidR="00BA2BCE" w:rsidRDefault="00BA2BCE"/>
    <w:p w14:paraId="3D1AEDE1" w14:textId="73AFB698" w:rsidR="00964DC5" w:rsidRDefault="00964DC5" w:rsidP="00964DC5">
      <w:pPr>
        <w:pStyle w:val="Heading1"/>
      </w:pPr>
      <w:bookmarkStart w:id="0" w:name="_Toc184808694"/>
      <w:r>
        <w:t>PURPOSE</w:t>
      </w:r>
      <w:bookmarkEnd w:id="0"/>
    </w:p>
    <w:p w14:paraId="1383381A" w14:textId="12999EDA" w:rsidR="000930F8" w:rsidRPr="006C3168" w:rsidRDefault="000930F8" w:rsidP="00B67351">
      <w:pPr>
        <w:pStyle w:val="paragraph"/>
        <w:tabs>
          <w:tab w:val="left" w:pos="7245"/>
        </w:tabs>
        <w:rPr>
          <w:rFonts w:asciiTheme="minorHAnsi" w:hAnsiTheme="minorHAnsi" w:cstheme="minorHAnsi"/>
        </w:rPr>
      </w:pPr>
      <w:r w:rsidRPr="006C3168">
        <w:rPr>
          <w:rFonts w:asciiTheme="minorHAnsi" w:hAnsiTheme="minorHAnsi" w:cstheme="minorHAnsi"/>
        </w:rPr>
        <w:lastRenderedPageBreak/>
        <w:t>Provide resource information to: </w:t>
      </w:r>
      <w:r w:rsidR="00B67351">
        <w:rPr>
          <w:rFonts w:asciiTheme="minorHAnsi" w:hAnsiTheme="minorHAnsi" w:cstheme="minorHAnsi"/>
        </w:rPr>
        <w:tab/>
      </w:r>
    </w:p>
    <w:p w14:paraId="2C0BF2F2" w14:textId="00B3FC84" w:rsidR="000930F8" w:rsidRPr="005B5FE7" w:rsidRDefault="000930F8" w:rsidP="000930F8">
      <w:pPr>
        <w:pStyle w:val="ListParagraph"/>
        <w:numPr>
          <w:ilvl w:val="0"/>
          <w:numId w:val="23"/>
        </w:numPr>
      </w:pPr>
      <w:r w:rsidRPr="005B5FE7">
        <w:t>Serve as a list for referrals to meet specific needs of member</w:t>
      </w:r>
      <w:r w:rsidR="006F1A42">
        <w:t>s</w:t>
      </w:r>
      <w:r w:rsidRPr="005B5FE7">
        <w:t>. </w:t>
      </w:r>
    </w:p>
    <w:p w14:paraId="15FEE91B" w14:textId="13EB13A5" w:rsidR="00B2341A" w:rsidRPr="00231BF9" w:rsidRDefault="000930F8" w:rsidP="00613966">
      <w:pPr>
        <w:pStyle w:val="ListParagraph"/>
        <w:numPr>
          <w:ilvl w:val="0"/>
          <w:numId w:val="23"/>
        </w:numPr>
        <w:rPr>
          <w:rStyle w:val="normaltextrun"/>
          <w:rFonts w:ascii="Calibri" w:hAnsi="Calibri" w:cs="Calibri"/>
          <w:b/>
          <w:bCs/>
          <w:sz w:val="32"/>
          <w:szCs w:val="32"/>
          <w:u w:val="single"/>
        </w:rPr>
      </w:pPr>
      <w:r w:rsidRPr="005B5FE7">
        <w:t xml:space="preserve">Enhance the knowledge base and skills of clinicians working with </w:t>
      </w:r>
      <w:r w:rsidR="00231BF9">
        <w:t>members</w:t>
      </w:r>
    </w:p>
    <w:p w14:paraId="1FC0FB2E" w14:textId="51EEBE5E" w:rsidR="00B2341A" w:rsidRPr="00E42CF6" w:rsidRDefault="00B2341A" w:rsidP="00964DC5">
      <w:pPr>
        <w:pStyle w:val="Heading1"/>
        <w:rPr>
          <w:rStyle w:val="normaltextrun"/>
        </w:rPr>
      </w:pPr>
      <w:bookmarkStart w:id="1" w:name="_Toc184808695"/>
      <w:r w:rsidRPr="29A9CFF5">
        <w:rPr>
          <w:rStyle w:val="normaltextrun"/>
        </w:rPr>
        <w:t>ADVANCED CARE PLANNING</w:t>
      </w:r>
      <w:bookmarkEnd w:id="1"/>
    </w:p>
    <w:p w14:paraId="4A1CFF7B" w14:textId="66CF39A1" w:rsidR="00982971" w:rsidRDefault="00A941DF" w:rsidP="00923183">
      <w:r w:rsidRPr="00B2341A">
        <w:t xml:space="preserve">***Each state has its own laws and forms- forms are </w:t>
      </w:r>
      <w:r w:rsidR="00EE2BC3" w:rsidRPr="00EE2BC3">
        <w:rPr>
          <w:b/>
          <w:bCs/>
          <w:u w:val="single"/>
        </w:rPr>
        <w:t>NOT</w:t>
      </w:r>
      <w:r w:rsidRPr="00B2341A">
        <w:t xml:space="preserve"> uniform from state to state</w:t>
      </w:r>
      <w:r w:rsidR="00AE67C2">
        <w:t>.</w:t>
      </w:r>
    </w:p>
    <w:p w14:paraId="28C77CD4" w14:textId="281600BE" w:rsidR="00AE67C2" w:rsidRDefault="00982971" w:rsidP="00923183">
      <w:r w:rsidRPr="00DB33E4">
        <w:rPr>
          <w:u w:val="single"/>
        </w:rPr>
        <w:t>Search Tips</w:t>
      </w:r>
      <w:r>
        <w:t xml:space="preserve">: </w:t>
      </w:r>
      <w:r w:rsidR="00AE67C2" w:rsidRPr="00B2341A">
        <w:t>Advanced Directives</w:t>
      </w:r>
      <w:r w:rsidR="006600EB">
        <w:t xml:space="preserve"> </w:t>
      </w:r>
      <w:r w:rsidR="0074415C">
        <w:t xml:space="preserve">+ </w:t>
      </w:r>
      <w:proofErr w:type="spellStart"/>
      <w:r w:rsidR="0074415C">
        <w:t>Mbr’s</w:t>
      </w:r>
      <w:proofErr w:type="spellEnd"/>
      <w:r w:rsidR="0074415C">
        <w:t xml:space="preserve"> </w:t>
      </w:r>
      <w:r w:rsidR="00AE67C2" w:rsidRPr="00B2341A">
        <w:t>state</w:t>
      </w:r>
      <w:r w:rsidR="0074415C">
        <w:t xml:space="preserve"> of residence</w:t>
      </w:r>
      <w:r w:rsidR="00AE67C2" w:rsidRPr="00B2341A">
        <w:t xml:space="preserve">, utilize the </w:t>
      </w:r>
      <w:r w:rsidR="00D277B6">
        <w:t xml:space="preserve">resident </w:t>
      </w:r>
      <w:r w:rsidR="00AE67C2" w:rsidRPr="00B2341A">
        <w:t>state</w:t>
      </w:r>
      <w:r w:rsidR="00D277B6">
        <w:t>’</w:t>
      </w:r>
      <w:r w:rsidR="00AE67C2" w:rsidRPr="00B2341A">
        <w:t>s DHS link, or can search Honoring Choices (State) as most states have an honoring choices site with information and the state forms.  </w:t>
      </w:r>
    </w:p>
    <w:p w14:paraId="07646A40" w14:textId="6F274A8B" w:rsidR="00982971" w:rsidRDefault="00DC23A4" w:rsidP="00923183">
      <w:r>
        <w:t xml:space="preserve">Consider locating </w:t>
      </w:r>
      <w:r w:rsidR="007C3583">
        <w:t xml:space="preserve">links for education </w:t>
      </w:r>
      <w:r w:rsidR="0081064B">
        <w:t xml:space="preserve">on ACP </w:t>
      </w:r>
      <w:r w:rsidR="007C3583">
        <w:t>as well as links to the</w:t>
      </w:r>
      <w:r w:rsidR="0081064B">
        <w:t xml:space="preserve"> </w:t>
      </w:r>
      <w:r w:rsidR="0081064B" w:rsidRPr="00AF70A9">
        <w:t>state</w:t>
      </w:r>
      <w:r w:rsidR="00D277B6">
        <w:t xml:space="preserve"> </w:t>
      </w:r>
      <w:r w:rsidR="0081064B">
        <w:t>specific</w:t>
      </w:r>
      <w:r w:rsidR="007C3583">
        <w:t xml:space="preserve"> forms themselves. </w:t>
      </w:r>
    </w:p>
    <w:p w14:paraId="64915C24" w14:textId="075269EF" w:rsidR="007C3583" w:rsidRDefault="007C3583" w:rsidP="00923183">
      <w:r>
        <w:t xml:space="preserve">**You can also steer </w:t>
      </w:r>
      <w:proofErr w:type="spellStart"/>
      <w:r>
        <w:t>Mbr</w:t>
      </w:r>
      <w:proofErr w:type="spellEnd"/>
      <w:r>
        <w:t xml:space="preserve"> to their Provider to assist in completing these forms as well** </w:t>
      </w:r>
    </w:p>
    <w:p w14:paraId="773CDB9A" w14:textId="42866CC0" w:rsidR="00D277B6" w:rsidRDefault="00D277B6" w:rsidP="00923183">
      <w:r>
        <w:t xml:space="preserve">**If their state requires a Notary- can direct them to their local library or to their bank as there is typically a Notary at these locations. </w:t>
      </w:r>
    </w:p>
    <w:p w14:paraId="263ED895" w14:textId="1EA20801" w:rsidR="00D4222D" w:rsidRDefault="00D4222D" w:rsidP="00D4222D">
      <w:pPr>
        <w:pStyle w:val="Heading2"/>
      </w:pPr>
      <w:bookmarkStart w:id="2" w:name="_Toc184808696"/>
      <w:r>
        <w:t>Clinician Resource</w:t>
      </w:r>
      <w:bookmarkEnd w:id="2"/>
    </w:p>
    <w:p w14:paraId="7EE007BC" w14:textId="6F466BEC" w:rsidR="00D4222D" w:rsidRPr="00D4222D" w:rsidRDefault="00D4222D" w:rsidP="00923183">
      <w:hyperlink r:id="rId11" w:history="1">
        <w:r>
          <w:rPr>
            <w:rStyle w:val="Hyperlink"/>
          </w:rPr>
          <w:t>Advance Care Planning Resources.docx</w:t>
        </w:r>
      </w:hyperlink>
    </w:p>
    <w:p w14:paraId="2BAE8218" w14:textId="6F037312" w:rsidR="00B2341A" w:rsidRPr="00B2341A" w:rsidRDefault="00B2341A" w:rsidP="00657E44">
      <w:pPr>
        <w:pStyle w:val="Heading2"/>
        <w:rPr>
          <w:rFonts w:ascii="Segoe UI" w:hAnsi="Segoe UI" w:cs="Segoe UI"/>
          <w:sz w:val="18"/>
          <w:szCs w:val="18"/>
        </w:rPr>
      </w:pPr>
      <w:bookmarkStart w:id="3" w:name="_Toc184808697"/>
      <w:r>
        <w:t>Minnesota</w:t>
      </w:r>
      <w:r w:rsidR="0081064B">
        <w:t xml:space="preserve"> ACP Resources</w:t>
      </w:r>
      <w:bookmarkEnd w:id="3"/>
    </w:p>
    <w:p w14:paraId="7DFABEAA" w14:textId="77777777" w:rsidR="00B2341A" w:rsidRPr="00B2341A" w:rsidRDefault="00B2341A" w:rsidP="00923183">
      <w:pPr>
        <w:rPr>
          <w:rFonts w:ascii="Segoe UI" w:hAnsi="Segoe UI" w:cs="Segoe UI"/>
          <w:sz w:val="18"/>
          <w:szCs w:val="18"/>
        </w:rPr>
      </w:pPr>
      <w:hyperlink r:id="rId12" w:tgtFrame="_blank" w:history="1">
        <w:r w:rsidRPr="00B2341A">
          <w:rPr>
            <w:color w:val="0000FF"/>
            <w:u w:val="single"/>
          </w:rPr>
          <w:t>Minnesota Health Care Directive Planning Toolkit | UMN Extension</w:t>
        </w:r>
      </w:hyperlink>
      <w:r w:rsidRPr="00B2341A">
        <w:t> </w:t>
      </w:r>
    </w:p>
    <w:p w14:paraId="78D96B97" w14:textId="7B8A7BAD" w:rsidR="00B2341A" w:rsidRPr="00B2341A" w:rsidRDefault="00B2341A" w:rsidP="00923183">
      <w:pPr>
        <w:rPr>
          <w:rFonts w:ascii="Segoe UI" w:hAnsi="Segoe UI" w:cs="Segoe UI"/>
          <w:sz w:val="18"/>
          <w:szCs w:val="18"/>
        </w:rPr>
      </w:pPr>
      <w:hyperlink r:id="rId13" w:tgtFrame="_blank" w:history="1">
        <w:r w:rsidRPr="00B2341A">
          <w:rPr>
            <w:color w:val="0000FF"/>
            <w:u w:val="single"/>
          </w:rPr>
          <w:t>Advance Care Planning - Mayo Clinic Health System</w:t>
        </w:r>
      </w:hyperlink>
      <w:r w:rsidRPr="00B2341A">
        <w:t> </w:t>
      </w:r>
    </w:p>
    <w:p w14:paraId="7BDFB9AC" w14:textId="0AB7A8A4" w:rsidR="00B2341A" w:rsidRPr="00B2341A" w:rsidRDefault="00B2341A" w:rsidP="00923183">
      <w:pPr>
        <w:rPr>
          <w:rFonts w:ascii="Segoe UI" w:hAnsi="Segoe UI" w:cs="Segoe UI"/>
          <w:sz w:val="18"/>
          <w:szCs w:val="18"/>
        </w:rPr>
      </w:pPr>
      <w:hyperlink r:id="rId14" w:tgtFrame="_blank" w:history="1">
        <w:r w:rsidRPr="00B2341A">
          <w:rPr>
            <w:color w:val="0000FF"/>
            <w:u w:val="single"/>
          </w:rPr>
          <w:t>Advance Care Planning - MN Dept. of Health (state.mn.us)</w:t>
        </w:r>
      </w:hyperlink>
      <w:r w:rsidRPr="00B2341A">
        <w:t> </w:t>
      </w:r>
    </w:p>
    <w:p w14:paraId="30C9EAA5" w14:textId="77777777" w:rsidR="00B2341A" w:rsidRPr="00B2341A" w:rsidRDefault="00B2341A" w:rsidP="00923183">
      <w:pPr>
        <w:rPr>
          <w:rFonts w:ascii="Segoe UI" w:hAnsi="Segoe UI" w:cs="Segoe UI"/>
          <w:sz w:val="18"/>
          <w:szCs w:val="18"/>
        </w:rPr>
      </w:pPr>
      <w:hyperlink r:id="rId15" w:tgtFrame="_blank" w:history="1">
        <w:r w:rsidRPr="00B2341A">
          <w:rPr>
            <w:color w:val="0000FF"/>
            <w:u w:val="single"/>
          </w:rPr>
          <w:t xml:space="preserve">Advance Directive Form for Minnesota - </w:t>
        </w:r>
        <w:proofErr w:type="spellStart"/>
        <w:r w:rsidRPr="00B2341A">
          <w:rPr>
            <w:color w:val="0000FF"/>
            <w:u w:val="single"/>
          </w:rPr>
          <w:t>CaringInfo</w:t>
        </w:r>
        <w:proofErr w:type="spellEnd"/>
      </w:hyperlink>
      <w:r w:rsidRPr="00B2341A">
        <w:t> </w:t>
      </w:r>
    </w:p>
    <w:p w14:paraId="655930E0" w14:textId="77777777" w:rsidR="00657E44" w:rsidRDefault="00B2341A" w:rsidP="00657E44">
      <w:pPr>
        <w:pStyle w:val="Heading2"/>
      </w:pPr>
      <w:r>
        <w:fldChar w:fldCharType="begin"/>
      </w:r>
      <w:r>
        <w:instrText>HYPERLINK "https://www.fairview.org/patient-education/1626" \t "_blank"</w:instrText>
      </w:r>
      <w:r>
        <w:fldChar w:fldCharType="separate"/>
      </w:r>
      <w:bookmarkStart w:id="4" w:name="_Toc184808698"/>
      <w:r>
        <w:t>Honoring Choices</w:t>
      </w:r>
      <w:bookmarkEnd w:id="4"/>
      <w:r>
        <w:t xml:space="preserve"> </w:t>
      </w:r>
    </w:p>
    <w:p w14:paraId="0617D3CE" w14:textId="5FABD26E" w:rsidR="00B2341A" w:rsidRDefault="00B2341A" w:rsidP="00923183">
      <w:r w:rsidRPr="00B2341A">
        <w:t>Your Rights: Making Your Own Health Care Treatment Decisions (fairview.org)</w:t>
      </w:r>
      <w:r>
        <w:fldChar w:fldCharType="end"/>
      </w:r>
      <w:r w:rsidRPr="00B2341A">
        <w:t>   </w:t>
      </w:r>
    </w:p>
    <w:p w14:paraId="67C7D364" w14:textId="1D2724B5" w:rsidR="00EC101D" w:rsidRPr="00FF6EE0" w:rsidRDefault="0039431E" w:rsidP="0022406A">
      <w:pPr>
        <w:pStyle w:val="Heading1"/>
      </w:pPr>
      <w:bookmarkStart w:id="5" w:name="_Toc184808699"/>
      <w:r w:rsidRPr="00E30762">
        <w:t xml:space="preserve">ASSISTIVE </w:t>
      </w:r>
      <w:r w:rsidR="00D874B6" w:rsidRPr="00E30762">
        <w:t>TECHNOLOGY</w:t>
      </w:r>
      <w:bookmarkEnd w:id="5"/>
    </w:p>
    <w:p w14:paraId="0BE2FDEC" w14:textId="4BAB7965" w:rsidR="006B2F87" w:rsidRPr="009322C7" w:rsidRDefault="00DC20C3" w:rsidP="00923183">
      <w:r w:rsidRPr="000E5E7D">
        <w:rPr>
          <w:sz w:val="28"/>
          <w:szCs w:val="28"/>
        </w:rPr>
        <w:t>Minnesota S</w:t>
      </w:r>
      <w:r w:rsidR="00983EA3" w:rsidRPr="000E5E7D">
        <w:rPr>
          <w:sz w:val="28"/>
          <w:szCs w:val="28"/>
        </w:rPr>
        <w:t>TAR</w:t>
      </w:r>
      <w:r w:rsidRPr="000E5E7D">
        <w:rPr>
          <w:sz w:val="28"/>
          <w:szCs w:val="28"/>
        </w:rPr>
        <w:t xml:space="preserve"> Program- </w:t>
      </w:r>
      <w:hyperlink r:id="rId16" w:history="1">
        <w:r w:rsidR="00983EA3" w:rsidRPr="000E5E7D">
          <w:rPr>
            <w:rStyle w:val="Hyperlink"/>
            <w:sz w:val="28"/>
            <w:szCs w:val="28"/>
          </w:rPr>
          <w:t>https://mn.gov/admin/star/</w:t>
        </w:r>
      </w:hyperlink>
      <w:r w:rsidR="006A5B15">
        <w:rPr>
          <w:sz w:val="32"/>
          <w:szCs w:val="32"/>
        </w:rPr>
        <w:t xml:space="preserve">  </w:t>
      </w:r>
      <w:r w:rsidR="006A5B15" w:rsidRPr="009322C7">
        <w:t xml:space="preserve">allows users to loan </w:t>
      </w:r>
      <w:r w:rsidR="009322C7" w:rsidRPr="009322C7">
        <w:t>devices prior to purchase, or while personal item is being repaired.</w:t>
      </w:r>
    </w:p>
    <w:p w14:paraId="0F8CA09C" w14:textId="77777777" w:rsidR="00983EA3" w:rsidRPr="00D874B6" w:rsidRDefault="00983EA3" w:rsidP="00923183">
      <w:pPr>
        <w:rPr>
          <w:sz w:val="32"/>
          <w:szCs w:val="32"/>
        </w:rPr>
      </w:pPr>
    </w:p>
    <w:p w14:paraId="6091F7AC" w14:textId="60029233" w:rsidR="00B2341A" w:rsidRPr="00B2341A" w:rsidRDefault="00B2341A" w:rsidP="00923183">
      <w:pPr>
        <w:pStyle w:val="Heading1"/>
      </w:pPr>
      <w:bookmarkStart w:id="6" w:name="_Toc184808700"/>
      <w:r>
        <w:t>CAREGIVER RESOURCES</w:t>
      </w:r>
      <w:bookmarkEnd w:id="6"/>
    </w:p>
    <w:p w14:paraId="32D886C5" w14:textId="77777777" w:rsidR="00B2341A" w:rsidRDefault="00B2341A" w:rsidP="00923183"/>
    <w:p w14:paraId="728B00C0" w14:textId="176342B4" w:rsidR="0081064B" w:rsidRDefault="0081064B" w:rsidP="00923183">
      <w:r w:rsidRPr="00DB33E4">
        <w:rPr>
          <w:u w:val="single"/>
        </w:rPr>
        <w:t>Search Tips</w:t>
      </w:r>
      <w:r>
        <w:t xml:space="preserve">: </w:t>
      </w:r>
      <w:r w:rsidR="009E3E7D">
        <w:t xml:space="preserve">search members city/county for caregiver resources, respite care, </w:t>
      </w:r>
      <w:r w:rsidR="002454A9">
        <w:t>and</w:t>
      </w:r>
      <w:r w:rsidR="00343629">
        <w:t xml:space="preserve"> search specific disease condition sites for disease specific caregiver resources. </w:t>
      </w:r>
    </w:p>
    <w:p w14:paraId="4C6DF931" w14:textId="42CD5ABE" w:rsidR="00F40998" w:rsidRDefault="00F40998" w:rsidP="00923183">
      <w:r>
        <w:t>Consider suggesting friends</w:t>
      </w:r>
      <w:r w:rsidR="00EB364C">
        <w:t xml:space="preserve">/family </w:t>
      </w:r>
      <w:proofErr w:type="spellStart"/>
      <w:r w:rsidR="00EB364C">
        <w:t>mrbs</w:t>
      </w:r>
      <w:proofErr w:type="spellEnd"/>
      <w:r>
        <w:t xml:space="preserve">, </w:t>
      </w:r>
      <w:r w:rsidR="00EB364C">
        <w:t>faith</w:t>
      </w:r>
      <w:r>
        <w:t xml:space="preserve"> community</w:t>
      </w:r>
      <w:r w:rsidR="00EB364C">
        <w:t>, local colleges nursing programs/nursing students as options to help provide care if needed (and appropriate) and not covered by insurance.</w:t>
      </w:r>
    </w:p>
    <w:p w14:paraId="6F249125" w14:textId="2DC62367" w:rsidR="00B2341A" w:rsidRDefault="00B2341A" w:rsidP="00674EC6">
      <w:pPr>
        <w:pStyle w:val="Heading2"/>
      </w:pPr>
      <w:bookmarkStart w:id="7" w:name="_Toc184808701"/>
      <w:r>
        <w:t>National Family Caregiver Support Program</w:t>
      </w:r>
      <w:bookmarkEnd w:id="7"/>
      <w:r>
        <w:t> </w:t>
      </w:r>
    </w:p>
    <w:p w14:paraId="54FA4557" w14:textId="77777777" w:rsidR="004D2924" w:rsidRPr="004D2924" w:rsidRDefault="004D2924" w:rsidP="004D2924"/>
    <w:p w14:paraId="68E11C8B" w14:textId="77777777" w:rsidR="00B2341A" w:rsidRPr="004D2924" w:rsidRDefault="00B2341A" w:rsidP="00923183">
      <w:pPr>
        <w:rPr>
          <w:rFonts w:cstheme="minorHAnsi"/>
        </w:rPr>
      </w:pPr>
      <w:hyperlink r:id="rId17" w:tgtFrame="_blank" w:history="1">
        <w:r w:rsidRPr="004D2924">
          <w:rPr>
            <w:rFonts w:cstheme="minorHAnsi"/>
            <w:bCs/>
            <w:color w:val="0000FF"/>
            <w:u w:val="single"/>
          </w:rPr>
          <w:t>https://www.acl.gov/programs/support-caregivers/national-family-caregiver-support-program</w:t>
        </w:r>
      </w:hyperlink>
      <w:r w:rsidRPr="004D2924">
        <w:rPr>
          <w:rFonts w:cstheme="minorHAnsi"/>
        </w:rPr>
        <w:t> </w:t>
      </w:r>
    </w:p>
    <w:p w14:paraId="1F10F41D" w14:textId="77777777" w:rsidR="00B2341A" w:rsidRPr="00B2341A" w:rsidRDefault="00B2341A" w:rsidP="00923183">
      <w:pPr>
        <w:rPr>
          <w:rFonts w:ascii="Segoe UI" w:hAnsi="Segoe UI"/>
          <w:szCs w:val="18"/>
        </w:rPr>
      </w:pPr>
      <w:r w:rsidRPr="00B2341A">
        <w:lastRenderedPageBreak/>
        <w:t>The National Family Caregiver Support Program (NFCSP), established in 2000, provides grants to States and Territories, based on their share of the population aged 70 and over, to fund a range of supports that assist family and informal caregivers to care for their loved ones at home for as long as possible. </w:t>
      </w:r>
    </w:p>
    <w:p w14:paraId="2C1D3356" w14:textId="77777777" w:rsidR="004D2924" w:rsidRDefault="004D2924" w:rsidP="00674EC6">
      <w:pPr>
        <w:pStyle w:val="Heading2"/>
      </w:pPr>
    </w:p>
    <w:p w14:paraId="6E09C2C8" w14:textId="1A82EF26" w:rsidR="00B2341A" w:rsidRPr="005F049A" w:rsidRDefault="00B2341A" w:rsidP="00674EC6">
      <w:pPr>
        <w:pStyle w:val="Heading2"/>
      </w:pPr>
      <w:bookmarkStart w:id="8" w:name="_Toc184808702"/>
      <w:r>
        <w:t>Eldercare Locator</w:t>
      </w:r>
      <w:bookmarkEnd w:id="8"/>
      <w:r>
        <w:t> </w:t>
      </w:r>
    </w:p>
    <w:p w14:paraId="580031CA" w14:textId="77777777" w:rsidR="004D2924" w:rsidRDefault="004D2924" w:rsidP="00923183">
      <w:pPr>
        <w:rPr>
          <w:rFonts w:cstheme="minorHAnsi"/>
        </w:rPr>
      </w:pPr>
    </w:p>
    <w:p w14:paraId="07827509" w14:textId="51A23CB8" w:rsidR="00B2341A" w:rsidRPr="004D2924" w:rsidRDefault="00B2341A" w:rsidP="00923183">
      <w:pPr>
        <w:rPr>
          <w:rFonts w:cstheme="minorHAnsi"/>
        </w:rPr>
      </w:pPr>
      <w:hyperlink r:id="rId18" w:tgtFrame="_blank" w:history="1">
        <w:r w:rsidRPr="004D2924">
          <w:rPr>
            <w:rFonts w:cstheme="minorHAnsi"/>
            <w:bCs/>
            <w:color w:val="0000FF"/>
            <w:u w:val="single"/>
          </w:rPr>
          <w:t>www.eldercare.acl.gov</w:t>
        </w:r>
      </w:hyperlink>
      <w:r w:rsidRPr="004D2924">
        <w:rPr>
          <w:rFonts w:cstheme="minorHAnsi"/>
          <w:bCs/>
          <w:color w:val="58595B"/>
        </w:rPr>
        <w:t> </w:t>
      </w:r>
      <w:r w:rsidRPr="004D2924">
        <w:rPr>
          <w:rFonts w:cstheme="minorHAnsi"/>
          <w:color w:val="58595B"/>
        </w:rPr>
        <w:t> </w:t>
      </w:r>
    </w:p>
    <w:p w14:paraId="32D08FD8" w14:textId="77777777" w:rsidR="00B2341A" w:rsidRPr="004D2924" w:rsidRDefault="00B2341A" w:rsidP="00923183">
      <w:pPr>
        <w:rPr>
          <w:rFonts w:cstheme="minorHAnsi"/>
        </w:rPr>
      </w:pPr>
      <w:r w:rsidRPr="004D2924">
        <w:rPr>
          <w:rFonts w:cstheme="minorHAnsi"/>
        </w:rPr>
        <w:t>Are you a family caregiver in need of information or assistance? Are you interested in learning more about the programs and services that may be of assistance to you or your loved one? The Eldercare Locator, a public service of the U.S. Administration on Aging, is the first step to finding resources for older adults in any U.S. community. Just one phone call or Website visit provides an instant connection to resources that enable older persons to live independently in their communities. The service links those who need assistance with state and local area agencies on aging and community-based organizations that serve older adults and their caregivers. </w:t>
      </w:r>
    </w:p>
    <w:p w14:paraId="062B2671" w14:textId="77777777" w:rsidR="00B2341A" w:rsidRPr="004D2924" w:rsidRDefault="00B2341A" w:rsidP="00923183">
      <w:pPr>
        <w:rPr>
          <w:rFonts w:cstheme="minorHAnsi"/>
        </w:rPr>
      </w:pPr>
      <w:r w:rsidRPr="004D2924">
        <w:rPr>
          <w:rFonts w:cstheme="minorHAnsi"/>
        </w:rPr>
        <w:t>  </w:t>
      </w:r>
    </w:p>
    <w:p w14:paraId="406E6FC7" w14:textId="77777777" w:rsidR="00B2341A" w:rsidRPr="004D2924" w:rsidRDefault="00B2341A" w:rsidP="00674EC6">
      <w:pPr>
        <w:pStyle w:val="Heading2"/>
      </w:pPr>
      <w:bookmarkStart w:id="9" w:name="_Toc184808703"/>
      <w:r>
        <w:t>Family Caregiver Alliance</w:t>
      </w:r>
      <w:bookmarkEnd w:id="9"/>
      <w:r>
        <w:t> </w:t>
      </w:r>
    </w:p>
    <w:p w14:paraId="67C2FE02" w14:textId="77777777" w:rsidR="00B2341A" w:rsidRPr="004D2924" w:rsidRDefault="00B2341A" w:rsidP="00923183">
      <w:pPr>
        <w:rPr>
          <w:rFonts w:cstheme="minorHAnsi"/>
        </w:rPr>
      </w:pPr>
      <w:hyperlink r:id="rId19" w:tgtFrame="_blank" w:history="1">
        <w:r w:rsidRPr="004D2924">
          <w:rPr>
            <w:rFonts w:cstheme="minorHAnsi"/>
            <w:bCs/>
            <w:color w:val="0000FF"/>
            <w:u w:val="single"/>
          </w:rPr>
          <w:t>http://caregiver.org/</w:t>
        </w:r>
      </w:hyperlink>
      <w:r w:rsidRPr="004D2924">
        <w:rPr>
          <w:rFonts w:cstheme="minorHAnsi"/>
        </w:rPr>
        <w:t> </w:t>
      </w:r>
    </w:p>
    <w:p w14:paraId="3E976EF7" w14:textId="77777777" w:rsidR="00B2341A" w:rsidRPr="004D2924" w:rsidRDefault="00B2341A" w:rsidP="00923183">
      <w:pPr>
        <w:rPr>
          <w:rFonts w:cstheme="minorHAnsi"/>
        </w:rPr>
      </w:pPr>
      <w:r w:rsidRPr="004D2924">
        <w:rPr>
          <w:rFonts w:cstheme="minorHAnsi"/>
        </w:rPr>
        <w:t>Established in 2001 as a program of Family Caregiver Alliance, the National Center on Caregiving (NCC) works to advance the development of high-quality, cost-effective policies and programs for caregivers in every state in the country. Uniting research, public policy and services, the NCC serves as a central source of information on caregiving and long-term care issues for policy makers, service providers, media, funders and family caregivers throughout the country. </w:t>
      </w:r>
    </w:p>
    <w:p w14:paraId="5288C435" w14:textId="77777777" w:rsidR="00B2341A" w:rsidRPr="004D2924" w:rsidRDefault="00B2341A" w:rsidP="00923183">
      <w:pPr>
        <w:rPr>
          <w:rFonts w:cstheme="minorHAnsi"/>
        </w:rPr>
      </w:pPr>
      <w:r w:rsidRPr="004D2924">
        <w:rPr>
          <w:rFonts w:cstheme="minorHAnsi"/>
        </w:rPr>
        <w:t>  </w:t>
      </w:r>
    </w:p>
    <w:p w14:paraId="63DC1439" w14:textId="77777777" w:rsidR="00B2341A" w:rsidRPr="004D2924" w:rsidRDefault="00B2341A" w:rsidP="00674EC6">
      <w:pPr>
        <w:pStyle w:val="Heading2"/>
      </w:pPr>
      <w:bookmarkStart w:id="10" w:name="_Toc184808704"/>
      <w:r>
        <w:t>Caregiver Action Network</w:t>
      </w:r>
      <w:bookmarkEnd w:id="10"/>
      <w:r>
        <w:t> </w:t>
      </w:r>
    </w:p>
    <w:p w14:paraId="0D00A8ED" w14:textId="77777777" w:rsidR="00B2341A" w:rsidRPr="004D2924" w:rsidRDefault="00B2341A" w:rsidP="00923183">
      <w:pPr>
        <w:rPr>
          <w:rFonts w:cstheme="minorHAnsi"/>
        </w:rPr>
      </w:pPr>
      <w:hyperlink r:id="rId20" w:tgtFrame="_blank" w:history="1">
        <w:r w:rsidRPr="004D2924">
          <w:rPr>
            <w:rFonts w:cstheme="minorHAnsi"/>
            <w:bCs/>
            <w:color w:val="0000FF"/>
            <w:u w:val="single"/>
          </w:rPr>
          <w:t>http://www.caregiveraction.org/</w:t>
        </w:r>
      </w:hyperlink>
      <w:r w:rsidRPr="004D2924">
        <w:rPr>
          <w:rFonts w:cstheme="minorHAnsi"/>
        </w:rPr>
        <w:t> </w:t>
      </w:r>
    </w:p>
    <w:p w14:paraId="6D5D33E2" w14:textId="77777777" w:rsidR="00B2341A" w:rsidRPr="004D2924" w:rsidRDefault="00B2341A" w:rsidP="00923183">
      <w:pPr>
        <w:rPr>
          <w:rFonts w:cstheme="minorHAnsi"/>
        </w:rPr>
      </w:pPr>
      <w:r w:rsidRPr="004D2924">
        <w:rPr>
          <w:rFonts w:cstheme="minorHAnsi"/>
        </w:rPr>
        <w:t xml:space="preserve">Resources from the Caregiver Action Network, including a Peer Forum, a Story Sharing platform, the Family Caregiver </w:t>
      </w:r>
      <w:proofErr w:type="gramStart"/>
      <w:r w:rsidRPr="004D2924">
        <w:rPr>
          <w:rFonts w:cstheme="minorHAnsi"/>
        </w:rPr>
        <w:t>Tool Box</w:t>
      </w:r>
      <w:proofErr w:type="gramEnd"/>
      <w:r w:rsidRPr="004D2924">
        <w:rPr>
          <w:rFonts w:cstheme="minorHAnsi"/>
        </w:rPr>
        <w:t xml:space="preserve"> and more. CAN also provides support for rare disease caregivers at </w:t>
      </w:r>
      <w:hyperlink r:id="rId21" w:tgtFrame="_blank" w:history="1">
        <w:r w:rsidRPr="004D2924">
          <w:rPr>
            <w:rFonts w:cstheme="minorHAnsi"/>
            <w:color w:val="0000FF"/>
            <w:u w:val="single"/>
          </w:rPr>
          <w:t>http://www.rarecaregivers.org</w:t>
        </w:r>
      </w:hyperlink>
      <w:r w:rsidRPr="004D2924">
        <w:rPr>
          <w:rFonts w:cstheme="minorHAnsi"/>
        </w:rPr>
        <w:t> </w:t>
      </w:r>
    </w:p>
    <w:p w14:paraId="2B9C5040" w14:textId="77777777" w:rsidR="00B2341A" w:rsidRPr="004D2924" w:rsidRDefault="00B2341A" w:rsidP="00923183">
      <w:pPr>
        <w:rPr>
          <w:rFonts w:cstheme="minorHAnsi"/>
        </w:rPr>
      </w:pPr>
      <w:r w:rsidRPr="004D2924">
        <w:rPr>
          <w:rFonts w:cstheme="minorHAnsi"/>
        </w:rPr>
        <w:t>  </w:t>
      </w:r>
    </w:p>
    <w:p w14:paraId="26BF7780" w14:textId="77777777" w:rsidR="00B2341A" w:rsidRPr="004D2924" w:rsidRDefault="00B2341A" w:rsidP="00674EC6">
      <w:pPr>
        <w:pStyle w:val="Heading2"/>
      </w:pPr>
      <w:bookmarkStart w:id="11" w:name="_Toc184808705"/>
      <w:r>
        <w:t>U.S. Food and Drug Administration, Office of Women’s Health</w:t>
      </w:r>
      <w:bookmarkEnd w:id="11"/>
      <w:r>
        <w:t> </w:t>
      </w:r>
    </w:p>
    <w:p w14:paraId="1A583195" w14:textId="77777777" w:rsidR="00B2341A" w:rsidRPr="004D2924" w:rsidRDefault="00B2341A" w:rsidP="00923183">
      <w:pPr>
        <w:rPr>
          <w:rFonts w:cstheme="minorHAnsi"/>
        </w:rPr>
      </w:pPr>
      <w:hyperlink r:id="rId22" w:tgtFrame="_blank" w:history="1">
        <w:r w:rsidRPr="004D2924">
          <w:rPr>
            <w:rFonts w:cstheme="minorHAnsi"/>
            <w:bCs/>
            <w:color w:val="0000FF"/>
            <w:u w:val="single"/>
          </w:rPr>
          <w:t>Tips for Caregivers</w:t>
        </w:r>
      </w:hyperlink>
      <w:r w:rsidRPr="004D2924">
        <w:rPr>
          <w:rFonts w:cstheme="minorHAnsi"/>
        </w:rPr>
        <w:t> </w:t>
      </w:r>
    </w:p>
    <w:p w14:paraId="4472F0ED" w14:textId="77777777" w:rsidR="00B2341A" w:rsidRPr="004D2924" w:rsidRDefault="00B2341A" w:rsidP="00923183">
      <w:pPr>
        <w:rPr>
          <w:rFonts w:cstheme="minorHAnsi"/>
        </w:rPr>
      </w:pPr>
      <w:r w:rsidRPr="004D2924">
        <w:rPr>
          <w:rFonts w:cstheme="minorHAnsi"/>
        </w:rPr>
        <w:t xml:space="preserve">FDA Office of Women’s Health understands caring for someone can be rewarding, but challenging. FDA’s Tips for Caregivers website provides tools to help caregivers manage the care of their loved ones. The website provides tips for caregivers of older adults, young children, teens and people with special needs. The website also highlights 7 tips for all caregivers to know.  FDA Office of Women’s Health also provides information on women and clinical trials. To learn more, visit: </w:t>
      </w:r>
      <w:hyperlink r:id="rId23" w:tgtFrame="_blank" w:history="1">
        <w:r w:rsidRPr="004D2924">
          <w:rPr>
            <w:rFonts w:cstheme="minorHAnsi"/>
            <w:color w:val="0000FF"/>
            <w:u w:val="single"/>
          </w:rPr>
          <w:t>fda.gov/</w:t>
        </w:r>
        <w:proofErr w:type="spellStart"/>
        <w:r w:rsidRPr="004D2924">
          <w:rPr>
            <w:rFonts w:cstheme="minorHAnsi"/>
            <w:color w:val="0000FF"/>
            <w:u w:val="single"/>
          </w:rPr>
          <w:t>womeninclinicaltrials</w:t>
        </w:r>
        <w:proofErr w:type="spellEnd"/>
      </w:hyperlink>
      <w:r w:rsidRPr="004D2924">
        <w:rPr>
          <w:rFonts w:cstheme="minorHAnsi"/>
        </w:rPr>
        <w:t> </w:t>
      </w:r>
    </w:p>
    <w:p w14:paraId="08919F19" w14:textId="77777777" w:rsidR="00B2341A" w:rsidRPr="004D2924" w:rsidRDefault="00B2341A" w:rsidP="00923183">
      <w:pPr>
        <w:rPr>
          <w:rFonts w:cstheme="minorHAnsi"/>
        </w:rPr>
      </w:pPr>
      <w:r w:rsidRPr="004D2924">
        <w:rPr>
          <w:rFonts w:cstheme="minorHAnsi"/>
        </w:rPr>
        <w:t>  </w:t>
      </w:r>
    </w:p>
    <w:p w14:paraId="5591443E" w14:textId="77777777" w:rsidR="00B2341A" w:rsidRPr="004D2924" w:rsidRDefault="00B2341A" w:rsidP="00674EC6">
      <w:pPr>
        <w:pStyle w:val="Heading2"/>
      </w:pPr>
      <w:bookmarkStart w:id="12" w:name="_Toc184808706"/>
      <w:r>
        <w:t>Next Step in Care</w:t>
      </w:r>
      <w:bookmarkEnd w:id="12"/>
      <w:r>
        <w:t> </w:t>
      </w:r>
    </w:p>
    <w:p w14:paraId="40F3E746" w14:textId="77777777" w:rsidR="00B2341A" w:rsidRPr="004D2924" w:rsidRDefault="00B2341A" w:rsidP="00923183">
      <w:pPr>
        <w:rPr>
          <w:rFonts w:cstheme="minorHAnsi"/>
        </w:rPr>
      </w:pPr>
      <w:hyperlink r:id="rId24" w:tgtFrame="_blank" w:history="1">
        <w:r w:rsidRPr="004D2924">
          <w:rPr>
            <w:rFonts w:cstheme="minorHAnsi"/>
            <w:bCs/>
            <w:color w:val="0000FF"/>
            <w:u w:val="single"/>
          </w:rPr>
          <w:t>http://www.nextstepincare.org</w:t>
        </w:r>
      </w:hyperlink>
      <w:r w:rsidRPr="004D2924">
        <w:rPr>
          <w:rFonts w:cstheme="minorHAnsi"/>
        </w:rPr>
        <w:t> </w:t>
      </w:r>
    </w:p>
    <w:p w14:paraId="67FC3FB8" w14:textId="77777777" w:rsidR="00B2341A" w:rsidRPr="004D2924" w:rsidRDefault="00B2341A" w:rsidP="00923183">
      <w:pPr>
        <w:rPr>
          <w:rFonts w:cstheme="minorHAnsi"/>
        </w:rPr>
      </w:pPr>
      <w:r w:rsidRPr="004D2924">
        <w:rPr>
          <w:rFonts w:cstheme="minorHAnsi"/>
        </w:rPr>
        <w:t>Next Step in Care provides easy-to-use guides to help family caregivers and health care providers work closely together to plan and implement safe and smooth transitions for chronically or seriously ill patients. </w:t>
      </w:r>
    </w:p>
    <w:p w14:paraId="37DB88E5" w14:textId="77777777" w:rsidR="004D2924" w:rsidRDefault="004D2924" w:rsidP="00923183">
      <w:pPr>
        <w:rPr>
          <w:rFonts w:cstheme="minorHAnsi"/>
        </w:rPr>
      </w:pPr>
    </w:p>
    <w:p w14:paraId="5E59199E" w14:textId="77777777" w:rsidR="004D2924" w:rsidRDefault="004D2924" w:rsidP="00923183">
      <w:pPr>
        <w:rPr>
          <w:rFonts w:cstheme="minorHAnsi"/>
        </w:rPr>
      </w:pPr>
    </w:p>
    <w:p w14:paraId="53256722" w14:textId="7C1F785A" w:rsidR="00B2341A" w:rsidRPr="004D2924" w:rsidRDefault="00B2341A" w:rsidP="00923183">
      <w:pPr>
        <w:rPr>
          <w:rFonts w:cstheme="minorHAnsi"/>
        </w:rPr>
      </w:pPr>
      <w:r w:rsidRPr="004D2924">
        <w:rPr>
          <w:rFonts w:cstheme="minorHAnsi"/>
        </w:rPr>
        <w:t>  </w:t>
      </w:r>
    </w:p>
    <w:p w14:paraId="5C9CC80D" w14:textId="77777777" w:rsidR="00B2341A" w:rsidRDefault="00B2341A" w:rsidP="00674EC6">
      <w:pPr>
        <w:pStyle w:val="Heading2"/>
      </w:pPr>
      <w:bookmarkStart w:id="13" w:name="_Toc184808707"/>
      <w:r>
        <w:t>WISER (Women’s Institute for a Secure Retirement)</w:t>
      </w:r>
      <w:bookmarkEnd w:id="13"/>
      <w:r>
        <w:t> </w:t>
      </w:r>
    </w:p>
    <w:p w14:paraId="3B61E23D" w14:textId="77777777" w:rsidR="004D2924" w:rsidRPr="004D2924" w:rsidRDefault="004D2924" w:rsidP="004D2924">
      <w:pPr>
        <w:rPr>
          <w:rFonts w:cstheme="minorHAnsi"/>
        </w:rPr>
      </w:pPr>
      <w:hyperlink r:id="rId25" w:tgtFrame="_blank" w:history="1">
        <w:r w:rsidRPr="004D2924">
          <w:rPr>
            <w:rFonts w:cstheme="minorHAnsi"/>
            <w:bCs/>
            <w:color w:val="0000FF"/>
            <w:u w:val="single"/>
          </w:rPr>
          <w:t>Financial Steps for Caregivers</w:t>
        </w:r>
      </w:hyperlink>
      <w:r w:rsidRPr="004D2924">
        <w:rPr>
          <w:rFonts w:cstheme="minorHAnsi"/>
        </w:rPr>
        <w:t> </w:t>
      </w:r>
    </w:p>
    <w:p w14:paraId="05B3917D" w14:textId="77777777" w:rsidR="00B2341A" w:rsidRPr="004D2924" w:rsidRDefault="00B2341A" w:rsidP="00923183">
      <w:pPr>
        <w:rPr>
          <w:rFonts w:cstheme="minorHAnsi"/>
        </w:rPr>
      </w:pPr>
      <w:r w:rsidRPr="004D2924">
        <w:rPr>
          <w:rFonts w:cstheme="minorHAnsi"/>
        </w:rPr>
        <w:t xml:space="preserve">Financial Steps for Caregivers: What You Need to Know About Money and Retirement is designed to help you identify financial decisions you may face as a caregiver. The decision to become a caregiver can affect both your short-term and long-term financial security, including your own retirement. For more information on planning for a secure retirement, please visit </w:t>
      </w:r>
      <w:hyperlink r:id="rId26" w:tgtFrame="_blank" w:history="1">
        <w:r w:rsidRPr="004D2924">
          <w:rPr>
            <w:rFonts w:cstheme="minorHAnsi"/>
            <w:color w:val="0000FF"/>
            <w:u w:val="single"/>
          </w:rPr>
          <w:t>http://www.wiserwomen.org</w:t>
        </w:r>
      </w:hyperlink>
      <w:r w:rsidRPr="004D2924">
        <w:rPr>
          <w:rFonts w:cstheme="minorHAnsi"/>
        </w:rPr>
        <w:t>. </w:t>
      </w:r>
    </w:p>
    <w:p w14:paraId="4788AFF3" w14:textId="77777777" w:rsidR="005E5BD8" w:rsidRPr="00B2341A" w:rsidRDefault="005E5BD8" w:rsidP="00923183"/>
    <w:p w14:paraId="54E11810" w14:textId="4A881C6A" w:rsidR="00B2341A" w:rsidRPr="00B2341A" w:rsidRDefault="001622B0" w:rsidP="29A9CFF5">
      <w:pPr>
        <w:pStyle w:val="Heading1"/>
        <w:rPr>
          <w:rFonts w:ascii="Segoe UI" w:hAnsi="Segoe UI" w:cs="Segoe UI"/>
        </w:rPr>
      </w:pPr>
      <w:bookmarkStart w:id="14" w:name="_Toc184808708"/>
      <w:r>
        <w:t>ALZHEIMER’S AND DEMENTIA CAREGIVING</w:t>
      </w:r>
      <w:bookmarkEnd w:id="14"/>
    </w:p>
    <w:p w14:paraId="5A650BBB" w14:textId="77777777" w:rsidR="00B2341A" w:rsidRPr="00B2341A" w:rsidRDefault="00B2341A" w:rsidP="00923183">
      <w:pPr>
        <w:rPr>
          <w:rFonts w:ascii="Segoe UI" w:eastAsia="Times New Roman" w:hAnsi="Segoe UI" w:cs="Segoe UI"/>
          <w:kern w:val="0"/>
          <w:sz w:val="24"/>
          <w:szCs w:val="18"/>
          <w14:ligatures w14:val="none"/>
        </w:rPr>
      </w:pPr>
      <w:hyperlink r:id="rId27" w:tgtFrame="_blank" w:history="1">
        <w:r w:rsidRPr="00B2341A">
          <w:rPr>
            <w:rFonts w:ascii="Georgia" w:eastAsia="Times New Roman" w:hAnsi="Georgia" w:cs="Segoe UI"/>
            <w:bCs/>
            <w:color w:val="0000FF"/>
            <w:kern w:val="0"/>
            <w:sz w:val="24"/>
            <w:szCs w:val="26"/>
            <w:u w:val="single"/>
            <w14:ligatures w14:val="none"/>
          </w:rPr>
          <w:t>Alzheimer’s Association</w:t>
        </w:r>
      </w:hyperlink>
      <w:r w:rsidRPr="00B2341A">
        <w:rPr>
          <w:rFonts w:ascii="Calibri" w:eastAsia="Times New Roman" w:hAnsi="Calibri" w:cs="Calibri"/>
          <w:kern w:val="0"/>
          <w:sz w:val="24"/>
          <w14:ligatures w14:val="none"/>
        </w:rPr>
        <w:t> </w:t>
      </w:r>
    </w:p>
    <w:p w14:paraId="717FF0AE" w14:textId="77777777" w:rsidR="00B2341A" w:rsidRPr="00B2341A" w:rsidRDefault="00B2341A" w:rsidP="00923183">
      <w:pPr>
        <w:rPr>
          <w:rFonts w:ascii="Segoe UI" w:hAnsi="Segoe UI"/>
          <w:szCs w:val="18"/>
        </w:rPr>
      </w:pPr>
      <w:r w:rsidRPr="00B2341A">
        <w:t xml:space="preserve">The Alzheimer’s Association works on a global, national and local level to provide care and support for all those affected by Alzheimer’s and other dementias. They offer help through a professionally staffed </w:t>
      </w:r>
      <w:hyperlink r:id="rId28" w:tgtFrame="_blank" w:history="1">
        <w:r w:rsidRPr="00B2341A">
          <w:rPr>
            <w:color w:val="0000FF"/>
            <w:u w:val="single"/>
          </w:rPr>
          <w:t>24/7 Helpline</w:t>
        </w:r>
      </w:hyperlink>
      <w:r w:rsidRPr="00B2341A">
        <w:t xml:space="preserve"> (1.800.272.3900), face-to-face support groups and </w:t>
      </w:r>
      <w:hyperlink r:id="rId29" w:tgtFrame="_blank" w:history="1">
        <w:r w:rsidRPr="00B2341A">
          <w:rPr>
            <w:color w:val="0000FF"/>
            <w:u w:val="single"/>
          </w:rPr>
          <w:t>educational sessions</w:t>
        </w:r>
      </w:hyperlink>
      <w:r w:rsidRPr="00B2341A">
        <w:t xml:space="preserve"> in communities nationwide, and comprehensive online resources and information through the </w:t>
      </w:r>
      <w:hyperlink r:id="rId30" w:tgtFrame="_blank" w:history="1">
        <w:r w:rsidRPr="00B2341A">
          <w:rPr>
            <w:color w:val="0000FF"/>
            <w:u w:val="single"/>
          </w:rPr>
          <w:t>Alzheimer’s and Dementia Caregiver Center</w:t>
        </w:r>
      </w:hyperlink>
      <w:r w:rsidRPr="00B2341A">
        <w:t>. </w:t>
      </w:r>
    </w:p>
    <w:p w14:paraId="544124B1" w14:textId="77777777" w:rsidR="00B2341A" w:rsidRPr="00B2341A" w:rsidRDefault="00B2341A" w:rsidP="00923183">
      <w:pPr>
        <w:rPr>
          <w:rFonts w:ascii="Segoe UI" w:eastAsia="Times New Roman" w:hAnsi="Segoe UI" w:cs="Segoe UI"/>
          <w:kern w:val="0"/>
          <w:sz w:val="24"/>
          <w:szCs w:val="18"/>
          <w14:ligatures w14:val="none"/>
        </w:rPr>
      </w:pPr>
      <w:hyperlink r:id="rId31" w:tgtFrame="_blank" w:history="1">
        <w:r w:rsidRPr="00B2341A">
          <w:rPr>
            <w:rFonts w:ascii="Georgia" w:eastAsia="Times New Roman" w:hAnsi="Georgia" w:cs="Segoe UI"/>
            <w:bCs/>
            <w:color w:val="0000FF"/>
            <w:kern w:val="0"/>
            <w:sz w:val="24"/>
            <w:szCs w:val="26"/>
            <w:u w:val="single"/>
            <w14:ligatures w14:val="none"/>
          </w:rPr>
          <w:t>Alzheimer’s Foundation of America</w:t>
        </w:r>
      </w:hyperlink>
      <w:r w:rsidRPr="00B2341A">
        <w:rPr>
          <w:rFonts w:ascii="Calibri" w:eastAsia="Times New Roman" w:hAnsi="Calibri" w:cs="Calibri"/>
          <w:kern w:val="0"/>
          <w:sz w:val="24"/>
          <w14:ligatures w14:val="none"/>
        </w:rPr>
        <w:t> </w:t>
      </w:r>
    </w:p>
    <w:p w14:paraId="62298047" w14:textId="77777777" w:rsidR="00B2341A" w:rsidRPr="00B2341A" w:rsidRDefault="00B2341A" w:rsidP="00923183">
      <w:pPr>
        <w:rPr>
          <w:rFonts w:ascii="Segoe UI" w:hAnsi="Segoe UI"/>
          <w:szCs w:val="18"/>
        </w:rPr>
      </w:pPr>
      <w:r w:rsidRPr="00B2341A">
        <w:t xml:space="preserve">The Alzheimer’s Foundation of America offers a national, toll-free helpline (866-232-8484) staffed by licensed social workers, educational materials, a free quarterly magazine for caregivers and “AFA Partners in Care” dementia care training for healthcare professionals. For more information about AFA, call 866-232-8484, visit </w:t>
      </w:r>
      <w:hyperlink r:id="rId32" w:tgtFrame="_blank" w:history="1">
        <w:r w:rsidRPr="00B2341A">
          <w:rPr>
            <w:color w:val="0000FF"/>
            <w:u w:val="single"/>
          </w:rPr>
          <w:t>www.alzfdn.org</w:t>
        </w:r>
      </w:hyperlink>
      <w:r w:rsidRPr="00B2341A">
        <w:t>. </w:t>
      </w:r>
    </w:p>
    <w:p w14:paraId="6D2B05CC" w14:textId="77777777" w:rsidR="00B2341A" w:rsidRPr="00B2341A" w:rsidRDefault="00B2341A" w:rsidP="00923183">
      <w:pPr>
        <w:rPr>
          <w:rFonts w:ascii="Segoe UI" w:hAnsi="Segoe UI"/>
          <w:szCs w:val="18"/>
        </w:rPr>
      </w:pPr>
      <w:hyperlink r:id="rId33" w:tgtFrame="_blank" w:history="1">
        <w:r w:rsidRPr="00B2341A">
          <w:t>The Association for Frontotemporal Degeneration (AFTD) </w:t>
        </w:r>
      </w:hyperlink>
      <w:r w:rsidRPr="00B2341A">
        <w:rPr>
          <w:rFonts w:ascii="Calibri" w:hAnsi="Calibri" w:cs="Calibri"/>
        </w:rPr>
        <w:t> </w:t>
      </w:r>
    </w:p>
    <w:p w14:paraId="268A536E" w14:textId="77777777" w:rsidR="00B2341A" w:rsidRPr="00B2341A" w:rsidRDefault="00B2341A" w:rsidP="00923183">
      <w:pPr>
        <w:rPr>
          <w:rFonts w:ascii="Segoe UI" w:hAnsi="Segoe UI"/>
          <w:szCs w:val="18"/>
        </w:rPr>
      </w:pPr>
      <w:r w:rsidRPr="00B2341A">
        <w:t xml:space="preserve">AFTD promotes and funds research into finding the cause, therapies and cures for frontotemporal degeneration. They also offer information, education and support to persons diagnosed with an FTD disorder, and for their families and caregivers. To learn more about AFTD, visit </w:t>
      </w:r>
      <w:hyperlink r:id="rId34" w:tgtFrame="_blank" w:history="1">
        <w:r w:rsidRPr="00B2341A">
          <w:rPr>
            <w:color w:val="0000FF"/>
            <w:u w:val="single"/>
          </w:rPr>
          <w:t>www.theaftd.org</w:t>
        </w:r>
      </w:hyperlink>
      <w:r w:rsidRPr="00B2341A">
        <w:t>. </w:t>
      </w:r>
    </w:p>
    <w:p w14:paraId="23AF613A" w14:textId="77777777" w:rsidR="00B2341A" w:rsidRPr="00B2341A" w:rsidRDefault="00B2341A" w:rsidP="00923183">
      <w:pPr>
        <w:rPr>
          <w:rFonts w:ascii="Segoe UI" w:eastAsia="Times New Roman" w:hAnsi="Segoe UI" w:cs="Segoe UI"/>
          <w:kern w:val="0"/>
          <w:sz w:val="24"/>
          <w:szCs w:val="18"/>
          <w14:ligatures w14:val="none"/>
        </w:rPr>
      </w:pPr>
      <w:hyperlink r:id="rId35" w:tgtFrame="_blank" w:history="1">
        <w:r w:rsidRPr="00B2341A">
          <w:rPr>
            <w:rFonts w:ascii="Georgia" w:eastAsia="Times New Roman" w:hAnsi="Georgia" w:cs="Segoe UI"/>
            <w:bCs/>
            <w:color w:val="0000FF"/>
            <w:kern w:val="0"/>
            <w:sz w:val="24"/>
            <w:szCs w:val="26"/>
            <w:u w:val="single"/>
            <w14:ligatures w14:val="none"/>
          </w:rPr>
          <w:t>The Lewy Body Dementia Association (LBDA)</w:t>
        </w:r>
      </w:hyperlink>
      <w:r w:rsidRPr="00B2341A">
        <w:rPr>
          <w:rFonts w:ascii="Calibri" w:eastAsia="Times New Roman" w:hAnsi="Calibri" w:cs="Calibri"/>
          <w:kern w:val="0"/>
          <w:sz w:val="24"/>
          <w14:ligatures w14:val="none"/>
        </w:rPr>
        <w:t> </w:t>
      </w:r>
    </w:p>
    <w:p w14:paraId="1A31C5BD" w14:textId="77777777" w:rsidR="00B2341A" w:rsidRPr="00B2341A" w:rsidRDefault="00B2341A" w:rsidP="00923183">
      <w:pPr>
        <w:rPr>
          <w:rFonts w:ascii="Segoe UI" w:hAnsi="Segoe UI"/>
          <w:szCs w:val="18"/>
        </w:rPr>
      </w:pPr>
      <w:r w:rsidRPr="00B2341A">
        <w:t xml:space="preserve">LBDA works to raise awareness of Lewy body dementias (LBD), promoting scientific advances, and supporting people with LBD, their families, and caregivers. LBD is a complex disease that can present a range of physical, cognitive, and behavioral symptoms. It dramatically affects an estimated 1.4 million individuals and their families in the United States. To learn more, visit </w:t>
      </w:r>
      <w:hyperlink r:id="rId36" w:tgtFrame="_blank" w:history="1">
        <w:r w:rsidRPr="00B2341A">
          <w:rPr>
            <w:color w:val="0000FF"/>
            <w:u w:val="single"/>
          </w:rPr>
          <w:t>www.lbda.org</w:t>
        </w:r>
      </w:hyperlink>
      <w:r w:rsidRPr="00B2341A">
        <w:t>. </w:t>
      </w:r>
    </w:p>
    <w:p w14:paraId="027BAB12" w14:textId="77777777" w:rsidR="00B2341A" w:rsidRPr="00B2341A" w:rsidRDefault="00B2341A" w:rsidP="00923183">
      <w:pPr>
        <w:rPr>
          <w:rFonts w:ascii="Segoe UI" w:hAnsi="Segoe UI"/>
          <w:szCs w:val="18"/>
        </w:rPr>
      </w:pPr>
      <w:r w:rsidRPr="00B2341A">
        <w:t>Alzheimers.gov – For the People Helping People with Alzheimer’s </w:t>
      </w:r>
    </w:p>
    <w:p w14:paraId="5D5E88FC" w14:textId="77777777" w:rsidR="00B2341A" w:rsidRPr="00B2341A" w:rsidRDefault="00B2341A" w:rsidP="00923183">
      <w:pPr>
        <w:rPr>
          <w:rFonts w:ascii="Segoe UI" w:hAnsi="Segoe UI"/>
          <w:szCs w:val="18"/>
        </w:rPr>
      </w:pPr>
      <w:r w:rsidRPr="00B2341A">
        <w:t>Resources from the Administration for Community Living on Alzheimer’s disease and other forms of dementia.  </w:t>
      </w:r>
    </w:p>
    <w:p w14:paraId="0EBA1547" w14:textId="77777777" w:rsidR="00B2341A" w:rsidRPr="00B2341A" w:rsidRDefault="00B2341A" w:rsidP="00923183">
      <w:pPr>
        <w:rPr>
          <w:rFonts w:ascii="Segoe UI" w:hAnsi="Segoe UI"/>
          <w:szCs w:val="18"/>
        </w:rPr>
      </w:pPr>
      <w:hyperlink r:id="rId37" w:tgtFrame="_blank" w:history="1">
        <w:r w:rsidRPr="00B2341A">
          <w:t>National Institute on Aging: Alzheimer’s Disease Education and Referral Center</w:t>
        </w:r>
      </w:hyperlink>
      <w:r w:rsidRPr="00B2341A">
        <w:rPr>
          <w:rFonts w:ascii="Calibri" w:hAnsi="Calibri" w:cs="Calibri"/>
        </w:rPr>
        <w:t> </w:t>
      </w:r>
    </w:p>
    <w:p w14:paraId="13CEF43A" w14:textId="77777777" w:rsidR="00B2341A" w:rsidRPr="00B2341A" w:rsidRDefault="00B2341A" w:rsidP="00923183">
      <w:pPr>
        <w:rPr>
          <w:rFonts w:ascii="Segoe UI" w:hAnsi="Segoe UI"/>
          <w:szCs w:val="18"/>
        </w:rPr>
      </w:pPr>
      <w:r w:rsidRPr="00B2341A">
        <w:t>Resources from the National Institutes of Health on Alzheimer’s disease and other forms of dementia, including information on clinical trials and current advances in scientific research.  </w:t>
      </w:r>
    </w:p>
    <w:p w14:paraId="057C07BA" w14:textId="77777777" w:rsidR="00B2341A" w:rsidRPr="00B2341A" w:rsidRDefault="00B2341A" w:rsidP="00923183">
      <w:pPr>
        <w:rPr>
          <w:rFonts w:ascii="Segoe UI" w:eastAsia="Times New Roman" w:hAnsi="Segoe UI" w:cs="Segoe UI"/>
          <w:kern w:val="0"/>
          <w:sz w:val="24"/>
          <w:szCs w:val="18"/>
          <w14:ligatures w14:val="none"/>
        </w:rPr>
      </w:pPr>
      <w:hyperlink r:id="rId38" w:tgtFrame="_blank" w:history="1">
        <w:r w:rsidRPr="00B2341A">
          <w:rPr>
            <w:rFonts w:ascii="Georgia" w:eastAsia="Times New Roman" w:hAnsi="Georgia" w:cs="Segoe UI"/>
            <w:bCs/>
            <w:color w:val="0000FF"/>
            <w:kern w:val="0"/>
            <w:sz w:val="24"/>
            <w:szCs w:val="26"/>
            <w:u w:val="single"/>
            <w14:ligatures w14:val="none"/>
          </w:rPr>
          <w:t>U.S. Department of Veterans Affairs: Dementia Care (including Alzheimer’s)</w:t>
        </w:r>
      </w:hyperlink>
      <w:r w:rsidRPr="00B2341A">
        <w:rPr>
          <w:rFonts w:ascii="Calibri" w:eastAsia="Times New Roman" w:hAnsi="Calibri" w:cs="Calibri"/>
          <w:kern w:val="0"/>
          <w:sz w:val="24"/>
          <w14:ligatures w14:val="none"/>
        </w:rPr>
        <w:t> </w:t>
      </w:r>
    </w:p>
    <w:p w14:paraId="6E154847" w14:textId="441F69CD" w:rsidR="004D2924" w:rsidRDefault="00B2341A">
      <w:r w:rsidRPr="00B2341A">
        <w:lastRenderedPageBreak/>
        <w:t>For those caring for a Veteran, resources on dementia care through the VA and information on new research on dementia in Veterans. </w:t>
      </w:r>
    </w:p>
    <w:p w14:paraId="396E15F9" w14:textId="329CE266" w:rsidR="009279F8" w:rsidRDefault="009279F8">
      <w:pPr>
        <w:rPr>
          <w:rFonts w:ascii="Calibri" w:eastAsia="Times New Roman" w:hAnsi="Calibri" w:cs="Calibri"/>
          <w:b/>
          <w:bCs/>
          <w:kern w:val="0"/>
          <w:sz w:val="32"/>
          <w:szCs w:val="32"/>
          <w:u w:val="single"/>
        </w:rPr>
      </w:pPr>
    </w:p>
    <w:p w14:paraId="15F41200" w14:textId="759E6AE0" w:rsidR="00B2341A" w:rsidRPr="00B2341A" w:rsidRDefault="001622B0" w:rsidP="29A9CFF5">
      <w:pPr>
        <w:pStyle w:val="Heading1"/>
        <w:rPr>
          <w:rFonts w:ascii="Segoe UI" w:hAnsi="Segoe UI" w:cs="Segoe UI"/>
        </w:rPr>
      </w:pPr>
      <w:bookmarkStart w:id="15" w:name="_Toc184808709"/>
      <w:r>
        <w:t>CANCER CAREGIVING</w:t>
      </w:r>
      <w:bookmarkEnd w:id="15"/>
    </w:p>
    <w:p w14:paraId="4F63541B" w14:textId="77777777" w:rsidR="00B2341A" w:rsidRPr="00B2341A" w:rsidRDefault="00B2341A" w:rsidP="00923183">
      <w:pPr>
        <w:rPr>
          <w:rFonts w:ascii="Segoe UI" w:eastAsia="Times New Roman" w:hAnsi="Segoe UI" w:cs="Segoe UI"/>
          <w:kern w:val="0"/>
          <w:sz w:val="24"/>
          <w:szCs w:val="18"/>
          <w14:ligatures w14:val="none"/>
        </w:rPr>
      </w:pPr>
      <w:hyperlink r:id="rId39" w:tgtFrame="_blank" w:history="1">
        <w:r w:rsidRPr="00B2341A">
          <w:rPr>
            <w:rFonts w:ascii="Georgia" w:eastAsia="Times New Roman" w:hAnsi="Georgia" w:cs="Segoe UI"/>
            <w:bCs/>
            <w:color w:val="0000FF"/>
            <w:kern w:val="0"/>
            <w:sz w:val="24"/>
            <w:szCs w:val="26"/>
            <w:u w:val="single"/>
            <w14:ligatures w14:val="none"/>
          </w:rPr>
          <w:t>National Cancer Institute</w:t>
        </w:r>
      </w:hyperlink>
      <w:r w:rsidRPr="00B2341A">
        <w:rPr>
          <w:rFonts w:ascii="Calibri" w:eastAsia="Times New Roman" w:hAnsi="Calibri" w:cs="Calibri"/>
          <w:kern w:val="0"/>
          <w:sz w:val="24"/>
          <w14:ligatures w14:val="none"/>
        </w:rPr>
        <w:t> </w:t>
      </w:r>
    </w:p>
    <w:p w14:paraId="309E72F1" w14:textId="77777777" w:rsidR="00B2341A" w:rsidRPr="00B2341A" w:rsidRDefault="00B2341A" w:rsidP="00923183">
      <w:pPr>
        <w:rPr>
          <w:rFonts w:ascii="Segoe UI" w:hAnsi="Segoe UI"/>
          <w:szCs w:val="18"/>
        </w:rPr>
      </w:pPr>
      <w:r w:rsidRPr="00B2341A">
        <w:t>Family caregivers may be spouses, partners, children, relatives, or friends who help the patient with activities of daily living and health care needs at home. Many cancer patients today receive part of their care at home. Hospital stays are shorter than they used to be, and there are now more treatments that don’t need an overnight hospital stay or can be given outside of the hospital. People with cancer are living longer and many patients want to be cared for at home as much as possible. It is important that the family caregiver is a part of the team right from the start. These resources are about adult family caregivers in cancer. </w:t>
      </w:r>
    </w:p>
    <w:p w14:paraId="49AC46F1" w14:textId="77777777" w:rsidR="00B2341A" w:rsidRPr="00B2341A" w:rsidRDefault="00B2341A" w:rsidP="00923183">
      <w:pPr>
        <w:rPr>
          <w:rFonts w:ascii="Segoe UI" w:eastAsia="Times New Roman" w:hAnsi="Segoe UI" w:cs="Segoe UI"/>
          <w:kern w:val="0"/>
          <w:sz w:val="24"/>
          <w:szCs w:val="18"/>
          <w14:ligatures w14:val="none"/>
        </w:rPr>
      </w:pPr>
      <w:hyperlink r:id="rId40" w:tgtFrame="_blank" w:history="1">
        <w:r w:rsidRPr="00B2341A">
          <w:rPr>
            <w:rFonts w:ascii="Georgia" w:eastAsia="Times New Roman" w:hAnsi="Georgia" w:cs="Segoe UI"/>
            <w:bCs/>
            <w:color w:val="0000FF"/>
            <w:kern w:val="0"/>
            <w:sz w:val="24"/>
            <w:szCs w:val="26"/>
            <w:u w:val="single"/>
            <w14:ligatures w14:val="none"/>
          </w:rPr>
          <w:t>Cancer Experience Registry – Caregiver</w:t>
        </w:r>
      </w:hyperlink>
      <w:r w:rsidRPr="00B2341A">
        <w:rPr>
          <w:rFonts w:ascii="Calibri" w:eastAsia="Times New Roman" w:hAnsi="Calibri" w:cs="Calibri"/>
          <w:kern w:val="0"/>
          <w:sz w:val="24"/>
          <w14:ligatures w14:val="none"/>
        </w:rPr>
        <w:t> </w:t>
      </w:r>
    </w:p>
    <w:p w14:paraId="712A58A6" w14:textId="77777777" w:rsidR="00B2341A" w:rsidRPr="00B2341A" w:rsidRDefault="00B2341A" w:rsidP="00923183">
      <w:pPr>
        <w:rPr>
          <w:rFonts w:ascii="Segoe UI" w:hAnsi="Segoe UI"/>
          <w:szCs w:val="18"/>
        </w:rPr>
      </w:pPr>
      <w:r w:rsidRPr="00B2341A">
        <w:t>The Cancer Experience Registry is a unique online community that allows people facing cancer to share their experiences, identify the issues that impact their lives, take surveys, access resources and learn from each other. It is free, confidential and open to anyone who has been diagnosed with cancer or provides care to a cancer patient. </w:t>
      </w:r>
    </w:p>
    <w:p w14:paraId="0097D4FD" w14:textId="77777777" w:rsidR="00B2341A" w:rsidRPr="00B2341A" w:rsidRDefault="00B2341A" w:rsidP="00923183">
      <w:pPr>
        <w:rPr>
          <w:rFonts w:ascii="Segoe UI" w:hAnsi="Segoe UI"/>
          <w:szCs w:val="18"/>
        </w:rPr>
      </w:pPr>
      <w:r w:rsidRPr="00B2341A">
        <w:t xml:space="preserve">Cancer Support Community Helpline: 1-888-793-9355 or to chat live at </w:t>
      </w:r>
      <w:hyperlink r:id="rId41" w:tgtFrame="_blank" w:history="1">
        <w:r w:rsidRPr="00B2341A">
          <w:rPr>
            <w:color w:val="0000FF"/>
            <w:u w:val="single"/>
          </w:rPr>
          <w:t>www.cancersupportcommunity.org</w:t>
        </w:r>
      </w:hyperlink>
      <w:r w:rsidRPr="00B2341A">
        <w:rPr>
          <w:rFonts w:ascii="Calibri" w:hAnsi="Calibri" w:cs="Calibri"/>
        </w:rPr>
        <w:t> </w:t>
      </w:r>
    </w:p>
    <w:p w14:paraId="5BD2AAFA" w14:textId="77777777" w:rsidR="00B2341A" w:rsidRPr="00B2341A" w:rsidRDefault="00B2341A" w:rsidP="00923183">
      <w:pPr>
        <w:rPr>
          <w:rFonts w:ascii="Segoe UI" w:hAnsi="Segoe UI"/>
          <w:szCs w:val="18"/>
        </w:rPr>
      </w:pPr>
      <w:r w:rsidRPr="00B2341A">
        <w:t>The Cancer Support Community Helpline provides emotional and educational services for all people affected by cancer and their family caregivers. </w:t>
      </w:r>
    </w:p>
    <w:p w14:paraId="3BF61416" w14:textId="77777777" w:rsidR="00B2341A" w:rsidRPr="00B2341A" w:rsidRDefault="00B2341A" w:rsidP="00923183">
      <w:pPr>
        <w:rPr>
          <w:rFonts w:ascii="Segoe UI" w:eastAsia="Times New Roman" w:hAnsi="Segoe UI" w:cs="Segoe UI"/>
          <w:kern w:val="0"/>
          <w:sz w:val="24"/>
          <w:szCs w:val="18"/>
          <w14:ligatures w14:val="none"/>
        </w:rPr>
      </w:pPr>
      <w:hyperlink r:id="rId42" w:tgtFrame="_blank" w:history="1">
        <w:r w:rsidRPr="00B2341A">
          <w:rPr>
            <w:rFonts w:ascii="Georgia" w:eastAsia="Times New Roman" w:hAnsi="Georgia" w:cs="Segoe UI"/>
            <w:bCs/>
            <w:color w:val="0000FF"/>
            <w:kern w:val="0"/>
            <w:sz w:val="24"/>
            <w:szCs w:val="26"/>
            <w:u w:val="single"/>
            <w14:ligatures w14:val="none"/>
          </w:rPr>
          <w:t>Cancer Support Community Affiliates &amp; Support Groups for Caregivers</w:t>
        </w:r>
      </w:hyperlink>
      <w:r w:rsidRPr="00B2341A">
        <w:rPr>
          <w:rFonts w:ascii="Georgia" w:eastAsia="Times New Roman" w:hAnsi="Georgia" w:cs="Segoe UI"/>
          <w:bCs/>
          <w:color w:val="58595B"/>
          <w:kern w:val="0"/>
          <w:sz w:val="24"/>
          <w:szCs w:val="26"/>
          <w14:ligatures w14:val="none"/>
        </w:rPr>
        <w:t> </w:t>
      </w:r>
      <w:r w:rsidRPr="00B2341A">
        <w:rPr>
          <w:rFonts w:ascii="Georgia" w:eastAsia="Times New Roman" w:hAnsi="Georgia" w:cs="Segoe UI"/>
          <w:color w:val="58595B"/>
          <w:kern w:val="0"/>
          <w:sz w:val="24"/>
          <w:szCs w:val="26"/>
          <w14:ligatures w14:val="none"/>
        </w:rPr>
        <w:t> </w:t>
      </w:r>
    </w:p>
    <w:p w14:paraId="6A6D5812" w14:textId="77777777" w:rsidR="00B2341A" w:rsidRPr="00B2341A" w:rsidRDefault="00B2341A" w:rsidP="00923183">
      <w:pPr>
        <w:rPr>
          <w:rFonts w:ascii="Segoe UI" w:hAnsi="Segoe UI"/>
          <w:szCs w:val="18"/>
        </w:rPr>
      </w:pPr>
      <w:r w:rsidRPr="00B2341A">
        <w:t>The Cancer Support Community Affiliate Network consists of 44 licensed affiliates, 170 locations and a growing number of healthcare partnerships. </w:t>
      </w:r>
    </w:p>
    <w:p w14:paraId="7FD8A0B3" w14:textId="77777777" w:rsidR="00B2341A" w:rsidRPr="00B2341A" w:rsidRDefault="00B2341A" w:rsidP="00923183">
      <w:pPr>
        <w:rPr>
          <w:rFonts w:ascii="Segoe UI" w:eastAsia="Times New Roman" w:hAnsi="Segoe UI" w:cs="Segoe UI"/>
          <w:kern w:val="0"/>
          <w:sz w:val="24"/>
          <w:szCs w:val="18"/>
          <w14:ligatures w14:val="none"/>
        </w:rPr>
      </w:pPr>
      <w:hyperlink r:id="rId43" w:tgtFrame="_blank" w:history="1">
        <w:r w:rsidRPr="00B2341A">
          <w:rPr>
            <w:rFonts w:ascii="Georgia" w:eastAsia="Times New Roman" w:hAnsi="Georgia" w:cs="Segoe UI"/>
            <w:bCs/>
            <w:color w:val="0000FF"/>
            <w:kern w:val="0"/>
            <w:sz w:val="24"/>
            <w:szCs w:val="26"/>
            <w:u w:val="single"/>
            <w14:ligatures w14:val="none"/>
          </w:rPr>
          <w:t>American Cancer Society – Caregivers Page</w:t>
        </w:r>
      </w:hyperlink>
      <w:r w:rsidRPr="00B2341A">
        <w:rPr>
          <w:rFonts w:ascii="Calibri" w:eastAsia="Times New Roman" w:hAnsi="Calibri" w:cs="Calibri"/>
          <w:kern w:val="0"/>
          <w:sz w:val="24"/>
          <w14:ligatures w14:val="none"/>
        </w:rPr>
        <w:t> </w:t>
      </w:r>
    </w:p>
    <w:p w14:paraId="3499DE07" w14:textId="77777777" w:rsidR="00B2341A" w:rsidRPr="00B2341A" w:rsidRDefault="00B2341A" w:rsidP="00923183">
      <w:pPr>
        <w:rPr>
          <w:rFonts w:ascii="Segoe UI" w:hAnsi="Segoe UI"/>
          <w:szCs w:val="18"/>
        </w:rPr>
      </w:pPr>
      <w:r w:rsidRPr="00B2341A">
        <w:t xml:space="preserve">A cancer diagnosis affects close friends and family too. Find out what to expect if you become a caregiver for a person with </w:t>
      </w:r>
      <w:proofErr w:type="gramStart"/>
      <w:r w:rsidRPr="00B2341A">
        <w:t>cancer, and</w:t>
      </w:r>
      <w:proofErr w:type="gramEnd"/>
      <w:r w:rsidRPr="00B2341A">
        <w:t xml:space="preserve"> get tips for making sure that you take care of yourself as well. Resources available include information and support on How to Care for Someone with Cancer, Taking Care of Yourself as a Caregiver, How to Be Supportive to Someone with Cancer, When Your Child has Cancer, and a list of American Cancer Society Support Services and Programs for families who are managing cancer. </w:t>
      </w:r>
    </w:p>
    <w:p w14:paraId="0DE774B5" w14:textId="77777777" w:rsidR="00B2341A" w:rsidRPr="00B2341A" w:rsidRDefault="00B2341A" w:rsidP="00923183">
      <w:pPr>
        <w:rPr>
          <w:rFonts w:ascii="Segoe UI" w:eastAsia="Times New Roman" w:hAnsi="Segoe UI" w:cs="Segoe UI"/>
          <w:kern w:val="0"/>
          <w:sz w:val="24"/>
          <w:szCs w:val="18"/>
          <w14:ligatures w14:val="none"/>
        </w:rPr>
      </w:pPr>
      <w:hyperlink r:id="rId44" w:tgtFrame="_blank" w:history="1">
        <w:r w:rsidRPr="00B2341A">
          <w:rPr>
            <w:rFonts w:ascii="Georgia" w:eastAsia="Times New Roman" w:hAnsi="Georgia" w:cs="Segoe UI"/>
            <w:bCs/>
            <w:color w:val="0000FF"/>
            <w:kern w:val="0"/>
            <w:sz w:val="24"/>
            <w:szCs w:val="26"/>
            <w:u w:val="single"/>
            <w14:ligatures w14:val="none"/>
          </w:rPr>
          <w:t>Help for Cancer Caregivers</w:t>
        </w:r>
      </w:hyperlink>
      <w:r w:rsidRPr="00B2341A">
        <w:rPr>
          <w:rFonts w:ascii="Georgia" w:eastAsia="Times New Roman" w:hAnsi="Georgia" w:cs="Segoe UI"/>
          <w:bCs/>
          <w:color w:val="58595B"/>
          <w:kern w:val="0"/>
          <w:sz w:val="24"/>
          <w:szCs w:val="26"/>
          <w14:ligatures w14:val="none"/>
        </w:rPr>
        <w:t> </w:t>
      </w:r>
      <w:r w:rsidRPr="00B2341A">
        <w:rPr>
          <w:rFonts w:ascii="Georgia" w:eastAsia="Times New Roman" w:hAnsi="Georgia" w:cs="Segoe UI"/>
          <w:color w:val="58595B"/>
          <w:kern w:val="0"/>
          <w:sz w:val="24"/>
          <w:szCs w:val="26"/>
          <w14:ligatures w14:val="none"/>
        </w:rPr>
        <w:t> </w:t>
      </w:r>
    </w:p>
    <w:p w14:paraId="03750625" w14:textId="77777777" w:rsidR="00B2341A" w:rsidRPr="00B2341A" w:rsidRDefault="00B2341A" w:rsidP="00923183">
      <w:pPr>
        <w:rPr>
          <w:rFonts w:ascii="Segoe UI" w:hAnsi="Segoe UI"/>
          <w:szCs w:val="18"/>
        </w:rPr>
      </w:pPr>
      <w:r w:rsidRPr="00B2341A">
        <w:t xml:space="preserve">A collaboration of Anthem, Inc., </w:t>
      </w:r>
      <w:proofErr w:type="spellStart"/>
      <w:r w:rsidRPr="00B2341A">
        <w:t>CancerCare</w:t>
      </w:r>
      <w:proofErr w:type="spellEnd"/>
      <w:r w:rsidRPr="00B2341A">
        <w:t>, Caregiver Action Network, Indiana University and Michigan State University, this website provides resources and news on caregiver caregiving.  </w:t>
      </w:r>
    </w:p>
    <w:p w14:paraId="3B796A5F" w14:textId="77777777" w:rsidR="00B2341A" w:rsidRPr="00B2341A" w:rsidRDefault="00B2341A" w:rsidP="00923183">
      <w:pPr>
        <w:rPr>
          <w:rFonts w:ascii="Segoe UI" w:hAnsi="Segoe UI" w:cs="Segoe UI"/>
          <w:szCs w:val="18"/>
        </w:rPr>
      </w:pPr>
      <w:r w:rsidRPr="00B2341A">
        <w:t>Caregiving for Persons with Disabilities, Rare Disease </w:t>
      </w:r>
    </w:p>
    <w:p w14:paraId="3BF28971" w14:textId="77777777" w:rsidR="00B2341A" w:rsidRPr="0080572C" w:rsidRDefault="00B2341A" w:rsidP="00923183">
      <w:pPr>
        <w:rPr>
          <w:rFonts w:cstheme="minorHAnsi"/>
        </w:rPr>
      </w:pPr>
      <w:hyperlink r:id="rId45" w:tgtFrame="_blank" w:history="1">
        <w:r w:rsidRPr="0080572C">
          <w:rPr>
            <w:rFonts w:cstheme="minorHAnsi"/>
            <w:color w:val="0000FF"/>
            <w:u w:val="single"/>
          </w:rPr>
          <w:t>ALS (Amyotrophic Lateral Sclerosis) Association</w:t>
        </w:r>
      </w:hyperlink>
      <w:r w:rsidRPr="0080572C">
        <w:rPr>
          <w:rFonts w:cstheme="minorHAnsi"/>
          <w:color w:val="0563C1"/>
        </w:rPr>
        <w:t> </w:t>
      </w:r>
    </w:p>
    <w:p w14:paraId="628F801A" w14:textId="77777777" w:rsidR="00B2341A" w:rsidRPr="0080572C" w:rsidRDefault="00B2341A" w:rsidP="00923183">
      <w:pPr>
        <w:rPr>
          <w:rFonts w:eastAsia="Times New Roman" w:cstheme="minorHAnsi"/>
          <w:kern w:val="0"/>
          <w14:ligatures w14:val="none"/>
        </w:rPr>
      </w:pPr>
      <w:hyperlink r:id="rId46" w:tgtFrame="_blank" w:history="1">
        <w:r w:rsidRPr="0080572C">
          <w:rPr>
            <w:rFonts w:eastAsia="Times New Roman" w:cstheme="minorHAnsi"/>
            <w:color w:val="0000FF"/>
            <w:kern w:val="0"/>
            <w:u w:val="single"/>
            <w14:ligatures w14:val="none"/>
          </w:rPr>
          <w:t>Autism Society of America</w:t>
        </w:r>
      </w:hyperlink>
      <w:r w:rsidRPr="0080572C">
        <w:rPr>
          <w:rFonts w:eastAsia="Times New Roman" w:cstheme="minorHAnsi"/>
          <w:color w:val="0563C1"/>
          <w:kern w:val="0"/>
          <w14:ligatures w14:val="none"/>
        </w:rPr>
        <w:t> </w:t>
      </w:r>
    </w:p>
    <w:p w14:paraId="36324D4C" w14:textId="77777777" w:rsidR="00B2341A" w:rsidRPr="0080572C" w:rsidRDefault="00B2341A" w:rsidP="00923183">
      <w:pPr>
        <w:rPr>
          <w:rFonts w:eastAsia="Times New Roman" w:cstheme="minorHAnsi"/>
          <w:kern w:val="0"/>
          <w14:ligatures w14:val="none"/>
        </w:rPr>
      </w:pPr>
      <w:hyperlink r:id="rId47" w:tgtFrame="_blank" w:history="1">
        <w:r w:rsidRPr="0080572C">
          <w:rPr>
            <w:rFonts w:eastAsia="Times New Roman" w:cstheme="minorHAnsi"/>
            <w:color w:val="0000FF"/>
            <w:kern w:val="0"/>
            <w:u w:val="single"/>
            <w14:ligatures w14:val="none"/>
          </w:rPr>
          <w:t>Autism Speaks</w:t>
        </w:r>
      </w:hyperlink>
      <w:r w:rsidRPr="0080572C">
        <w:rPr>
          <w:rFonts w:eastAsia="Times New Roman" w:cstheme="minorHAnsi"/>
          <w:color w:val="0563C1"/>
          <w:kern w:val="0"/>
          <w14:ligatures w14:val="none"/>
        </w:rPr>
        <w:t> </w:t>
      </w:r>
    </w:p>
    <w:p w14:paraId="42CC2D02" w14:textId="77777777" w:rsidR="00B2341A" w:rsidRPr="0080572C" w:rsidRDefault="00B2341A" w:rsidP="00923183">
      <w:pPr>
        <w:rPr>
          <w:rFonts w:eastAsia="Times New Roman" w:cstheme="minorHAnsi"/>
          <w:kern w:val="0"/>
          <w14:ligatures w14:val="none"/>
        </w:rPr>
      </w:pPr>
      <w:hyperlink r:id="rId48" w:tgtFrame="_blank" w:history="1">
        <w:r w:rsidRPr="0080572C">
          <w:rPr>
            <w:rFonts w:eastAsia="Times New Roman" w:cstheme="minorHAnsi"/>
            <w:color w:val="0000FF"/>
            <w:kern w:val="0"/>
            <w:u w:val="single"/>
            <w14:ligatures w14:val="none"/>
          </w:rPr>
          <w:t>Brain Injury Association of America</w:t>
        </w:r>
      </w:hyperlink>
      <w:r w:rsidRPr="0080572C">
        <w:rPr>
          <w:rFonts w:eastAsia="Times New Roman" w:cstheme="minorHAnsi"/>
          <w:color w:val="0563C1"/>
          <w:kern w:val="0"/>
          <w14:ligatures w14:val="none"/>
        </w:rPr>
        <w:t> </w:t>
      </w:r>
    </w:p>
    <w:p w14:paraId="2DE77BBF" w14:textId="77777777" w:rsidR="00B2341A" w:rsidRPr="0080572C" w:rsidRDefault="00B2341A" w:rsidP="00923183">
      <w:pPr>
        <w:rPr>
          <w:rFonts w:eastAsia="Times New Roman" w:cstheme="minorHAnsi"/>
          <w:kern w:val="0"/>
          <w14:ligatures w14:val="none"/>
        </w:rPr>
      </w:pPr>
      <w:hyperlink r:id="rId49" w:tgtFrame="_blank" w:history="1">
        <w:r w:rsidRPr="0080572C">
          <w:rPr>
            <w:rFonts w:eastAsia="Times New Roman" w:cstheme="minorHAnsi"/>
            <w:color w:val="0000FF"/>
            <w:kern w:val="0"/>
            <w:u w:val="single"/>
            <w14:ligatures w14:val="none"/>
          </w:rPr>
          <w:t>Easter Seals</w:t>
        </w:r>
      </w:hyperlink>
      <w:r w:rsidRPr="0080572C">
        <w:rPr>
          <w:rFonts w:eastAsia="Times New Roman" w:cstheme="minorHAnsi"/>
          <w:color w:val="0563C1"/>
          <w:kern w:val="0"/>
          <w14:ligatures w14:val="none"/>
        </w:rPr>
        <w:t> </w:t>
      </w:r>
    </w:p>
    <w:p w14:paraId="248315F2" w14:textId="77777777" w:rsidR="00B2341A" w:rsidRPr="0080572C" w:rsidRDefault="00B2341A" w:rsidP="00923183">
      <w:pPr>
        <w:rPr>
          <w:rFonts w:eastAsia="Times New Roman" w:cstheme="minorHAnsi"/>
          <w:kern w:val="0"/>
          <w14:ligatures w14:val="none"/>
        </w:rPr>
      </w:pPr>
      <w:hyperlink r:id="rId50" w:tgtFrame="_blank" w:history="1">
        <w:r w:rsidRPr="0080572C">
          <w:rPr>
            <w:rFonts w:eastAsia="Times New Roman" w:cstheme="minorHAnsi"/>
            <w:color w:val="0000FF"/>
            <w:kern w:val="0"/>
            <w:u w:val="single"/>
            <w14:ligatures w14:val="none"/>
          </w:rPr>
          <w:t>Epilepsy Foundation</w:t>
        </w:r>
      </w:hyperlink>
      <w:r w:rsidRPr="0080572C">
        <w:rPr>
          <w:rFonts w:eastAsia="Times New Roman" w:cstheme="minorHAnsi"/>
          <w:color w:val="0563C1"/>
          <w:kern w:val="0"/>
          <w14:ligatures w14:val="none"/>
        </w:rPr>
        <w:t> </w:t>
      </w:r>
    </w:p>
    <w:p w14:paraId="53EDAA4C" w14:textId="77777777" w:rsidR="00B2341A" w:rsidRPr="0080572C" w:rsidRDefault="00B2341A" w:rsidP="00923183">
      <w:pPr>
        <w:rPr>
          <w:rFonts w:eastAsia="Times New Roman" w:cstheme="minorHAnsi"/>
          <w:kern w:val="0"/>
          <w14:ligatures w14:val="none"/>
        </w:rPr>
      </w:pPr>
      <w:hyperlink r:id="rId51" w:tgtFrame="_blank" w:history="1">
        <w:r w:rsidRPr="0080572C">
          <w:rPr>
            <w:rFonts w:eastAsia="Times New Roman" w:cstheme="minorHAnsi"/>
            <w:color w:val="0000FF"/>
            <w:kern w:val="0"/>
            <w:u w:val="single"/>
            <w14:ligatures w14:val="none"/>
          </w:rPr>
          <w:t>Global Genes</w:t>
        </w:r>
      </w:hyperlink>
      <w:r w:rsidRPr="0080572C">
        <w:rPr>
          <w:rFonts w:eastAsia="Times New Roman" w:cstheme="minorHAnsi"/>
          <w:color w:val="0563C1"/>
          <w:kern w:val="0"/>
          <w14:ligatures w14:val="none"/>
        </w:rPr>
        <w:t> </w:t>
      </w:r>
    </w:p>
    <w:p w14:paraId="5FAB0717" w14:textId="77777777" w:rsidR="00B2341A" w:rsidRPr="0080572C" w:rsidRDefault="00B2341A" w:rsidP="00923183">
      <w:pPr>
        <w:rPr>
          <w:rFonts w:eastAsia="Times New Roman" w:cstheme="minorHAnsi"/>
          <w:kern w:val="0"/>
          <w14:ligatures w14:val="none"/>
        </w:rPr>
      </w:pPr>
      <w:hyperlink r:id="rId52" w:tgtFrame="_blank" w:history="1">
        <w:r w:rsidRPr="0080572C">
          <w:rPr>
            <w:rFonts w:eastAsia="Times New Roman" w:cstheme="minorHAnsi"/>
            <w:color w:val="0000FF"/>
            <w:kern w:val="0"/>
            <w:u w:val="single"/>
            <w14:ligatures w14:val="none"/>
          </w:rPr>
          <w:t>Muscular Dystrophy Association</w:t>
        </w:r>
      </w:hyperlink>
      <w:r w:rsidRPr="0080572C">
        <w:rPr>
          <w:rFonts w:eastAsia="Times New Roman" w:cstheme="minorHAnsi"/>
          <w:color w:val="0563C1"/>
          <w:kern w:val="0"/>
          <w14:ligatures w14:val="none"/>
        </w:rPr>
        <w:t> </w:t>
      </w:r>
    </w:p>
    <w:p w14:paraId="3F3BE342" w14:textId="77777777" w:rsidR="00B2341A" w:rsidRPr="0080572C" w:rsidRDefault="00B2341A" w:rsidP="00923183">
      <w:pPr>
        <w:rPr>
          <w:rFonts w:cstheme="minorHAnsi"/>
        </w:rPr>
      </w:pPr>
      <w:hyperlink r:id="rId53" w:tgtFrame="_blank" w:history="1">
        <w:r w:rsidRPr="0080572C">
          <w:rPr>
            <w:rFonts w:cstheme="minorHAnsi"/>
            <w:color w:val="0000FF"/>
            <w:u w:val="single"/>
          </w:rPr>
          <w:t>ALS (Amyotrophic Lateral Sclerosis) Association</w:t>
        </w:r>
      </w:hyperlink>
      <w:r w:rsidRPr="0080572C">
        <w:rPr>
          <w:rFonts w:cstheme="minorHAnsi"/>
          <w:color w:val="0563C1"/>
        </w:rPr>
        <w:t> </w:t>
      </w:r>
    </w:p>
    <w:p w14:paraId="778A3603" w14:textId="77777777" w:rsidR="00B2341A" w:rsidRPr="0080572C" w:rsidRDefault="00B2341A" w:rsidP="00923183">
      <w:pPr>
        <w:rPr>
          <w:rFonts w:eastAsia="Times New Roman" w:cstheme="minorHAnsi"/>
          <w:kern w:val="0"/>
          <w14:ligatures w14:val="none"/>
        </w:rPr>
      </w:pPr>
      <w:hyperlink r:id="rId54" w:tgtFrame="_blank" w:history="1">
        <w:r w:rsidRPr="0080572C">
          <w:rPr>
            <w:rFonts w:eastAsia="Times New Roman" w:cstheme="minorHAnsi"/>
            <w:color w:val="0000FF"/>
            <w:kern w:val="0"/>
            <w:u w:val="single"/>
            <w14:ligatures w14:val="none"/>
          </w:rPr>
          <w:t>National Alliance on Mental Illness (NAMI)</w:t>
        </w:r>
      </w:hyperlink>
      <w:r w:rsidRPr="0080572C">
        <w:rPr>
          <w:rFonts w:eastAsia="Times New Roman" w:cstheme="minorHAnsi"/>
          <w:color w:val="0563C1"/>
          <w:kern w:val="0"/>
          <w14:ligatures w14:val="none"/>
        </w:rPr>
        <w:t> </w:t>
      </w:r>
    </w:p>
    <w:p w14:paraId="0C470588" w14:textId="77777777" w:rsidR="00B2341A" w:rsidRPr="0080572C" w:rsidRDefault="00B2341A" w:rsidP="00923183">
      <w:pPr>
        <w:rPr>
          <w:rFonts w:eastAsia="Times New Roman" w:cstheme="minorHAnsi"/>
          <w:kern w:val="0"/>
          <w14:ligatures w14:val="none"/>
        </w:rPr>
      </w:pPr>
      <w:hyperlink r:id="rId55" w:tgtFrame="_blank" w:history="1">
        <w:r w:rsidRPr="0080572C">
          <w:rPr>
            <w:rFonts w:eastAsia="Times New Roman" w:cstheme="minorHAnsi"/>
            <w:color w:val="0000FF"/>
            <w:kern w:val="0"/>
            <w:u w:val="single"/>
            <w14:ligatures w14:val="none"/>
          </w:rPr>
          <w:t>National Down Syndrome Society</w:t>
        </w:r>
      </w:hyperlink>
      <w:r w:rsidRPr="0080572C">
        <w:rPr>
          <w:rFonts w:eastAsia="Times New Roman" w:cstheme="minorHAnsi"/>
          <w:color w:val="0563C1"/>
          <w:kern w:val="0"/>
          <w14:ligatures w14:val="none"/>
        </w:rPr>
        <w:t> </w:t>
      </w:r>
    </w:p>
    <w:p w14:paraId="1BABF060" w14:textId="77777777" w:rsidR="00B2341A" w:rsidRPr="0080572C" w:rsidRDefault="00B2341A" w:rsidP="00923183">
      <w:pPr>
        <w:rPr>
          <w:rFonts w:eastAsia="Times New Roman" w:cstheme="minorHAnsi"/>
          <w:kern w:val="0"/>
          <w14:ligatures w14:val="none"/>
        </w:rPr>
      </w:pPr>
      <w:hyperlink r:id="rId56" w:tgtFrame="_blank" w:history="1">
        <w:r w:rsidRPr="0080572C">
          <w:rPr>
            <w:rFonts w:eastAsia="Times New Roman" w:cstheme="minorHAnsi"/>
            <w:color w:val="0000FF"/>
            <w:kern w:val="0"/>
            <w:u w:val="single"/>
            <w14:ligatures w14:val="none"/>
          </w:rPr>
          <w:t>National MS Society</w:t>
        </w:r>
      </w:hyperlink>
      <w:r w:rsidRPr="0080572C">
        <w:rPr>
          <w:rFonts w:eastAsia="Times New Roman" w:cstheme="minorHAnsi"/>
          <w:color w:val="0563C1"/>
          <w:kern w:val="0"/>
          <w14:ligatures w14:val="none"/>
        </w:rPr>
        <w:t> </w:t>
      </w:r>
    </w:p>
    <w:p w14:paraId="2E314EAB" w14:textId="77777777" w:rsidR="00B2341A" w:rsidRPr="0080572C" w:rsidRDefault="00B2341A" w:rsidP="00923183">
      <w:pPr>
        <w:rPr>
          <w:rFonts w:eastAsia="Times New Roman" w:cstheme="minorHAnsi"/>
          <w:kern w:val="0"/>
          <w14:ligatures w14:val="none"/>
        </w:rPr>
      </w:pPr>
      <w:hyperlink r:id="rId57" w:tgtFrame="_blank" w:history="1">
        <w:r w:rsidRPr="0080572C">
          <w:rPr>
            <w:rFonts w:eastAsia="Times New Roman" w:cstheme="minorHAnsi"/>
            <w:color w:val="0000FF"/>
            <w:kern w:val="0"/>
            <w:u w:val="single"/>
            <w14:ligatures w14:val="none"/>
          </w:rPr>
          <w:t>National Organization for Rare Disorders (NORD)</w:t>
        </w:r>
      </w:hyperlink>
      <w:r w:rsidRPr="0080572C">
        <w:rPr>
          <w:rFonts w:eastAsia="Times New Roman" w:cstheme="minorHAnsi"/>
          <w:color w:val="0563C1"/>
          <w:kern w:val="0"/>
          <w14:ligatures w14:val="none"/>
        </w:rPr>
        <w:t> </w:t>
      </w:r>
    </w:p>
    <w:p w14:paraId="34A3CE03" w14:textId="77777777" w:rsidR="00B2341A" w:rsidRPr="0080572C" w:rsidRDefault="00B2341A" w:rsidP="00923183">
      <w:pPr>
        <w:rPr>
          <w:rFonts w:eastAsia="Times New Roman" w:cstheme="minorHAnsi"/>
          <w:kern w:val="0"/>
          <w14:ligatures w14:val="none"/>
        </w:rPr>
      </w:pPr>
      <w:hyperlink r:id="rId58" w:tgtFrame="_blank" w:history="1">
        <w:r w:rsidRPr="0080572C">
          <w:rPr>
            <w:rFonts w:eastAsia="Times New Roman" w:cstheme="minorHAnsi"/>
            <w:color w:val="0000FF"/>
            <w:kern w:val="0"/>
            <w:u w:val="single"/>
            <w14:ligatures w14:val="none"/>
          </w:rPr>
          <w:t>The Arc</w:t>
        </w:r>
      </w:hyperlink>
      <w:r w:rsidRPr="0080572C">
        <w:rPr>
          <w:rFonts w:eastAsia="Times New Roman" w:cstheme="minorHAnsi"/>
          <w:color w:val="0563C1"/>
          <w:kern w:val="0"/>
          <w14:ligatures w14:val="none"/>
        </w:rPr>
        <w:t> </w:t>
      </w:r>
    </w:p>
    <w:p w14:paraId="0B232568" w14:textId="77777777" w:rsidR="00B2341A" w:rsidRPr="0080572C" w:rsidRDefault="00B2341A" w:rsidP="00923183">
      <w:pPr>
        <w:rPr>
          <w:rFonts w:eastAsia="Times New Roman" w:cstheme="minorHAnsi"/>
          <w:kern w:val="0"/>
          <w14:ligatures w14:val="none"/>
        </w:rPr>
      </w:pPr>
      <w:hyperlink r:id="rId59" w:tgtFrame="_blank" w:history="1">
        <w:r w:rsidRPr="0080572C">
          <w:rPr>
            <w:rFonts w:eastAsia="Times New Roman" w:cstheme="minorHAnsi"/>
            <w:color w:val="0000FF"/>
            <w:kern w:val="0"/>
            <w:u w:val="single"/>
            <w14:ligatures w14:val="none"/>
          </w:rPr>
          <w:t>United Cerebral Palsy</w:t>
        </w:r>
      </w:hyperlink>
      <w:r w:rsidRPr="0080572C">
        <w:rPr>
          <w:rFonts w:eastAsia="Times New Roman" w:cstheme="minorHAnsi"/>
          <w:color w:val="0563C1"/>
          <w:kern w:val="0"/>
          <w14:ligatures w14:val="none"/>
        </w:rPr>
        <w:t> </w:t>
      </w:r>
    </w:p>
    <w:p w14:paraId="5E5EB1DD" w14:textId="77777777" w:rsidR="00B2341A" w:rsidRPr="00B2341A" w:rsidRDefault="00B2341A" w:rsidP="00923183">
      <w:pPr>
        <w:rPr>
          <w:rFonts w:ascii="Segoe UI" w:eastAsia="Times New Roman" w:hAnsi="Segoe UI"/>
          <w:szCs w:val="18"/>
        </w:rPr>
      </w:pPr>
      <w:r w:rsidRPr="00B2341A">
        <w:rPr>
          <w:rFonts w:hint="eastAsia"/>
        </w:rPr>
        <w:t>  </w:t>
      </w:r>
    </w:p>
    <w:p w14:paraId="71DA5621" w14:textId="77777777" w:rsidR="00B2341A" w:rsidRPr="00B2341A" w:rsidRDefault="00B2341A" w:rsidP="00923183">
      <w:pPr>
        <w:rPr>
          <w:rFonts w:ascii="Segoe UI" w:eastAsia="Times New Roman" w:hAnsi="Segoe UI" w:cs="Segoe UI"/>
          <w:kern w:val="0"/>
          <w:sz w:val="24"/>
          <w:szCs w:val="18"/>
          <w14:ligatures w14:val="none"/>
        </w:rPr>
      </w:pPr>
      <w:r w:rsidRPr="00B2341A">
        <w:rPr>
          <w:rFonts w:ascii="Calibri" w:eastAsia="Times New Roman" w:hAnsi="Calibri" w:cs="Calibri"/>
          <w:iCs/>
          <w:color w:val="000000"/>
          <w:kern w:val="0"/>
          <w:sz w:val="24"/>
          <w:szCs w:val="18"/>
          <w14:ligatures w14:val="none"/>
        </w:rPr>
        <w:t>From &lt;</w:t>
      </w:r>
      <w:hyperlink r:id="rId60" w:tgtFrame="_blank" w:history="1">
        <w:r w:rsidRPr="00B2341A">
          <w:rPr>
            <w:rFonts w:ascii="Calibri" w:eastAsia="Times New Roman" w:hAnsi="Calibri" w:cs="Calibri"/>
            <w:iCs/>
            <w:color w:val="0000FF"/>
            <w:kern w:val="0"/>
            <w:sz w:val="24"/>
            <w:szCs w:val="18"/>
            <w:u w:val="single"/>
            <w14:ligatures w14:val="none"/>
          </w:rPr>
          <w:t>https://www.caregiving.org/resources/</w:t>
        </w:r>
      </w:hyperlink>
      <w:r w:rsidRPr="00B2341A">
        <w:rPr>
          <w:rFonts w:ascii="Calibri" w:eastAsia="Times New Roman" w:hAnsi="Calibri" w:cs="Calibri"/>
          <w:iCs/>
          <w:color w:val="000000"/>
          <w:kern w:val="0"/>
          <w:sz w:val="24"/>
          <w:szCs w:val="18"/>
          <w14:ligatures w14:val="none"/>
        </w:rPr>
        <w:t>&gt; </w:t>
      </w:r>
      <w:r w:rsidRPr="00B2341A">
        <w:rPr>
          <w:rFonts w:ascii="Calibri" w:eastAsia="Times New Roman" w:hAnsi="Calibri" w:cs="Calibri"/>
          <w:color w:val="000000"/>
          <w:kern w:val="0"/>
          <w:sz w:val="24"/>
          <w:szCs w:val="18"/>
          <w14:ligatures w14:val="none"/>
        </w:rPr>
        <w:t> </w:t>
      </w:r>
    </w:p>
    <w:p w14:paraId="7B7F931F" w14:textId="70B4BE33" w:rsidR="00B2341A" w:rsidRPr="00B2341A" w:rsidRDefault="00B2341A" w:rsidP="00923183">
      <w:pPr>
        <w:rPr>
          <w:rFonts w:ascii="Segoe UI" w:eastAsia="Times New Roman" w:hAnsi="Segoe UI" w:cs="Segoe UI"/>
          <w:kern w:val="0"/>
          <w:sz w:val="24"/>
          <w:szCs w:val="18"/>
          <w14:ligatures w14:val="none"/>
        </w:rPr>
      </w:pPr>
      <w:hyperlink r:id="rId61" w:tgtFrame="_blank" w:history="1">
        <w:r w:rsidRPr="00B2341A">
          <w:rPr>
            <w:rFonts w:ascii="MS PGothic" w:eastAsia="MS PGothic" w:hAnsi="MS PGothic" w:cs="Segoe UI" w:hint="eastAsia"/>
            <w:color w:val="0000FF"/>
            <w:kern w:val="0"/>
            <w:sz w:val="24"/>
            <w:szCs w:val="24"/>
            <w:u w:val="single"/>
            <w14:ligatures w14:val="none"/>
          </w:rPr>
          <w:t>Resources for Caregivers | HHS.gov</w:t>
        </w:r>
      </w:hyperlink>
      <w:r w:rsidRPr="00B2341A">
        <w:rPr>
          <w:rFonts w:ascii="Calibri" w:eastAsia="Times New Roman" w:hAnsi="Calibri" w:cs="Calibri"/>
          <w:kern w:val="0"/>
          <w:sz w:val="24"/>
          <w14:ligatures w14:val="none"/>
        </w:rPr>
        <w:t> </w:t>
      </w:r>
    </w:p>
    <w:p w14:paraId="683C0079" w14:textId="77777777" w:rsidR="00B2341A" w:rsidRPr="00B2341A" w:rsidRDefault="00B2341A" w:rsidP="00923183">
      <w:pPr>
        <w:rPr>
          <w:rFonts w:ascii="Segoe UI" w:eastAsia="Times New Roman" w:hAnsi="Segoe UI" w:cs="Segoe UI"/>
          <w:kern w:val="0"/>
          <w:sz w:val="24"/>
          <w:szCs w:val="18"/>
          <w14:ligatures w14:val="none"/>
        </w:rPr>
      </w:pPr>
      <w:hyperlink r:id="rId62" w:tgtFrame="_blank" w:history="1">
        <w:r w:rsidRPr="00B2341A">
          <w:rPr>
            <w:rFonts w:ascii="MS PGothic" w:eastAsia="MS PGothic" w:hAnsi="MS PGothic" w:cs="Segoe UI" w:hint="eastAsia"/>
            <w:color w:val="0000FF"/>
            <w:kern w:val="0"/>
            <w:sz w:val="24"/>
            <w:szCs w:val="24"/>
            <w:u w:val="single"/>
            <w14:ligatures w14:val="none"/>
          </w:rPr>
          <w:t>Caregivers: MedlinePlus</w:t>
        </w:r>
      </w:hyperlink>
      <w:r w:rsidRPr="00B2341A">
        <w:rPr>
          <w:rFonts w:ascii="Calibri" w:eastAsia="Times New Roman" w:hAnsi="Calibri" w:cs="Calibri"/>
          <w:kern w:val="0"/>
          <w:sz w:val="24"/>
          <w14:ligatures w14:val="none"/>
        </w:rPr>
        <w:t> </w:t>
      </w:r>
    </w:p>
    <w:p w14:paraId="60EB17AB" w14:textId="77777777" w:rsidR="00B2341A" w:rsidRPr="00B2341A" w:rsidRDefault="00B2341A" w:rsidP="00923183">
      <w:pPr>
        <w:rPr>
          <w:rFonts w:ascii="Segoe UI" w:eastAsia="Times New Roman" w:hAnsi="Segoe UI"/>
          <w:szCs w:val="18"/>
        </w:rPr>
      </w:pPr>
      <w:r w:rsidRPr="00B2341A">
        <w:rPr>
          <w:rFonts w:hint="eastAsia"/>
        </w:rPr>
        <w:t>Related Issues </w:t>
      </w:r>
    </w:p>
    <w:p w14:paraId="35F7E2AC" w14:textId="77777777" w:rsidR="00B2341A" w:rsidRPr="00B2341A" w:rsidRDefault="00B2341A" w:rsidP="00923183">
      <w:pPr>
        <w:rPr>
          <w:rFonts w:ascii="Calibri" w:eastAsia="Times New Roman" w:hAnsi="Calibri" w:cs="Calibri"/>
          <w:kern w:val="0"/>
          <w:sz w:val="24"/>
          <w:szCs w:val="20"/>
          <w14:ligatures w14:val="none"/>
        </w:rPr>
      </w:pPr>
      <w:hyperlink r:id="rId63" w:tgtFrame="_blank" w:history="1">
        <w:r w:rsidRPr="00B2341A">
          <w:rPr>
            <w:rFonts w:ascii="Calibri" w:eastAsia="Times New Roman" w:hAnsi="Calibri" w:cs="Calibri"/>
            <w:color w:val="0000FF"/>
            <w:kern w:val="0"/>
            <w:sz w:val="24"/>
            <w:szCs w:val="21"/>
            <w:u w:val="single"/>
            <w14:ligatures w14:val="none"/>
          </w:rPr>
          <w:t>Adult Day Care</w:t>
        </w:r>
      </w:hyperlink>
      <w:r w:rsidRPr="00B2341A">
        <w:rPr>
          <w:rFonts w:ascii="Calibri" w:eastAsia="Times New Roman" w:hAnsi="Calibri" w:cs="Calibri"/>
          <w:color w:val="444444"/>
          <w:kern w:val="0"/>
          <w:sz w:val="24"/>
          <w:szCs w:val="21"/>
          <w14:ligatures w14:val="none"/>
        </w:rPr>
        <w:t xml:space="preserve"> </w:t>
      </w:r>
      <w:r w:rsidRPr="00B2341A">
        <w:rPr>
          <w:rFonts w:ascii="Calibri" w:eastAsia="Times New Roman" w:hAnsi="Calibri" w:cs="Calibri"/>
          <w:color w:val="666666"/>
          <w:kern w:val="0"/>
          <w:sz w:val="24"/>
          <w:szCs w:val="20"/>
          <w14:ligatures w14:val="none"/>
        </w:rPr>
        <w:t>(Administration for Community Living) </w:t>
      </w:r>
    </w:p>
    <w:p w14:paraId="01BFBB60" w14:textId="77777777" w:rsidR="00B2341A" w:rsidRPr="00B2341A" w:rsidRDefault="00B2341A" w:rsidP="00923183">
      <w:pPr>
        <w:rPr>
          <w:rFonts w:ascii="Calibri" w:eastAsia="Times New Roman" w:hAnsi="Calibri" w:cs="Calibri"/>
          <w:kern w:val="0"/>
          <w:sz w:val="24"/>
          <w:szCs w:val="20"/>
          <w14:ligatures w14:val="none"/>
        </w:rPr>
      </w:pPr>
      <w:hyperlink r:id="rId64" w:tgtFrame="_blank" w:history="1">
        <w:r w:rsidRPr="00B2341A">
          <w:rPr>
            <w:rFonts w:ascii="Calibri" w:eastAsia="Times New Roman" w:hAnsi="Calibri" w:cs="Calibri"/>
            <w:color w:val="0000FF"/>
            <w:kern w:val="0"/>
            <w:sz w:val="24"/>
            <w:szCs w:val="21"/>
            <w:u w:val="single"/>
            <w14:ligatures w14:val="none"/>
          </w:rPr>
          <w:t>Caregiving and Sibling Relationships: Challenges and Opportunities</w:t>
        </w:r>
      </w:hyperlink>
      <w:r w:rsidRPr="00B2341A">
        <w:rPr>
          <w:rFonts w:ascii="Calibri" w:eastAsia="Times New Roman" w:hAnsi="Calibri" w:cs="Calibri"/>
          <w:color w:val="444444"/>
          <w:kern w:val="0"/>
          <w:sz w:val="24"/>
          <w:szCs w:val="21"/>
          <w14:ligatures w14:val="none"/>
        </w:rPr>
        <w:t xml:space="preserve"> </w:t>
      </w:r>
      <w:r w:rsidRPr="00B2341A">
        <w:rPr>
          <w:rFonts w:ascii="Calibri" w:eastAsia="Times New Roman" w:hAnsi="Calibri" w:cs="Calibri"/>
          <w:color w:val="666666"/>
          <w:kern w:val="0"/>
          <w:sz w:val="24"/>
          <w:szCs w:val="20"/>
          <w14:ligatures w14:val="none"/>
        </w:rPr>
        <w:t>(Family Caregiver Alliance) </w:t>
      </w:r>
    </w:p>
    <w:p w14:paraId="33841204" w14:textId="77777777" w:rsidR="00B2341A" w:rsidRPr="00B2341A" w:rsidRDefault="00B2341A" w:rsidP="00923183">
      <w:pPr>
        <w:rPr>
          <w:rFonts w:ascii="Calibri" w:eastAsia="Times New Roman" w:hAnsi="Calibri" w:cs="Calibri"/>
          <w:kern w:val="0"/>
          <w:sz w:val="24"/>
          <w:szCs w:val="20"/>
          <w14:ligatures w14:val="none"/>
        </w:rPr>
      </w:pPr>
      <w:hyperlink r:id="rId65" w:tgtFrame="_blank" w:history="1">
        <w:r w:rsidRPr="00B2341A">
          <w:rPr>
            <w:rFonts w:ascii="Calibri" w:eastAsia="Times New Roman" w:hAnsi="Calibri" w:cs="Calibri"/>
            <w:color w:val="0000FF"/>
            <w:kern w:val="0"/>
            <w:sz w:val="24"/>
            <w:szCs w:val="21"/>
            <w:u w:val="single"/>
            <w14:ligatures w14:val="none"/>
          </w:rPr>
          <w:t>Caregiving at Home: A Guide to Community Resources</w:t>
        </w:r>
      </w:hyperlink>
      <w:r w:rsidRPr="00B2341A">
        <w:rPr>
          <w:rFonts w:ascii="Calibri" w:eastAsia="Times New Roman" w:hAnsi="Calibri" w:cs="Calibri"/>
          <w:color w:val="444444"/>
          <w:kern w:val="0"/>
          <w:sz w:val="24"/>
          <w:szCs w:val="21"/>
          <w14:ligatures w14:val="none"/>
        </w:rPr>
        <w:t xml:space="preserve"> </w:t>
      </w:r>
      <w:r w:rsidRPr="00B2341A">
        <w:rPr>
          <w:rFonts w:ascii="Calibri" w:eastAsia="Times New Roman" w:hAnsi="Calibri" w:cs="Calibri"/>
          <w:color w:val="666666"/>
          <w:kern w:val="0"/>
          <w:sz w:val="24"/>
          <w:szCs w:val="20"/>
          <w14:ligatures w14:val="none"/>
        </w:rPr>
        <w:t>(Family Caregiver Alliance) </w:t>
      </w:r>
    </w:p>
    <w:p w14:paraId="6CB3E983" w14:textId="77777777" w:rsidR="00B2341A" w:rsidRPr="00B2341A" w:rsidRDefault="00B2341A" w:rsidP="00923183">
      <w:pPr>
        <w:rPr>
          <w:rFonts w:ascii="Calibri" w:eastAsia="Times New Roman" w:hAnsi="Calibri" w:cs="Calibri"/>
          <w:kern w:val="0"/>
          <w:sz w:val="24"/>
          <w:szCs w:val="20"/>
          <w14:ligatures w14:val="none"/>
        </w:rPr>
      </w:pPr>
      <w:hyperlink r:id="rId66" w:tgtFrame="_blank" w:history="1">
        <w:r w:rsidRPr="00B2341A">
          <w:rPr>
            <w:rFonts w:ascii="Calibri" w:eastAsia="Times New Roman" w:hAnsi="Calibri" w:cs="Calibri"/>
            <w:color w:val="0000FF"/>
            <w:kern w:val="0"/>
            <w:sz w:val="24"/>
            <w:szCs w:val="21"/>
            <w:u w:val="single"/>
            <w14:ligatures w14:val="none"/>
          </w:rPr>
          <w:t>Caring for Siblings of Kids with Disabilities</w:t>
        </w:r>
      </w:hyperlink>
      <w:r w:rsidRPr="00B2341A">
        <w:rPr>
          <w:rFonts w:ascii="Calibri" w:eastAsia="Times New Roman" w:hAnsi="Calibri" w:cs="Calibri"/>
          <w:color w:val="444444"/>
          <w:kern w:val="0"/>
          <w:sz w:val="24"/>
          <w:szCs w:val="21"/>
          <w14:ligatures w14:val="none"/>
        </w:rPr>
        <w:t xml:space="preserve"> </w:t>
      </w:r>
      <w:r w:rsidRPr="00B2341A">
        <w:rPr>
          <w:rFonts w:ascii="Calibri" w:eastAsia="Times New Roman" w:hAnsi="Calibri" w:cs="Calibri"/>
          <w:color w:val="666666"/>
          <w:kern w:val="0"/>
          <w:sz w:val="24"/>
          <w:szCs w:val="20"/>
          <w14:ligatures w14:val="none"/>
        </w:rPr>
        <w:t xml:space="preserve">(Nemours </w:t>
      </w:r>
      <w:proofErr w:type="gramStart"/>
      <w:r w:rsidRPr="00B2341A">
        <w:rPr>
          <w:rFonts w:ascii="Calibri" w:eastAsia="Times New Roman" w:hAnsi="Calibri" w:cs="Calibri"/>
          <w:color w:val="666666"/>
          <w:kern w:val="0"/>
          <w:sz w:val="24"/>
          <w:szCs w:val="20"/>
          <w14:ligatures w14:val="none"/>
        </w:rPr>
        <w:t>Foundation)Also</w:t>
      </w:r>
      <w:proofErr w:type="gramEnd"/>
      <w:r w:rsidRPr="00B2341A">
        <w:rPr>
          <w:rFonts w:ascii="Calibri" w:eastAsia="Times New Roman" w:hAnsi="Calibri" w:cs="Calibri"/>
          <w:color w:val="666666"/>
          <w:kern w:val="0"/>
          <w:sz w:val="24"/>
          <w:szCs w:val="20"/>
          <w14:ligatures w14:val="none"/>
        </w:rPr>
        <w:t xml:space="preserve"> in </w:t>
      </w:r>
      <w:hyperlink r:id="rId67" w:tgtFrame="_blank" w:history="1">
        <w:r w:rsidRPr="00B2341A">
          <w:rPr>
            <w:rFonts w:ascii="Calibri" w:eastAsia="Times New Roman" w:hAnsi="Calibri" w:cs="Calibri"/>
            <w:color w:val="0000FF"/>
            <w:kern w:val="0"/>
            <w:sz w:val="24"/>
            <w:szCs w:val="20"/>
            <w:u w:val="single"/>
            <w14:ligatures w14:val="none"/>
          </w:rPr>
          <w:t>Spanish</w:t>
        </w:r>
      </w:hyperlink>
      <w:r w:rsidRPr="00B2341A">
        <w:rPr>
          <w:rFonts w:ascii="Calibri" w:eastAsia="Times New Roman" w:hAnsi="Calibri" w:cs="Calibri"/>
          <w:color w:val="0563C1"/>
          <w:kern w:val="0"/>
          <w:sz w:val="24"/>
          <w:szCs w:val="20"/>
          <w14:ligatures w14:val="none"/>
        </w:rPr>
        <w:t> </w:t>
      </w:r>
    </w:p>
    <w:p w14:paraId="4D123110" w14:textId="77777777" w:rsidR="00B2341A" w:rsidRPr="00B2341A" w:rsidRDefault="00B2341A" w:rsidP="00923183">
      <w:pPr>
        <w:rPr>
          <w:rFonts w:ascii="Calibri" w:eastAsia="Times New Roman" w:hAnsi="Calibri" w:cs="Calibri"/>
          <w:kern w:val="0"/>
          <w:sz w:val="24"/>
          <w:szCs w:val="20"/>
          <w14:ligatures w14:val="none"/>
        </w:rPr>
      </w:pPr>
      <w:hyperlink r:id="rId68" w:tgtFrame="_blank" w:history="1">
        <w:r w:rsidRPr="00B2341A">
          <w:rPr>
            <w:rFonts w:ascii="Calibri" w:eastAsia="Times New Roman" w:hAnsi="Calibri" w:cs="Calibri"/>
            <w:color w:val="0000FF"/>
            <w:kern w:val="0"/>
            <w:sz w:val="24"/>
            <w:szCs w:val="21"/>
            <w:u w:val="single"/>
            <w14:ligatures w14:val="none"/>
          </w:rPr>
          <w:t>Emergency Readiness for Older Adults and People with Disabilities</w:t>
        </w:r>
      </w:hyperlink>
      <w:r w:rsidRPr="00B2341A">
        <w:rPr>
          <w:rFonts w:ascii="Calibri" w:eastAsia="Times New Roman" w:hAnsi="Calibri" w:cs="Calibri"/>
          <w:color w:val="444444"/>
          <w:kern w:val="0"/>
          <w:sz w:val="24"/>
          <w:szCs w:val="21"/>
          <w14:ligatures w14:val="none"/>
        </w:rPr>
        <w:t xml:space="preserve"> </w:t>
      </w:r>
      <w:r w:rsidRPr="00B2341A">
        <w:rPr>
          <w:rFonts w:ascii="Calibri" w:eastAsia="Times New Roman" w:hAnsi="Calibri" w:cs="Calibri"/>
          <w:color w:val="666666"/>
          <w:kern w:val="0"/>
          <w:sz w:val="24"/>
          <w:szCs w:val="20"/>
          <w14:ligatures w14:val="none"/>
        </w:rPr>
        <w:t>(Administration for Community Living) </w:t>
      </w:r>
    </w:p>
    <w:p w14:paraId="4DF110FF" w14:textId="77777777" w:rsidR="00B2341A" w:rsidRPr="00B2341A" w:rsidRDefault="00B2341A" w:rsidP="00923183">
      <w:pPr>
        <w:rPr>
          <w:rFonts w:ascii="Calibri" w:eastAsia="Times New Roman" w:hAnsi="Calibri" w:cs="Calibri"/>
          <w:kern w:val="0"/>
          <w:sz w:val="24"/>
          <w:szCs w:val="21"/>
          <w14:ligatures w14:val="none"/>
        </w:rPr>
      </w:pPr>
      <w:hyperlink r:id="rId69" w:tgtFrame="_blank" w:history="1">
        <w:r w:rsidRPr="00B2341A">
          <w:rPr>
            <w:rFonts w:ascii="Calibri" w:eastAsia="Times New Roman" w:hAnsi="Calibri" w:cs="Calibri"/>
            <w:color w:val="0000FF"/>
            <w:kern w:val="0"/>
            <w:sz w:val="24"/>
            <w:szCs w:val="21"/>
            <w:u w:val="single"/>
            <w14:ligatures w14:val="none"/>
          </w:rPr>
          <w:t>Getting Started with Long-Distance Caregiving</w:t>
        </w:r>
      </w:hyperlink>
      <w:r w:rsidRPr="00B2341A">
        <w:rPr>
          <w:rFonts w:ascii="Calibri" w:eastAsia="Times New Roman" w:hAnsi="Calibri" w:cs="Calibri"/>
          <w:color w:val="444444"/>
          <w:kern w:val="0"/>
          <w:sz w:val="24"/>
          <w:szCs w:val="21"/>
          <w14:ligatures w14:val="none"/>
        </w:rPr>
        <w:t>  </w:t>
      </w:r>
    </w:p>
    <w:p w14:paraId="3425ECD7" w14:textId="77777777" w:rsidR="00B2341A" w:rsidRPr="00B2341A" w:rsidRDefault="00B2341A" w:rsidP="00923183">
      <w:pPr>
        <w:rPr>
          <w:rFonts w:ascii="Segoe UI" w:eastAsia="Times New Roman" w:hAnsi="Segoe UI"/>
          <w:szCs w:val="18"/>
        </w:rPr>
      </w:pPr>
      <w:r w:rsidRPr="00B2341A">
        <w:rPr>
          <w:rFonts w:hint="eastAsia"/>
        </w:rPr>
        <w:t> (National Institute on Aging) </w:t>
      </w:r>
    </w:p>
    <w:p w14:paraId="2DFBC4A8" w14:textId="77777777" w:rsidR="00B2341A" w:rsidRPr="00B2341A" w:rsidRDefault="00B2341A" w:rsidP="00923183">
      <w:pPr>
        <w:rPr>
          <w:rFonts w:ascii="Calibri" w:eastAsia="Times New Roman" w:hAnsi="Calibri" w:cs="Calibri"/>
          <w:kern w:val="0"/>
          <w:sz w:val="24"/>
          <w:szCs w:val="20"/>
          <w14:ligatures w14:val="none"/>
        </w:rPr>
      </w:pPr>
      <w:hyperlink r:id="rId70" w:tgtFrame="_blank" w:history="1">
        <w:r w:rsidRPr="00B2341A">
          <w:rPr>
            <w:rFonts w:ascii="Calibri" w:eastAsia="Times New Roman" w:hAnsi="Calibri" w:cs="Calibri"/>
            <w:color w:val="0000FF"/>
            <w:kern w:val="0"/>
            <w:sz w:val="24"/>
            <w:szCs w:val="21"/>
            <w:u w:val="single"/>
            <w14:ligatures w14:val="none"/>
          </w:rPr>
          <w:t>Guidelines for Better Communication with Brain Impaired Adults</w:t>
        </w:r>
      </w:hyperlink>
      <w:r w:rsidRPr="00B2341A">
        <w:rPr>
          <w:rFonts w:ascii="Calibri" w:eastAsia="Times New Roman" w:hAnsi="Calibri" w:cs="Calibri"/>
          <w:color w:val="444444"/>
          <w:kern w:val="0"/>
          <w:sz w:val="24"/>
          <w:szCs w:val="21"/>
          <w14:ligatures w14:val="none"/>
        </w:rPr>
        <w:t xml:space="preserve"> </w:t>
      </w:r>
      <w:r w:rsidRPr="00B2341A">
        <w:rPr>
          <w:rFonts w:ascii="Calibri" w:eastAsia="Times New Roman" w:hAnsi="Calibri" w:cs="Calibri"/>
          <w:color w:val="666666"/>
          <w:kern w:val="0"/>
          <w:sz w:val="24"/>
          <w:szCs w:val="20"/>
          <w14:ligatures w14:val="none"/>
        </w:rPr>
        <w:t>(Family Caregiver Alliance) </w:t>
      </w:r>
    </w:p>
    <w:p w14:paraId="2EB41EA0" w14:textId="77777777" w:rsidR="00B2341A" w:rsidRPr="00B2341A" w:rsidRDefault="00B2341A" w:rsidP="00923183">
      <w:pPr>
        <w:rPr>
          <w:rFonts w:ascii="Calibri" w:eastAsia="Times New Roman" w:hAnsi="Calibri" w:cs="Calibri"/>
          <w:kern w:val="0"/>
          <w:sz w:val="24"/>
          <w:szCs w:val="21"/>
          <w14:ligatures w14:val="none"/>
        </w:rPr>
      </w:pPr>
      <w:hyperlink r:id="rId71" w:tgtFrame="_blank" w:history="1">
        <w:r w:rsidRPr="00B2341A">
          <w:rPr>
            <w:rFonts w:ascii="Calibri" w:eastAsia="Times New Roman" w:hAnsi="Calibri" w:cs="Calibri"/>
            <w:color w:val="0000FF"/>
            <w:kern w:val="0"/>
            <w:sz w:val="24"/>
            <w:szCs w:val="21"/>
            <w:u w:val="single"/>
            <w14:ligatures w14:val="none"/>
          </w:rPr>
          <w:t>Long-Distance Caregiving</w:t>
        </w:r>
      </w:hyperlink>
      <w:r w:rsidRPr="00B2341A">
        <w:rPr>
          <w:rFonts w:ascii="Calibri" w:eastAsia="Times New Roman" w:hAnsi="Calibri" w:cs="Calibri"/>
          <w:color w:val="444444"/>
          <w:kern w:val="0"/>
          <w:sz w:val="24"/>
          <w:szCs w:val="21"/>
          <w14:ligatures w14:val="none"/>
        </w:rPr>
        <w:t>  </w:t>
      </w:r>
    </w:p>
    <w:p w14:paraId="727C782E" w14:textId="7424E4A5" w:rsidR="00B2341A" w:rsidRPr="00B2341A" w:rsidRDefault="00B2341A" w:rsidP="00923183">
      <w:pPr>
        <w:rPr>
          <w:rFonts w:ascii="Segoe UI" w:eastAsia="Times New Roman" w:hAnsi="Segoe UI"/>
          <w:szCs w:val="18"/>
        </w:rPr>
      </w:pPr>
      <w:r w:rsidRPr="00B2341A">
        <w:t> </w:t>
      </w:r>
      <w:r w:rsidRPr="00B2341A">
        <w:rPr>
          <w:rFonts w:hint="eastAsia"/>
        </w:rPr>
        <w:t> (National Institute on Aging) </w:t>
      </w:r>
    </w:p>
    <w:p w14:paraId="2C1B7D84" w14:textId="77777777" w:rsidR="00B2341A" w:rsidRPr="00B2341A" w:rsidRDefault="00B2341A" w:rsidP="00923183">
      <w:pPr>
        <w:rPr>
          <w:rFonts w:ascii="Calibri" w:eastAsia="Times New Roman" w:hAnsi="Calibri" w:cs="Calibri"/>
          <w:kern w:val="0"/>
          <w:sz w:val="24"/>
          <w:szCs w:val="20"/>
          <w14:ligatures w14:val="none"/>
        </w:rPr>
      </w:pPr>
      <w:hyperlink r:id="rId72" w:tgtFrame="_blank" w:history="1">
        <w:r w:rsidRPr="00B2341A">
          <w:rPr>
            <w:rFonts w:ascii="Calibri" w:eastAsia="Times New Roman" w:hAnsi="Calibri" w:cs="Calibri"/>
            <w:color w:val="0000FF"/>
            <w:kern w:val="0"/>
            <w:sz w:val="24"/>
            <w:szCs w:val="21"/>
            <w:u w:val="single"/>
            <w14:ligatures w14:val="none"/>
          </w:rPr>
          <w:t>VA Caregiver Support</w:t>
        </w:r>
      </w:hyperlink>
      <w:r w:rsidRPr="00B2341A">
        <w:rPr>
          <w:rFonts w:ascii="Calibri" w:eastAsia="Times New Roman" w:hAnsi="Calibri" w:cs="Calibri"/>
          <w:color w:val="444444"/>
          <w:kern w:val="0"/>
          <w:sz w:val="24"/>
          <w:szCs w:val="21"/>
          <w14:ligatures w14:val="none"/>
        </w:rPr>
        <w:t xml:space="preserve"> </w:t>
      </w:r>
      <w:r w:rsidRPr="00B2341A">
        <w:rPr>
          <w:rFonts w:ascii="Calibri" w:eastAsia="Times New Roman" w:hAnsi="Calibri" w:cs="Calibri"/>
          <w:color w:val="666666"/>
          <w:kern w:val="0"/>
          <w:sz w:val="24"/>
          <w:szCs w:val="20"/>
          <w14:ligatures w14:val="none"/>
        </w:rPr>
        <w:t>(Veterans Health Administration) </w:t>
      </w:r>
    </w:p>
    <w:p w14:paraId="35AAEDB9" w14:textId="77777777" w:rsidR="00B2341A" w:rsidRPr="00B2341A" w:rsidRDefault="00B2341A" w:rsidP="00923183">
      <w:pPr>
        <w:rPr>
          <w:rFonts w:ascii="Calibri" w:eastAsia="Times New Roman" w:hAnsi="Calibri" w:cs="Calibri"/>
          <w:kern w:val="0"/>
          <w:sz w:val="24"/>
          <w:szCs w:val="21"/>
          <w14:ligatures w14:val="none"/>
        </w:rPr>
      </w:pPr>
      <w:hyperlink r:id="rId73" w:tgtFrame="_blank" w:history="1">
        <w:r w:rsidRPr="00B2341A">
          <w:rPr>
            <w:rFonts w:ascii="Calibri" w:eastAsia="Times New Roman" w:hAnsi="Calibri" w:cs="Calibri"/>
            <w:color w:val="0000FF"/>
            <w:kern w:val="0"/>
            <w:sz w:val="24"/>
            <w:szCs w:val="21"/>
            <w:u w:val="single"/>
            <w14:ligatures w14:val="none"/>
          </w:rPr>
          <w:t>What Are the Caregiver's Rights?</w:t>
        </w:r>
      </w:hyperlink>
      <w:r w:rsidRPr="00B2341A">
        <w:rPr>
          <w:rFonts w:ascii="Calibri" w:eastAsia="Times New Roman" w:hAnsi="Calibri" w:cs="Calibri"/>
          <w:color w:val="444444"/>
          <w:kern w:val="0"/>
          <w:sz w:val="24"/>
          <w:szCs w:val="21"/>
          <w14:ligatures w14:val="none"/>
        </w:rPr>
        <w:t>  </w:t>
      </w:r>
    </w:p>
    <w:p w14:paraId="21D467AF" w14:textId="46648920" w:rsidR="00B2341A" w:rsidRPr="00B2341A" w:rsidRDefault="00B2341A" w:rsidP="00923183">
      <w:pPr>
        <w:rPr>
          <w:rFonts w:ascii="Segoe UI" w:eastAsia="Times New Roman" w:hAnsi="Segoe UI"/>
          <w:szCs w:val="18"/>
        </w:rPr>
      </w:pPr>
      <w:r w:rsidRPr="00B2341A">
        <w:t> </w:t>
      </w:r>
      <w:r w:rsidRPr="00B2341A">
        <w:rPr>
          <w:rFonts w:hint="eastAsia"/>
        </w:rPr>
        <w:t xml:space="preserve"> (American Heart Association) - </w:t>
      </w:r>
      <w:r w:rsidRPr="00B2341A">
        <w:rPr>
          <w:rFonts w:hint="eastAsia"/>
          <w:bCs/>
        </w:rPr>
        <w:t>PDF</w:t>
      </w:r>
      <w:r w:rsidRPr="00B2341A">
        <w:rPr>
          <w:rFonts w:hint="eastAsia"/>
        </w:rPr>
        <w:t> </w:t>
      </w:r>
    </w:p>
    <w:p w14:paraId="3CE50921" w14:textId="77777777" w:rsidR="00B2341A" w:rsidRPr="00B2341A" w:rsidRDefault="00B2341A" w:rsidP="00923183">
      <w:pPr>
        <w:rPr>
          <w:rFonts w:ascii="Segoe UI" w:eastAsia="Times New Roman" w:hAnsi="Segoe UI"/>
          <w:szCs w:val="18"/>
        </w:rPr>
      </w:pPr>
      <w:r w:rsidRPr="00B2341A">
        <w:rPr>
          <w:rFonts w:hint="eastAsia"/>
        </w:rPr>
        <w:t>Find an Expert </w:t>
      </w:r>
    </w:p>
    <w:p w14:paraId="399C1A6B" w14:textId="77777777" w:rsidR="00B2341A" w:rsidRPr="00B2341A" w:rsidRDefault="00B2341A" w:rsidP="00923183">
      <w:pPr>
        <w:rPr>
          <w:szCs w:val="20"/>
        </w:rPr>
      </w:pPr>
      <w:hyperlink r:id="rId74" w:tgtFrame="_blank" w:history="1">
        <w:r w:rsidRPr="00B2341A">
          <w:rPr>
            <w:color w:val="0000FF"/>
            <w:szCs w:val="21"/>
            <w:u w:val="single"/>
          </w:rPr>
          <w:t>AAAs (Area Agencies on Aging) &amp; Title VI Aging Programs</w:t>
        </w:r>
      </w:hyperlink>
      <w:r w:rsidRPr="00B2341A">
        <w:rPr>
          <w:color w:val="444444"/>
          <w:szCs w:val="21"/>
        </w:rPr>
        <w:t xml:space="preserve"> </w:t>
      </w:r>
      <w:r w:rsidRPr="00B2341A">
        <w:rPr>
          <w:color w:val="666666"/>
          <w:szCs w:val="20"/>
        </w:rPr>
        <w:t>(</w:t>
      </w:r>
      <w:proofErr w:type="spellStart"/>
      <w:r w:rsidRPr="00B2341A">
        <w:rPr>
          <w:color w:val="666666"/>
          <w:szCs w:val="20"/>
        </w:rPr>
        <w:t>USAging</w:t>
      </w:r>
      <w:proofErr w:type="spellEnd"/>
      <w:r w:rsidRPr="00B2341A">
        <w:rPr>
          <w:color w:val="666666"/>
          <w:szCs w:val="20"/>
        </w:rPr>
        <w:t>) </w:t>
      </w:r>
    </w:p>
    <w:p w14:paraId="34AE5623" w14:textId="77777777" w:rsidR="00B2341A" w:rsidRPr="00B2341A" w:rsidRDefault="00B2341A" w:rsidP="00923183">
      <w:pPr>
        <w:rPr>
          <w:rFonts w:ascii="Calibri" w:eastAsia="Times New Roman" w:hAnsi="Calibri" w:cs="Calibri"/>
          <w:kern w:val="0"/>
          <w:sz w:val="24"/>
          <w:szCs w:val="21"/>
          <w14:ligatures w14:val="none"/>
        </w:rPr>
      </w:pPr>
      <w:hyperlink r:id="rId75" w:tgtFrame="_blank" w:history="1">
        <w:r w:rsidRPr="00B2341A">
          <w:rPr>
            <w:rFonts w:ascii="Calibri" w:eastAsia="Times New Roman" w:hAnsi="Calibri" w:cs="Calibri"/>
            <w:color w:val="0000FF"/>
            <w:kern w:val="0"/>
            <w:sz w:val="24"/>
            <w:szCs w:val="21"/>
            <w:u w:val="single"/>
            <w14:ligatures w14:val="none"/>
          </w:rPr>
          <w:t>Caregiver Action Network</w:t>
        </w:r>
      </w:hyperlink>
      <w:r w:rsidRPr="00B2341A">
        <w:rPr>
          <w:rFonts w:ascii="Calibri" w:eastAsia="Times New Roman" w:hAnsi="Calibri" w:cs="Calibri"/>
          <w:color w:val="444444"/>
          <w:kern w:val="0"/>
          <w:sz w:val="24"/>
          <w:szCs w:val="21"/>
          <w14:ligatures w14:val="none"/>
        </w:rPr>
        <w:t>  </w:t>
      </w:r>
    </w:p>
    <w:p w14:paraId="1F2B3956" w14:textId="77777777" w:rsidR="00B2341A" w:rsidRPr="00B2341A" w:rsidRDefault="00B2341A" w:rsidP="00923183">
      <w:pPr>
        <w:rPr>
          <w:szCs w:val="20"/>
        </w:rPr>
      </w:pPr>
      <w:hyperlink r:id="rId76" w:tgtFrame="_blank" w:history="1">
        <w:r w:rsidRPr="00B2341A">
          <w:rPr>
            <w:color w:val="0000FF"/>
            <w:szCs w:val="21"/>
            <w:u w:val="single"/>
          </w:rPr>
          <w:t>Family Care Navigator: State-by-State Help for Family Caregivers</w:t>
        </w:r>
      </w:hyperlink>
      <w:r w:rsidRPr="00B2341A">
        <w:rPr>
          <w:color w:val="444444"/>
          <w:szCs w:val="21"/>
        </w:rPr>
        <w:t xml:space="preserve"> </w:t>
      </w:r>
      <w:r w:rsidRPr="00B2341A">
        <w:rPr>
          <w:color w:val="666666"/>
          <w:szCs w:val="20"/>
        </w:rPr>
        <w:t>(Family Caregiver Alliance) </w:t>
      </w:r>
    </w:p>
    <w:p w14:paraId="584349B2" w14:textId="77777777" w:rsidR="00B2341A" w:rsidRPr="00B2341A" w:rsidRDefault="00B2341A" w:rsidP="00923183">
      <w:pPr>
        <w:rPr>
          <w:rFonts w:ascii="Calibri" w:eastAsia="Times New Roman" w:hAnsi="Calibri" w:cs="Calibri"/>
          <w:kern w:val="0"/>
          <w:sz w:val="24"/>
          <w:szCs w:val="21"/>
          <w14:ligatures w14:val="none"/>
        </w:rPr>
      </w:pPr>
      <w:hyperlink r:id="rId77" w:tgtFrame="_blank" w:history="1">
        <w:r w:rsidRPr="00B2341A">
          <w:rPr>
            <w:rFonts w:ascii="Calibri" w:eastAsia="Times New Roman" w:hAnsi="Calibri" w:cs="Calibri"/>
            <w:color w:val="0000FF"/>
            <w:kern w:val="0"/>
            <w:sz w:val="24"/>
            <w:szCs w:val="21"/>
            <w:u w:val="single"/>
            <w14:ligatures w14:val="none"/>
          </w:rPr>
          <w:t>National Institute on Aging</w:t>
        </w:r>
      </w:hyperlink>
      <w:r w:rsidRPr="00B2341A">
        <w:rPr>
          <w:rFonts w:ascii="Calibri" w:eastAsia="Times New Roman" w:hAnsi="Calibri" w:cs="Calibri"/>
          <w:color w:val="444444"/>
          <w:kern w:val="0"/>
          <w:sz w:val="24"/>
          <w:szCs w:val="21"/>
          <w14:ligatures w14:val="none"/>
        </w:rPr>
        <w:t>  </w:t>
      </w:r>
    </w:p>
    <w:p w14:paraId="466CAD4B" w14:textId="77777777" w:rsidR="00B2341A" w:rsidRPr="00C87502" w:rsidRDefault="00B2341A" w:rsidP="00923183">
      <w:pPr>
        <w:rPr>
          <w:rFonts w:eastAsia="Times New Roman" w:cstheme="minorHAnsi"/>
          <w:kern w:val="0"/>
          <w:sz w:val="24"/>
          <w:szCs w:val="24"/>
          <w14:ligatures w14:val="none"/>
        </w:rPr>
      </w:pPr>
      <w:proofErr w:type="gramStart"/>
      <w:r w:rsidRPr="00B2341A">
        <w:rPr>
          <w:rFonts w:ascii="MS PGothic" w:eastAsia="MS PGothic" w:hAnsi="MS PGothic" w:cs="Segoe UI" w:hint="eastAsia"/>
          <w:color w:val="666666"/>
          <w:kern w:val="0"/>
          <w:sz w:val="24"/>
          <w:szCs w:val="20"/>
          <w14:ligatures w14:val="none"/>
        </w:rPr>
        <w:t>Also</w:t>
      </w:r>
      <w:proofErr w:type="gramEnd"/>
      <w:r w:rsidRPr="00B2341A">
        <w:rPr>
          <w:rFonts w:ascii="MS PGothic" w:eastAsia="MS PGothic" w:hAnsi="MS PGothic" w:cs="Segoe UI" w:hint="eastAsia"/>
          <w:color w:val="666666"/>
          <w:kern w:val="0"/>
          <w:sz w:val="24"/>
          <w:szCs w:val="20"/>
          <w14:ligatures w14:val="none"/>
        </w:rPr>
        <w:t xml:space="preserve"> in </w:t>
      </w:r>
      <w:hyperlink r:id="rId78" w:tgtFrame="_blank" w:history="1">
        <w:r w:rsidRPr="00C87502">
          <w:rPr>
            <w:rFonts w:eastAsia="MS PGothic" w:cstheme="minorHAnsi"/>
            <w:color w:val="0000FF"/>
            <w:kern w:val="0"/>
            <w:sz w:val="24"/>
            <w:szCs w:val="24"/>
            <w:u w:val="single"/>
            <w14:ligatures w14:val="none"/>
          </w:rPr>
          <w:t>Spanish</w:t>
        </w:r>
      </w:hyperlink>
      <w:r w:rsidRPr="00C87502">
        <w:rPr>
          <w:rFonts w:eastAsia="Times New Roman" w:cstheme="minorHAnsi"/>
          <w:kern w:val="0"/>
          <w:sz w:val="24"/>
          <w:szCs w:val="24"/>
          <w14:ligatures w14:val="none"/>
        </w:rPr>
        <w:t> </w:t>
      </w:r>
    </w:p>
    <w:p w14:paraId="22C570F5" w14:textId="4CB6ECBD" w:rsidR="00B2341A" w:rsidRPr="00C87502" w:rsidRDefault="00B2341A" w:rsidP="00923183">
      <w:pPr>
        <w:rPr>
          <w:rFonts w:eastAsia="Times New Roman" w:cstheme="minorHAnsi"/>
          <w:kern w:val="0"/>
          <w:sz w:val="24"/>
          <w:szCs w:val="24"/>
          <w14:ligatures w14:val="none"/>
        </w:rPr>
      </w:pPr>
      <w:r w:rsidRPr="00C87502">
        <w:rPr>
          <w:rFonts w:cstheme="minorHAnsi"/>
          <w:sz w:val="24"/>
          <w:szCs w:val="24"/>
        </w:rPr>
        <w:t> </w:t>
      </w:r>
      <w:hyperlink r:id="rId79" w:tgtFrame="_blank" w:history="1">
        <w:r w:rsidRPr="00C87502">
          <w:rPr>
            <w:rFonts w:eastAsia="MS PGothic" w:cstheme="minorHAnsi"/>
            <w:color w:val="0000FF"/>
            <w:kern w:val="0"/>
            <w:sz w:val="24"/>
            <w:szCs w:val="24"/>
            <w:u w:val="single"/>
            <w14:ligatures w14:val="none"/>
          </w:rPr>
          <w:t xml:space="preserve">Find Local Caregiver Resources and Support </w:t>
        </w:r>
        <w:proofErr w:type="gramStart"/>
        <w:r w:rsidRPr="00C87502">
          <w:rPr>
            <w:rFonts w:eastAsia="MS PGothic" w:cstheme="minorHAnsi"/>
            <w:color w:val="0000FF"/>
            <w:kern w:val="0"/>
            <w:sz w:val="24"/>
            <w:szCs w:val="24"/>
            <w:u w:val="single"/>
            <w14:ligatures w14:val="none"/>
          </w:rPr>
          <w:t>In</w:t>
        </w:r>
        <w:proofErr w:type="gramEnd"/>
        <w:r w:rsidRPr="00C87502">
          <w:rPr>
            <w:rFonts w:eastAsia="MS PGothic" w:cstheme="minorHAnsi"/>
            <w:color w:val="0000FF"/>
            <w:kern w:val="0"/>
            <w:sz w:val="24"/>
            <w:szCs w:val="24"/>
            <w:u w:val="single"/>
            <w14:ligatures w14:val="none"/>
          </w:rPr>
          <w:t xml:space="preserve"> Your State (aarp.org)</w:t>
        </w:r>
      </w:hyperlink>
      <w:r w:rsidRPr="00C87502">
        <w:rPr>
          <w:rFonts w:eastAsia="Times New Roman" w:cstheme="minorHAnsi"/>
          <w:kern w:val="0"/>
          <w:sz w:val="24"/>
          <w:szCs w:val="24"/>
          <w14:ligatures w14:val="none"/>
        </w:rPr>
        <w:t> </w:t>
      </w:r>
    </w:p>
    <w:p w14:paraId="7352A90B" w14:textId="70393686" w:rsidR="00B2341A" w:rsidRDefault="00B2341A" w:rsidP="00923183">
      <w:pPr>
        <w:rPr>
          <w:rFonts w:ascii="Calibri" w:eastAsia="Times New Roman" w:hAnsi="Calibri" w:cs="Calibri"/>
          <w:kern w:val="0"/>
          <w:sz w:val="24"/>
          <w14:ligatures w14:val="none"/>
        </w:rPr>
      </w:pPr>
      <w:r w:rsidRPr="00C87502">
        <w:rPr>
          <w:rFonts w:cstheme="minorHAnsi"/>
          <w:sz w:val="24"/>
          <w:szCs w:val="24"/>
        </w:rPr>
        <w:t> </w:t>
      </w:r>
      <w:hyperlink r:id="rId80" w:tgtFrame="_blank" w:history="1">
        <w:r w:rsidRPr="00C87502">
          <w:rPr>
            <w:rFonts w:eastAsia="MS PGothic" w:cstheme="minorHAnsi"/>
            <w:color w:val="0000FF"/>
            <w:kern w:val="0"/>
            <w:sz w:val="24"/>
            <w:szCs w:val="24"/>
            <w:u w:val="single"/>
            <w14:ligatures w14:val="none"/>
          </w:rPr>
          <w:t>Family Caregiver Toolbox | Caregiver Action Network</w:t>
        </w:r>
      </w:hyperlink>
      <w:r w:rsidRPr="00B2341A">
        <w:rPr>
          <w:rFonts w:ascii="Calibri" w:eastAsia="Times New Roman" w:hAnsi="Calibri" w:cs="Calibri"/>
          <w:kern w:val="0"/>
          <w:sz w:val="24"/>
          <w14:ligatures w14:val="none"/>
        </w:rPr>
        <w:t> </w:t>
      </w:r>
    </w:p>
    <w:p w14:paraId="44C26B88" w14:textId="77777777" w:rsidR="00905FA7" w:rsidRDefault="00905FA7" w:rsidP="00923183"/>
    <w:p w14:paraId="41B1DBFD" w14:textId="12CE4AF4" w:rsidR="00905FA7" w:rsidRDefault="00964DC5" w:rsidP="00964DC5">
      <w:pPr>
        <w:pStyle w:val="Heading1"/>
      </w:pPr>
      <w:bookmarkStart w:id="16" w:name="_Toc184808710"/>
      <w:r>
        <w:t>CELL PHONE/LIFELINE/WIRELESS SERVICE</w:t>
      </w:r>
      <w:bookmarkEnd w:id="16"/>
    </w:p>
    <w:p w14:paraId="368E0652" w14:textId="4EF60D67" w:rsidR="002454A9" w:rsidRDefault="00905FA7" w:rsidP="00923183">
      <w:r>
        <w:t>(review age and income requirements</w:t>
      </w:r>
      <w:r w:rsidR="002454A9">
        <w:t xml:space="preserve"> for any resources located</w:t>
      </w:r>
      <w:r>
        <w:t>)</w:t>
      </w:r>
    </w:p>
    <w:p w14:paraId="736C1D18" w14:textId="6EA1F971" w:rsidR="009852EF" w:rsidRDefault="009852EF" w:rsidP="00923183">
      <w:r w:rsidRPr="00F81AD8">
        <w:rPr>
          <w:u w:val="single"/>
        </w:rPr>
        <w:t>Search Tips</w:t>
      </w:r>
      <w:r>
        <w:t xml:space="preserve">: Search </w:t>
      </w:r>
      <w:proofErr w:type="spellStart"/>
      <w:r>
        <w:t>Mbr</w:t>
      </w:r>
      <w:proofErr w:type="spellEnd"/>
      <w:r>
        <w:t xml:space="preserve"> state/county for discount wireless, free cell phone, </w:t>
      </w:r>
    </w:p>
    <w:p w14:paraId="1D134D7C" w14:textId="1D815F44" w:rsidR="00F81AD8" w:rsidRDefault="00F81AD8" w:rsidP="00923183">
      <w:r>
        <w:t xml:space="preserve">CAUTION: review any links and information for legitimacy prior to sending or steering </w:t>
      </w:r>
      <w:proofErr w:type="spellStart"/>
      <w:r>
        <w:t>Mbr</w:t>
      </w:r>
      <w:proofErr w:type="spellEnd"/>
      <w:r>
        <w:t xml:space="preserve">. </w:t>
      </w:r>
    </w:p>
    <w:p w14:paraId="617FD086" w14:textId="4E9709BE" w:rsidR="00547271" w:rsidRDefault="00547271" w:rsidP="00923183">
      <w:r>
        <w:t xml:space="preserve">Additionally, suggest looking at alternate plans with their current carrier/alternate carriers to help lower cell phone/internet costs if they do not qualify for other programs. </w:t>
      </w:r>
    </w:p>
    <w:p w14:paraId="43C39E3A" w14:textId="6E3F91EA" w:rsidR="00905FA7" w:rsidRDefault="00905FA7" w:rsidP="00923183">
      <w:pPr>
        <w:rPr>
          <w:rStyle w:val="Hyperlink"/>
        </w:rPr>
      </w:pPr>
      <w:r>
        <w:t xml:space="preserve">Assurance Wireless Government cell phone program- </w:t>
      </w:r>
      <w:hyperlink r:id="rId81" w:history="1">
        <w:r>
          <w:rPr>
            <w:rStyle w:val="Hyperlink"/>
          </w:rPr>
          <w:t>Lifeline Phone Service | Assurance Wireless</w:t>
        </w:r>
      </w:hyperlink>
    </w:p>
    <w:p w14:paraId="0590333D" w14:textId="3C0A007B" w:rsidR="004F7BE4" w:rsidRDefault="003F655B" w:rsidP="00923183">
      <w:r>
        <w:t xml:space="preserve">AirTalk Wireless Government Assistance Program - </w:t>
      </w:r>
      <w:hyperlink r:id="rId82" w:history="1">
        <w:r w:rsidR="005B48B6">
          <w:rPr>
            <w:rStyle w:val="Hyperlink"/>
          </w:rPr>
          <w:t>Qualifications for Lifeline | AirTalk Wireless</w:t>
        </w:r>
      </w:hyperlink>
    </w:p>
    <w:p w14:paraId="10E3D7D5" w14:textId="180F883B" w:rsidR="00605E9A" w:rsidRDefault="00E760D4" w:rsidP="00923183">
      <w:pPr>
        <w:rPr>
          <w:rStyle w:val="Hyperlink"/>
          <w:color w:val="auto"/>
          <w:u w:val="none"/>
        </w:rPr>
      </w:pPr>
      <w:r w:rsidRPr="00E760D4">
        <w:rPr>
          <w:rStyle w:val="Hyperlink"/>
          <w:color w:val="auto"/>
          <w:u w:val="none"/>
        </w:rPr>
        <w:t xml:space="preserve">Phones for </w:t>
      </w:r>
      <w:r w:rsidR="000E337F">
        <w:rPr>
          <w:rStyle w:val="Hyperlink"/>
          <w:color w:val="auto"/>
          <w:u w:val="none"/>
        </w:rPr>
        <w:t xml:space="preserve">hearing loss- </w:t>
      </w:r>
      <w:r w:rsidRPr="00E760D4">
        <w:rPr>
          <w:rStyle w:val="Hyperlink"/>
          <w:color w:val="auto"/>
          <w:u w:val="none"/>
        </w:rPr>
        <w:t xml:space="preserve"> </w:t>
      </w:r>
      <w:hyperlink r:id="rId83" w:history="1">
        <w:r w:rsidR="000E337F" w:rsidRPr="005364A0">
          <w:rPr>
            <w:rStyle w:val="Hyperlink"/>
          </w:rPr>
          <w:t>https://mn.gov/deaf-hard-of-hearing/assistive-technology/phone-devices/</w:t>
        </w:r>
      </w:hyperlink>
    </w:p>
    <w:p w14:paraId="0C5BACCE" w14:textId="77777777" w:rsidR="000E337F" w:rsidRPr="00E760D4" w:rsidRDefault="000E337F" w:rsidP="00923183">
      <w:pPr>
        <w:rPr>
          <w:rStyle w:val="Hyperlink"/>
          <w:color w:val="auto"/>
          <w:u w:val="none"/>
        </w:rPr>
      </w:pPr>
    </w:p>
    <w:p w14:paraId="5BCD37E7" w14:textId="77777777" w:rsidR="001E5C04" w:rsidRDefault="001E5C04" w:rsidP="00923183">
      <w:pPr>
        <w:rPr>
          <w:rStyle w:val="Hyperlink"/>
        </w:rPr>
      </w:pPr>
    </w:p>
    <w:p w14:paraId="272EDE3E" w14:textId="000D0A61" w:rsidR="001E5C04" w:rsidRPr="00A12386" w:rsidRDefault="001E5C04" w:rsidP="0022406A">
      <w:pPr>
        <w:pStyle w:val="Heading1"/>
      </w:pPr>
      <w:bookmarkStart w:id="17" w:name="_Toc184808711"/>
      <w:r w:rsidRPr="0022406A">
        <w:t>CMS RESOURCES</w:t>
      </w:r>
      <w:bookmarkEnd w:id="17"/>
    </w:p>
    <w:tbl>
      <w:tblPr>
        <w:tblW w:w="11260" w:type="dxa"/>
        <w:tblLook w:val="04A0" w:firstRow="1" w:lastRow="0" w:firstColumn="1" w:lastColumn="0" w:noHBand="0" w:noVBand="1"/>
      </w:tblPr>
      <w:tblGrid>
        <w:gridCol w:w="3940"/>
        <w:gridCol w:w="7320"/>
      </w:tblGrid>
      <w:tr w:rsidR="002F668E" w:rsidRPr="002F668E" w14:paraId="4979CFD9" w14:textId="77777777" w:rsidTr="002F668E">
        <w:trPr>
          <w:trHeight w:val="250"/>
        </w:trPr>
        <w:tc>
          <w:tcPr>
            <w:tcW w:w="3940" w:type="dxa"/>
            <w:tcBorders>
              <w:top w:val="nil"/>
              <w:left w:val="nil"/>
              <w:bottom w:val="nil"/>
              <w:right w:val="nil"/>
            </w:tcBorders>
            <w:shd w:val="clear" w:color="auto" w:fill="auto"/>
            <w:vAlign w:val="bottom"/>
            <w:hideMark/>
          </w:tcPr>
          <w:p w14:paraId="22C06F7C" w14:textId="4DF62592" w:rsidR="002F668E" w:rsidRPr="002F668E" w:rsidRDefault="002F668E" w:rsidP="002F668E">
            <w:pPr>
              <w:spacing w:after="0" w:line="240" w:lineRule="auto"/>
              <w:rPr>
                <w:rFonts w:ascii="Arial" w:eastAsia="Times New Roman" w:hAnsi="Arial" w:cs="Arial"/>
                <w:kern w:val="0"/>
                <w:sz w:val="20"/>
                <w:szCs w:val="20"/>
                <w14:ligatures w14:val="none"/>
              </w:rPr>
            </w:pPr>
            <w:hyperlink r:id="rId84" w:history="1">
              <w:r w:rsidRPr="006215E9">
                <w:rPr>
                  <w:rStyle w:val="Hyperlink"/>
                  <w:rFonts w:ascii="Arial" w:eastAsia="Times New Roman" w:hAnsi="Arial" w:cs="Arial"/>
                  <w:kern w:val="0"/>
                  <w:sz w:val="20"/>
                  <w:szCs w:val="20"/>
                  <w14:ligatures w14:val="none"/>
                </w:rPr>
                <w:t>Limited Income Net (LIS)</w:t>
              </w:r>
              <w:r w:rsidR="004953FD" w:rsidRPr="006215E9">
                <w:rPr>
                  <w:rStyle w:val="Hyperlink"/>
                  <w:rFonts w:ascii="Arial" w:eastAsia="Times New Roman" w:hAnsi="Arial" w:cs="Arial"/>
                  <w:kern w:val="0"/>
                  <w:sz w:val="20"/>
                  <w:szCs w:val="20"/>
                  <w14:ligatures w14:val="none"/>
                </w:rPr>
                <w:t>:</w:t>
              </w:r>
            </w:hyperlink>
          </w:p>
        </w:tc>
        <w:tc>
          <w:tcPr>
            <w:tcW w:w="7320" w:type="dxa"/>
            <w:tcBorders>
              <w:top w:val="nil"/>
              <w:left w:val="nil"/>
              <w:bottom w:val="nil"/>
              <w:right w:val="nil"/>
            </w:tcBorders>
            <w:shd w:val="clear" w:color="auto" w:fill="auto"/>
            <w:vAlign w:val="bottom"/>
            <w:hideMark/>
          </w:tcPr>
          <w:p w14:paraId="4B81B140" w14:textId="51377D6B" w:rsidR="002F668E" w:rsidRPr="002F668E" w:rsidRDefault="005E2934" w:rsidP="002F668E">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Provides </w:t>
            </w:r>
            <w:r w:rsidR="00CA2528">
              <w:rPr>
                <w:rFonts w:ascii="Arial" w:eastAsia="Times New Roman" w:hAnsi="Arial" w:cs="Arial"/>
                <w:kern w:val="0"/>
                <w:sz w:val="20"/>
                <w:szCs w:val="20"/>
                <w14:ligatures w14:val="none"/>
              </w:rPr>
              <w:t>temporary drug coverage for people who qualify for Medicare’s low</w:t>
            </w:r>
            <w:r w:rsidR="00A11492">
              <w:rPr>
                <w:rFonts w:ascii="Arial" w:eastAsia="Times New Roman" w:hAnsi="Arial" w:cs="Arial"/>
                <w:kern w:val="0"/>
                <w:sz w:val="20"/>
                <w:szCs w:val="20"/>
                <w14:ligatures w14:val="none"/>
              </w:rPr>
              <w:t xml:space="preserve">-income subsidy (LIS) and are eligible for both Medicare </w:t>
            </w:r>
            <w:proofErr w:type="spellStart"/>
            <w:r w:rsidR="00A11492">
              <w:rPr>
                <w:rFonts w:ascii="Arial" w:eastAsia="Times New Roman" w:hAnsi="Arial" w:cs="Arial"/>
                <w:kern w:val="0"/>
                <w:sz w:val="20"/>
                <w:szCs w:val="20"/>
                <w14:ligatures w14:val="none"/>
              </w:rPr>
              <w:t>ad</w:t>
            </w:r>
            <w:proofErr w:type="spellEnd"/>
            <w:r w:rsidR="00A11492">
              <w:rPr>
                <w:rFonts w:ascii="Arial" w:eastAsia="Times New Roman" w:hAnsi="Arial" w:cs="Arial"/>
                <w:kern w:val="0"/>
                <w:sz w:val="20"/>
                <w:szCs w:val="20"/>
                <w14:ligatures w14:val="none"/>
              </w:rPr>
              <w:t xml:space="preserve"> Medicaid or both Medicare and Supplemental Security Income (SSI)</w:t>
            </w:r>
            <w:r w:rsidR="00927EDE">
              <w:rPr>
                <w:rFonts w:ascii="Arial" w:eastAsia="Times New Roman" w:hAnsi="Arial" w:cs="Arial"/>
                <w:kern w:val="0"/>
                <w:sz w:val="20"/>
                <w:szCs w:val="20"/>
                <w14:ligatures w14:val="none"/>
              </w:rPr>
              <w:t>.</w:t>
            </w:r>
          </w:p>
        </w:tc>
      </w:tr>
      <w:tr w:rsidR="002F668E" w:rsidRPr="002F668E" w14:paraId="30AB2A1B" w14:textId="77777777" w:rsidTr="002F668E">
        <w:trPr>
          <w:trHeight w:val="250"/>
        </w:trPr>
        <w:tc>
          <w:tcPr>
            <w:tcW w:w="3940" w:type="dxa"/>
            <w:tcBorders>
              <w:top w:val="nil"/>
              <w:left w:val="nil"/>
              <w:bottom w:val="nil"/>
              <w:right w:val="nil"/>
            </w:tcBorders>
            <w:shd w:val="clear" w:color="auto" w:fill="auto"/>
            <w:vAlign w:val="bottom"/>
            <w:hideMark/>
          </w:tcPr>
          <w:p w14:paraId="61278B60" w14:textId="26AFBD6A" w:rsidR="002F668E" w:rsidRPr="002F668E" w:rsidRDefault="0086540E" w:rsidP="002F668E">
            <w:pPr>
              <w:spacing w:after="0" w:line="240" w:lineRule="auto"/>
              <w:rPr>
                <w:rFonts w:ascii="Arial" w:eastAsia="Times New Roman" w:hAnsi="Arial" w:cs="Arial"/>
                <w:kern w:val="0"/>
                <w:sz w:val="20"/>
                <w:szCs w:val="20"/>
                <w14:ligatures w14:val="none"/>
              </w:rPr>
            </w:pPr>
            <w:r w:rsidRPr="002F668E">
              <w:rPr>
                <w:rFonts w:ascii="Arial" w:eastAsia="Times New Roman" w:hAnsi="Arial" w:cs="Arial"/>
                <w:kern w:val="0"/>
                <w:sz w:val="20"/>
                <w:szCs w:val="20"/>
                <w14:ligatures w14:val="none"/>
              </w:rPr>
              <w:t>Medicare.gov</w:t>
            </w:r>
            <w:r>
              <w:rPr>
                <w:rFonts w:ascii="Arial" w:eastAsia="Times New Roman" w:hAnsi="Arial" w:cs="Arial"/>
                <w:kern w:val="0"/>
                <w:sz w:val="20"/>
                <w:szCs w:val="20"/>
                <w14:ligatures w14:val="none"/>
              </w:rPr>
              <w:t>:</w:t>
            </w:r>
          </w:p>
        </w:tc>
        <w:tc>
          <w:tcPr>
            <w:tcW w:w="7320" w:type="dxa"/>
            <w:tcBorders>
              <w:top w:val="nil"/>
              <w:left w:val="nil"/>
              <w:bottom w:val="nil"/>
              <w:right w:val="nil"/>
            </w:tcBorders>
            <w:shd w:val="clear" w:color="auto" w:fill="auto"/>
            <w:vAlign w:val="bottom"/>
            <w:hideMark/>
          </w:tcPr>
          <w:p w14:paraId="1A6E4A5E" w14:textId="77777777" w:rsidR="0086540E" w:rsidRDefault="0086540E" w:rsidP="002F668E">
            <w:pPr>
              <w:spacing w:after="0" w:line="240" w:lineRule="auto"/>
              <w:rPr>
                <w:rFonts w:ascii="Arial" w:eastAsia="Times New Roman" w:hAnsi="Arial" w:cs="Arial"/>
                <w:kern w:val="0"/>
                <w:sz w:val="20"/>
                <w:szCs w:val="20"/>
                <w14:ligatures w14:val="none"/>
              </w:rPr>
            </w:pPr>
          </w:p>
          <w:p w14:paraId="451AD005" w14:textId="354E5DB9" w:rsidR="002F668E" w:rsidRPr="002F668E" w:rsidRDefault="00C77F74" w:rsidP="002F668E">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Locate health and drug plans, find care providers, </w:t>
            </w:r>
            <w:r w:rsidR="0086540E">
              <w:rPr>
                <w:rFonts w:ascii="Arial" w:eastAsia="Times New Roman" w:hAnsi="Arial" w:cs="Arial"/>
                <w:kern w:val="0"/>
                <w:sz w:val="20"/>
                <w:szCs w:val="20"/>
                <w14:ligatures w14:val="none"/>
              </w:rPr>
              <w:t>talk with someone from Medicare</w:t>
            </w:r>
          </w:p>
        </w:tc>
      </w:tr>
      <w:tr w:rsidR="002F668E" w:rsidRPr="002F668E" w14:paraId="4B522D19" w14:textId="77777777" w:rsidTr="004A6F91">
        <w:trPr>
          <w:trHeight w:val="250"/>
        </w:trPr>
        <w:tc>
          <w:tcPr>
            <w:tcW w:w="3940" w:type="dxa"/>
            <w:tcBorders>
              <w:top w:val="nil"/>
              <w:left w:val="nil"/>
              <w:bottom w:val="nil"/>
              <w:right w:val="nil"/>
            </w:tcBorders>
            <w:shd w:val="clear" w:color="auto" w:fill="auto"/>
            <w:vAlign w:val="bottom"/>
          </w:tcPr>
          <w:p w14:paraId="317B22EE" w14:textId="428F45A4" w:rsidR="002F668E" w:rsidRPr="002F668E" w:rsidRDefault="002F668E" w:rsidP="002F668E">
            <w:pPr>
              <w:spacing w:after="0" w:line="240" w:lineRule="auto"/>
              <w:rPr>
                <w:rFonts w:ascii="Arial" w:eastAsia="Times New Roman" w:hAnsi="Arial" w:cs="Arial"/>
                <w:kern w:val="0"/>
                <w:sz w:val="20"/>
                <w:szCs w:val="20"/>
                <w14:ligatures w14:val="none"/>
              </w:rPr>
            </w:pPr>
          </w:p>
        </w:tc>
        <w:tc>
          <w:tcPr>
            <w:tcW w:w="7320" w:type="dxa"/>
            <w:tcBorders>
              <w:top w:val="nil"/>
              <w:left w:val="nil"/>
              <w:bottom w:val="nil"/>
              <w:right w:val="nil"/>
            </w:tcBorders>
            <w:shd w:val="clear" w:color="auto" w:fill="auto"/>
            <w:vAlign w:val="bottom"/>
          </w:tcPr>
          <w:p w14:paraId="5BF7C51F" w14:textId="46017FC3" w:rsidR="002F668E" w:rsidRPr="002F668E" w:rsidRDefault="002F668E" w:rsidP="002F668E">
            <w:pPr>
              <w:spacing w:after="0" w:line="240" w:lineRule="auto"/>
              <w:rPr>
                <w:rFonts w:ascii="Arial" w:eastAsia="Times New Roman" w:hAnsi="Arial" w:cs="Arial"/>
                <w:kern w:val="0"/>
                <w:sz w:val="20"/>
                <w:szCs w:val="20"/>
                <w14:ligatures w14:val="none"/>
              </w:rPr>
            </w:pPr>
          </w:p>
        </w:tc>
      </w:tr>
      <w:tr w:rsidR="002F668E" w:rsidRPr="002F668E" w14:paraId="65271A94" w14:textId="77777777" w:rsidTr="004A6F91">
        <w:trPr>
          <w:trHeight w:val="250"/>
        </w:trPr>
        <w:tc>
          <w:tcPr>
            <w:tcW w:w="3940" w:type="dxa"/>
            <w:tcBorders>
              <w:top w:val="nil"/>
              <w:left w:val="nil"/>
              <w:bottom w:val="nil"/>
              <w:right w:val="nil"/>
            </w:tcBorders>
            <w:shd w:val="clear" w:color="auto" w:fill="auto"/>
            <w:vAlign w:val="bottom"/>
          </w:tcPr>
          <w:p w14:paraId="2A98F512" w14:textId="064F4335" w:rsidR="002F668E" w:rsidRPr="002F668E" w:rsidRDefault="002F668E" w:rsidP="002F668E">
            <w:pPr>
              <w:spacing w:after="0" w:line="240" w:lineRule="auto"/>
              <w:rPr>
                <w:rFonts w:ascii="Arial" w:eastAsia="Times New Roman" w:hAnsi="Arial" w:cs="Arial"/>
                <w:kern w:val="0"/>
                <w:sz w:val="20"/>
                <w:szCs w:val="20"/>
                <w14:ligatures w14:val="none"/>
              </w:rPr>
            </w:pPr>
          </w:p>
        </w:tc>
        <w:tc>
          <w:tcPr>
            <w:tcW w:w="7320" w:type="dxa"/>
            <w:tcBorders>
              <w:top w:val="nil"/>
              <w:left w:val="nil"/>
              <w:bottom w:val="nil"/>
              <w:right w:val="nil"/>
            </w:tcBorders>
            <w:shd w:val="clear" w:color="auto" w:fill="auto"/>
            <w:vAlign w:val="bottom"/>
          </w:tcPr>
          <w:p w14:paraId="48FE76F9" w14:textId="0D6F6A57" w:rsidR="002F668E" w:rsidRPr="002F668E" w:rsidRDefault="002F668E" w:rsidP="002F668E">
            <w:pPr>
              <w:spacing w:after="0" w:line="240" w:lineRule="auto"/>
              <w:rPr>
                <w:rFonts w:ascii="Arial" w:eastAsia="Times New Roman" w:hAnsi="Arial" w:cs="Arial"/>
                <w:kern w:val="0"/>
                <w:sz w:val="20"/>
                <w:szCs w:val="20"/>
                <w14:ligatures w14:val="none"/>
              </w:rPr>
            </w:pPr>
          </w:p>
        </w:tc>
      </w:tr>
    </w:tbl>
    <w:p w14:paraId="1EA1B895" w14:textId="77777777" w:rsidR="00E8746E" w:rsidRPr="001E5C04" w:rsidRDefault="00E8746E" w:rsidP="00923183">
      <w:pPr>
        <w:rPr>
          <w:sz w:val="32"/>
          <w:szCs w:val="32"/>
        </w:rPr>
      </w:pPr>
    </w:p>
    <w:p w14:paraId="261EB4FF" w14:textId="42A544CD" w:rsidR="005A095F" w:rsidRDefault="00964DC5" w:rsidP="00964DC5">
      <w:pPr>
        <w:pStyle w:val="Heading1"/>
      </w:pPr>
      <w:bookmarkStart w:id="18" w:name="_Toc184808712"/>
      <w:r>
        <w:t>COUNTY RESOURCES</w:t>
      </w:r>
      <w:bookmarkEnd w:id="18"/>
    </w:p>
    <w:p w14:paraId="42776B8B" w14:textId="5D7DE372" w:rsidR="00905FA7" w:rsidRDefault="00CA72AE" w:rsidP="00923183">
      <w:pPr>
        <w:rPr>
          <w:u w:val="single"/>
        </w:rPr>
      </w:pPr>
      <w:r w:rsidRPr="00CA72AE">
        <w:t xml:space="preserve">Locate Member’s Specific County </w:t>
      </w:r>
      <w:proofErr w:type="spellStart"/>
      <w:r w:rsidR="007A422D">
        <w:t>Web</w:t>
      </w:r>
      <w:r w:rsidRPr="00CA72AE">
        <w:t>Site</w:t>
      </w:r>
      <w:proofErr w:type="spellEnd"/>
    </w:p>
    <w:p w14:paraId="06455279" w14:textId="77777777" w:rsidR="007A422D" w:rsidRPr="001D3CF1" w:rsidRDefault="007A58C3" w:rsidP="00923183">
      <w:r w:rsidRPr="001D3CF1">
        <w:rPr>
          <w:u w:val="single"/>
        </w:rPr>
        <w:t>Search Tips</w:t>
      </w:r>
      <w:r w:rsidRPr="001D3CF1">
        <w:t xml:space="preserve">: Search </w:t>
      </w:r>
      <w:proofErr w:type="spellStart"/>
      <w:r w:rsidRPr="001D3CF1">
        <w:t>Mbr</w:t>
      </w:r>
      <w:proofErr w:type="spellEnd"/>
      <w:r w:rsidRPr="001D3CF1">
        <w:t xml:space="preserve"> county </w:t>
      </w:r>
      <w:r w:rsidR="00F91D47" w:rsidRPr="001D3CF1">
        <w:t xml:space="preserve">and “county services”, </w:t>
      </w:r>
      <w:r w:rsidR="005A095F" w:rsidRPr="001D3CF1">
        <w:t xml:space="preserve">or </w:t>
      </w:r>
      <w:r w:rsidR="00B211D5" w:rsidRPr="001D3CF1">
        <w:t xml:space="preserve">“department of human services”. </w:t>
      </w:r>
    </w:p>
    <w:p w14:paraId="050F3B70" w14:textId="77777777" w:rsidR="007A422D" w:rsidRPr="001D3CF1" w:rsidRDefault="005A095F" w:rsidP="00923183">
      <w:r w:rsidRPr="001D3CF1">
        <w:t>This will provide each counties direct site for information</w:t>
      </w:r>
      <w:r w:rsidR="007A422D" w:rsidRPr="001D3CF1">
        <w:t xml:space="preserve"> including but not limited to:</w:t>
      </w:r>
      <w:r w:rsidR="00434514" w:rsidRPr="001D3CF1">
        <w:t xml:space="preserve"> Elderly/Disabled, Mothers and Babies, Child Care</w:t>
      </w:r>
      <w:r w:rsidR="00870C51" w:rsidRPr="001D3CF1">
        <w:t xml:space="preserve">, support for Medicaid and </w:t>
      </w:r>
      <w:r w:rsidR="00CA72AE" w:rsidRPr="001D3CF1">
        <w:t>low-income</w:t>
      </w:r>
      <w:r w:rsidR="00870C51" w:rsidRPr="001D3CF1">
        <w:t xml:space="preserve"> health care options, as well as contact numbers direct to county services. </w:t>
      </w:r>
    </w:p>
    <w:p w14:paraId="08AECEDC" w14:textId="128307A6" w:rsidR="005A095F" w:rsidRPr="001D3CF1" w:rsidRDefault="005F06B8" w:rsidP="00923183">
      <w:r w:rsidRPr="001D3CF1">
        <w:lastRenderedPageBreak/>
        <w:t xml:space="preserve">Consider calling local county services if searching for specific member needs- they can assist with </w:t>
      </w:r>
      <w:r w:rsidR="00AD2B48" w:rsidRPr="001D3CF1">
        <w:t>identifying</w:t>
      </w:r>
      <w:r w:rsidRPr="001D3CF1">
        <w:t xml:space="preserve"> and steering to available county services and programs as well as provide information to other local options outside of county services. </w:t>
      </w:r>
    </w:p>
    <w:p w14:paraId="55F6CA73" w14:textId="77777777" w:rsidR="00905FA7" w:rsidRDefault="00905FA7" w:rsidP="00923183"/>
    <w:p w14:paraId="4614E48B" w14:textId="3727194E" w:rsidR="00905FA7" w:rsidRPr="00905FA7" w:rsidRDefault="00905FA7" w:rsidP="00923183">
      <w:pPr>
        <w:pStyle w:val="Heading1"/>
      </w:pPr>
      <w:bookmarkStart w:id="19" w:name="_Toc184808713"/>
      <w:r>
        <w:t>COVID-19</w:t>
      </w:r>
      <w:bookmarkEnd w:id="19"/>
    </w:p>
    <w:p w14:paraId="24B38C34" w14:textId="77777777" w:rsidR="00905FA7" w:rsidRPr="00923183" w:rsidRDefault="00905FA7" w:rsidP="00923183">
      <w:r w:rsidRPr="00923183">
        <w:t xml:space="preserve">Center of Disease Control and Prevention: </w:t>
      </w:r>
    </w:p>
    <w:p w14:paraId="4F92B9F3" w14:textId="6BE6C223" w:rsidR="00905FA7" w:rsidRPr="00923183" w:rsidRDefault="00905FA7" w:rsidP="00923183">
      <w:r w:rsidRPr="00923183">
        <w:t xml:space="preserve">FAQ: </w:t>
      </w:r>
      <w:hyperlink r:id="rId85" w:history="1">
        <w:r w:rsidRPr="00923183">
          <w:rPr>
            <w:rStyle w:val="Hyperlink"/>
            <w:color w:val="auto"/>
            <w:u w:val="none"/>
          </w:rPr>
          <w:t>https://www.cdc.gov/coronavirus/2019-ncov/faq.html</w:t>
        </w:r>
      </w:hyperlink>
      <w:r w:rsidRPr="00923183">
        <w:t xml:space="preserve"> </w:t>
      </w:r>
    </w:p>
    <w:p w14:paraId="6225C4B4" w14:textId="17165A4B" w:rsidR="00905FA7" w:rsidRPr="00923183" w:rsidRDefault="00905FA7" w:rsidP="00923183">
      <w:r w:rsidRPr="00923183">
        <w:t>Main Page: https://www.cdc.gov/coronavirus/2019-ncov/index.html</w:t>
      </w:r>
    </w:p>
    <w:p w14:paraId="4CB0530F" w14:textId="77777777" w:rsidR="00905FA7" w:rsidRPr="00923183" w:rsidRDefault="00905FA7" w:rsidP="00923183">
      <w:r w:rsidRPr="00923183">
        <w:t xml:space="preserve">For the most Up to Date Information Specific to MN (# of cases): </w:t>
      </w:r>
    </w:p>
    <w:p w14:paraId="6AD61F31" w14:textId="77777777" w:rsidR="005E5BD8" w:rsidRPr="00923183" w:rsidRDefault="00905FA7" w:rsidP="00923183">
      <w:r w:rsidRPr="00923183">
        <w:t xml:space="preserve">Minnesota Department of Health (MDH): https:/Mbr agrees to /www.health.state.mMy 1:1 got resn.us/diseases/coronavirus/situation.html </w:t>
      </w:r>
    </w:p>
    <w:p w14:paraId="0BDEC56E" w14:textId="77777777" w:rsidR="005E5BD8" w:rsidRPr="00923183" w:rsidRDefault="00905FA7" w:rsidP="00923183">
      <w:r w:rsidRPr="00923183">
        <w:t xml:space="preserve">What to Expect after Getting a COVID-19 Vaccine | CDC </w:t>
      </w:r>
    </w:p>
    <w:p w14:paraId="0F616AF9" w14:textId="77777777" w:rsidR="005E5BD8" w:rsidRPr="00923183" w:rsidRDefault="00905FA7" w:rsidP="00923183">
      <w:r w:rsidRPr="00923183">
        <w:t xml:space="preserve">Different COVID-19 Vaccines | CDC </w:t>
      </w:r>
    </w:p>
    <w:p w14:paraId="7EBCA5C9" w14:textId="77777777" w:rsidR="005E5BD8" w:rsidRPr="00923183" w:rsidRDefault="00905FA7" w:rsidP="00923183">
      <w:r w:rsidRPr="00923183">
        <w:t xml:space="preserve">Testing and International Air Travel | CDC </w:t>
      </w:r>
    </w:p>
    <w:p w14:paraId="40FDC6D6" w14:textId="77777777" w:rsidR="005E5BD8" w:rsidRPr="00923183" w:rsidRDefault="00905FA7" w:rsidP="00923183">
      <w:r w:rsidRPr="00923183">
        <w:t>Frequently Asked Questions about COVID-19 Vaccination | CDC</w:t>
      </w:r>
    </w:p>
    <w:p w14:paraId="4240953D" w14:textId="77777777" w:rsidR="005E5BD8" w:rsidRPr="00923183" w:rsidRDefault="00905FA7" w:rsidP="00923183">
      <w:r w:rsidRPr="00923183">
        <w:t xml:space="preserve"> What to Expect after Getting a COVID-19 Vaccine | CDC </w:t>
      </w:r>
    </w:p>
    <w:p w14:paraId="15935C3B" w14:textId="77777777" w:rsidR="005E5BD8" w:rsidRPr="00923183" w:rsidRDefault="00905FA7" w:rsidP="00923183">
      <w:r w:rsidRPr="00923183">
        <w:t xml:space="preserve">Different COVID-19 Vaccines | CDC </w:t>
      </w:r>
    </w:p>
    <w:p w14:paraId="5DF80A74" w14:textId="42AA2D29" w:rsidR="00905FA7" w:rsidRDefault="00905FA7" w:rsidP="00923183">
      <w:r w:rsidRPr="00923183">
        <w:t>Situation Update for COVID-19 - Minnesota Dept. of Health (state.mn.us) Testing and International Air Travel | CDC</w:t>
      </w:r>
    </w:p>
    <w:p w14:paraId="4A838ABD" w14:textId="77777777" w:rsidR="00DE0C21" w:rsidRPr="00A12386" w:rsidRDefault="00DE0C21" w:rsidP="0022406A">
      <w:pPr>
        <w:pStyle w:val="Heading1"/>
      </w:pPr>
      <w:bookmarkStart w:id="20" w:name="_Toc184808714"/>
      <w:r w:rsidRPr="0022406A">
        <w:t>CRISIS and MENTAL HEALTH RESOURCES</w:t>
      </w:r>
      <w:bookmarkEnd w:id="20"/>
    </w:p>
    <w:p w14:paraId="336E5000" w14:textId="77777777" w:rsidR="00DE0C21" w:rsidRPr="00B00192" w:rsidRDefault="00DE0C21" w:rsidP="00DE0C21">
      <w:pPr>
        <w:rPr>
          <w:rFonts w:ascii="Aptos,Bold" w:hAnsi="Aptos,Bold" w:cs="Aptos,Bold"/>
          <w:b/>
          <w:bCs/>
          <w:color w:val="595959" w:themeColor="text1" w:themeTint="A6"/>
          <w:kern w:val="0"/>
          <w:sz w:val="28"/>
          <w:szCs w:val="28"/>
        </w:rPr>
      </w:pPr>
      <w:r w:rsidRPr="00B00192">
        <w:rPr>
          <w:rFonts w:ascii="Aptos,Bold" w:hAnsi="Aptos,Bold" w:cs="Aptos,Bold"/>
          <w:b/>
          <w:bCs/>
          <w:color w:val="595959" w:themeColor="text1" w:themeTint="A6"/>
          <w:kern w:val="0"/>
          <w:sz w:val="28"/>
          <w:szCs w:val="28"/>
        </w:rPr>
        <w:t>988 Suicide &amp; Crisis Lifeline</w:t>
      </w:r>
    </w:p>
    <w:p w14:paraId="29FFD396" w14:textId="77777777" w:rsidR="00DE0C21" w:rsidRDefault="00DE0C21" w:rsidP="00DE0C21">
      <w:pPr>
        <w:autoSpaceDE w:val="0"/>
        <w:autoSpaceDN w:val="0"/>
        <w:adjustRightInd w:val="0"/>
        <w:spacing w:after="0" w:line="240" w:lineRule="auto"/>
        <w:rPr>
          <w:rFonts w:ascii="Aptos,Bold" w:hAnsi="Aptos,Bold" w:cs="Aptos,Bold"/>
          <w:b/>
          <w:bCs/>
          <w:kern w:val="0"/>
          <w:sz w:val="26"/>
          <w:szCs w:val="26"/>
        </w:rPr>
      </w:pPr>
      <w:r>
        <w:rPr>
          <w:rFonts w:ascii="Aptos,Bold" w:hAnsi="Aptos,Bold" w:cs="Aptos,Bold"/>
          <w:b/>
          <w:bCs/>
          <w:kern w:val="0"/>
          <w:sz w:val="26"/>
          <w:szCs w:val="26"/>
        </w:rPr>
        <w:t>Call</w:t>
      </w:r>
    </w:p>
    <w:p w14:paraId="5664F530"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Aptos" w:hAnsi="Aptos" w:cs="Aptos"/>
          <w:kern w:val="0"/>
          <w:sz w:val="24"/>
          <w:szCs w:val="24"/>
        </w:rPr>
        <w:t xml:space="preserve">When you call </w:t>
      </w:r>
      <w:r>
        <w:rPr>
          <w:rFonts w:ascii="Aptos,Bold" w:hAnsi="Aptos,Bold" w:cs="Aptos,Bold"/>
          <w:b/>
          <w:bCs/>
          <w:kern w:val="0"/>
          <w:sz w:val="24"/>
          <w:szCs w:val="24"/>
        </w:rPr>
        <w:t>988</w:t>
      </w:r>
      <w:r>
        <w:rPr>
          <w:rFonts w:ascii="Aptos" w:hAnsi="Aptos" w:cs="Aptos"/>
          <w:kern w:val="0"/>
          <w:sz w:val="24"/>
          <w:szCs w:val="24"/>
        </w:rPr>
        <w:t>, these options are available:</w:t>
      </w:r>
    </w:p>
    <w:p w14:paraId="7A1F0827"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SymbolMT" w:hAnsi="SymbolMT" w:cs="SymbolMT"/>
          <w:kern w:val="0"/>
          <w:sz w:val="24"/>
          <w:szCs w:val="24"/>
        </w:rPr>
        <w:t xml:space="preserve">• </w:t>
      </w:r>
      <w:r>
        <w:rPr>
          <w:rFonts w:ascii="Aptos" w:hAnsi="Aptos" w:cs="Aptos"/>
          <w:kern w:val="0"/>
          <w:sz w:val="24"/>
          <w:szCs w:val="24"/>
        </w:rPr>
        <w:t>Veterans option 1</w:t>
      </w:r>
    </w:p>
    <w:p w14:paraId="1388B895"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SymbolMT" w:hAnsi="SymbolMT" w:cs="SymbolMT"/>
          <w:kern w:val="0"/>
          <w:sz w:val="24"/>
          <w:szCs w:val="24"/>
        </w:rPr>
        <w:t xml:space="preserve">• </w:t>
      </w:r>
      <w:r>
        <w:rPr>
          <w:rFonts w:ascii="Aptos" w:hAnsi="Aptos" w:cs="Aptos"/>
          <w:kern w:val="0"/>
          <w:sz w:val="24"/>
          <w:szCs w:val="24"/>
        </w:rPr>
        <w:t>Spanish option 2</w:t>
      </w:r>
    </w:p>
    <w:p w14:paraId="7F1DDBB4"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SymbolMT" w:hAnsi="SymbolMT" w:cs="SymbolMT"/>
          <w:kern w:val="0"/>
          <w:sz w:val="24"/>
          <w:szCs w:val="24"/>
        </w:rPr>
        <w:t xml:space="preserve">• </w:t>
      </w:r>
      <w:r>
        <w:rPr>
          <w:rFonts w:ascii="Aptos" w:hAnsi="Aptos" w:cs="Aptos"/>
          <w:kern w:val="0"/>
          <w:sz w:val="24"/>
          <w:szCs w:val="24"/>
        </w:rPr>
        <w:t>LGBTQ+ option 3</w:t>
      </w:r>
    </w:p>
    <w:p w14:paraId="378295B5"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Aptos" w:hAnsi="Aptos" w:cs="Aptos"/>
          <w:kern w:val="0"/>
          <w:sz w:val="24"/>
          <w:szCs w:val="24"/>
        </w:rPr>
        <w:t>After you select an option, there will be a pause</w:t>
      </w:r>
    </w:p>
    <w:p w14:paraId="27B60A69"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Aptos" w:hAnsi="Aptos" w:cs="Aptos"/>
          <w:kern w:val="0"/>
          <w:sz w:val="24"/>
          <w:szCs w:val="24"/>
        </w:rPr>
        <w:t>while you are transferred to a crisis center.</w:t>
      </w:r>
    </w:p>
    <w:p w14:paraId="0DBA26D4" w14:textId="77777777" w:rsidR="00DE0C21" w:rsidRDefault="00DE0C21" w:rsidP="00DE0C21">
      <w:pPr>
        <w:rPr>
          <w:rFonts w:ascii="Aptos" w:hAnsi="Aptos" w:cs="Aptos"/>
          <w:kern w:val="0"/>
          <w:sz w:val="24"/>
          <w:szCs w:val="24"/>
        </w:rPr>
      </w:pPr>
      <w:r>
        <w:rPr>
          <w:rFonts w:ascii="Aptos" w:hAnsi="Aptos" w:cs="Aptos"/>
          <w:kern w:val="0"/>
          <w:sz w:val="24"/>
          <w:szCs w:val="24"/>
        </w:rPr>
        <w:t>You can also ask for a language interpreter.</w:t>
      </w:r>
    </w:p>
    <w:p w14:paraId="39704DD6" w14:textId="77777777" w:rsidR="00DE0C21" w:rsidRPr="00B00192" w:rsidRDefault="00DE0C21" w:rsidP="00DE0C21">
      <w:pPr>
        <w:autoSpaceDE w:val="0"/>
        <w:autoSpaceDN w:val="0"/>
        <w:adjustRightInd w:val="0"/>
        <w:spacing w:after="0" w:line="240" w:lineRule="auto"/>
        <w:rPr>
          <w:rFonts w:ascii="Aptos,Bold" w:hAnsi="Aptos,Bold" w:cs="Aptos,Bold"/>
          <w:b/>
          <w:bCs/>
          <w:color w:val="595959" w:themeColor="text1" w:themeTint="A6"/>
          <w:kern w:val="0"/>
          <w:sz w:val="28"/>
          <w:szCs w:val="28"/>
        </w:rPr>
      </w:pPr>
      <w:r w:rsidRPr="00B00192">
        <w:rPr>
          <w:rFonts w:ascii="Aptos,Bold" w:hAnsi="Aptos,Bold" w:cs="Aptos,Bold"/>
          <w:b/>
          <w:bCs/>
          <w:color w:val="595959" w:themeColor="text1" w:themeTint="A6"/>
          <w:kern w:val="0"/>
          <w:sz w:val="28"/>
          <w:szCs w:val="28"/>
        </w:rPr>
        <w:t>NAMI Minnesota Helpline</w:t>
      </w:r>
    </w:p>
    <w:p w14:paraId="2466D4C6"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Aptos" w:hAnsi="Aptos" w:cs="Aptos"/>
          <w:kern w:val="0"/>
          <w:sz w:val="24"/>
          <w:szCs w:val="24"/>
        </w:rPr>
        <w:t>Non-emergency mental health information.</w:t>
      </w:r>
    </w:p>
    <w:p w14:paraId="17FD7517"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Aptos" w:hAnsi="Aptos" w:cs="Aptos"/>
          <w:kern w:val="0"/>
          <w:sz w:val="24"/>
          <w:szCs w:val="24"/>
        </w:rPr>
        <w:t>Helpline advocates during business hours.</w:t>
      </w:r>
    </w:p>
    <w:p w14:paraId="7181BFEE"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Aptos" w:hAnsi="Aptos" w:cs="Aptos"/>
          <w:kern w:val="0"/>
          <w:sz w:val="24"/>
          <w:szCs w:val="24"/>
        </w:rPr>
        <w:t>Connect to education, classes, support groups and</w:t>
      </w:r>
    </w:p>
    <w:p w14:paraId="19ACFFBB"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Aptos" w:hAnsi="Aptos" w:cs="Aptos"/>
          <w:kern w:val="0"/>
          <w:sz w:val="24"/>
          <w:szCs w:val="24"/>
        </w:rPr>
        <w:t>more.</w:t>
      </w:r>
    </w:p>
    <w:p w14:paraId="1CDB5C90" w14:textId="77777777" w:rsidR="00DE0C21" w:rsidRDefault="00DE0C21" w:rsidP="00DE0C21">
      <w:pPr>
        <w:autoSpaceDE w:val="0"/>
        <w:autoSpaceDN w:val="0"/>
        <w:adjustRightInd w:val="0"/>
        <w:spacing w:after="0" w:line="240" w:lineRule="auto"/>
        <w:rPr>
          <w:rFonts w:ascii="Aptos,Bold" w:hAnsi="Aptos,Bold" w:cs="Aptos,Bold"/>
          <w:b/>
          <w:bCs/>
          <w:kern w:val="0"/>
          <w:sz w:val="24"/>
          <w:szCs w:val="24"/>
        </w:rPr>
      </w:pPr>
      <w:r>
        <w:rPr>
          <w:rFonts w:ascii="SymbolMT" w:hAnsi="SymbolMT" w:cs="SymbolMT"/>
          <w:kern w:val="0"/>
          <w:sz w:val="24"/>
          <w:szCs w:val="24"/>
        </w:rPr>
        <w:t xml:space="preserve">• </w:t>
      </w:r>
      <w:r>
        <w:rPr>
          <w:rFonts w:ascii="Aptos" w:hAnsi="Aptos" w:cs="Aptos"/>
          <w:kern w:val="0"/>
          <w:sz w:val="24"/>
          <w:szCs w:val="24"/>
        </w:rPr>
        <w:t xml:space="preserve">Call and leave a message at </w:t>
      </w:r>
      <w:r>
        <w:rPr>
          <w:rFonts w:ascii="Aptos,Bold" w:hAnsi="Aptos,Bold" w:cs="Aptos,Bold"/>
          <w:b/>
          <w:bCs/>
          <w:kern w:val="0"/>
          <w:sz w:val="24"/>
          <w:szCs w:val="24"/>
        </w:rPr>
        <w:t>1-888-626 -4435</w:t>
      </w:r>
    </w:p>
    <w:p w14:paraId="267AB98F" w14:textId="77777777" w:rsidR="00DE0C21" w:rsidRDefault="00DE0C21" w:rsidP="00DE0C21">
      <w:pPr>
        <w:autoSpaceDE w:val="0"/>
        <w:autoSpaceDN w:val="0"/>
        <w:adjustRightInd w:val="0"/>
        <w:spacing w:after="0" w:line="240" w:lineRule="auto"/>
        <w:rPr>
          <w:rFonts w:ascii="Aptos,Bold" w:hAnsi="Aptos,Bold" w:cs="Aptos,Bold"/>
          <w:b/>
          <w:bCs/>
          <w:kern w:val="0"/>
          <w:sz w:val="24"/>
          <w:szCs w:val="24"/>
        </w:rPr>
      </w:pPr>
      <w:r>
        <w:rPr>
          <w:rFonts w:ascii="SymbolMT" w:hAnsi="SymbolMT" w:cs="SymbolMT"/>
          <w:kern w:val="0"/>
          <w:sz w:val="24"/>
          <w:szCs w:val="24"/>
        </w:rPr>
        <w:t xml:space="preserve">• </w:t>
      </w:r>
      <w:r>
        <w:rPr>
          <w:rFonts w:ascii="Aptos" w:hAnsi="Aptos" w:cs="Aptos"/>
          <w:kern w:val="0"/>
          <w:sz w:val="24"/>
          <w:szCs w:val="24"/>
        </w:rPr>
        <w:t xml:space="preserve">Email </w:t>
      </w:r>
      <w:r>
        <w:rPr>
          <w:rFonts w:ascii="Aptos,Bold" w:hAnsi="Aptos,Bold" w:cs="Aptos,Bold"/>
          <w:b/>
          <w:bCs/>
          <w:kern w:val="0"/>
          <w:sz w:val="24"/>
          <w:szCs w:val="24"/>
        </w:rPr>
        <w:t>namihelps@namimn.org</w:t>
      </w:r>
    </w:p>
    <w:p w14:paraId="4D2D7419" w14:textId="77777777" w:rsidR="00DE0C21" w:rsidRDefault="00DE0C21" w:rsidP="00DE0C21">
      <w:pPr>
        <w:autoSpaceDE w:val="0"/>
        <w:autoSpaceDN w:val="0"/>
        <w:adjustRightInd w:val="0"/>
        <w:spacing w:after="0" w:line="240" w:lineRule="auto"/>
        <w:rPr>
          <w:rFonts w:ascii="Aptos,Bold" w:hAnsi="Aptos,Bold" w:cs="Aptos,Bold"/>
          <w:b/>
          <w:bCs/>
          <w:kern w:val="0"/>
          <w:sz w:val="24"/>
          <w:szCs w:val="24"/>
        </w:rPr>
      </w:pPr>
      <w:r>
        <w:rPr>
          <w:rFonts w:ascii="SymbolMT" w:hAnsi="SymbolMT" w:cs="SymbolMT"/>
          <w:kern w:val="0"/>
          <w:sz w:val="24"/>
          <w:szCs w:val="24"/>
        </w:rPr>
        <w:t xml:space="preserve">• </w:t>
      </w:r>
      <w:r>
        <w:rPr>
          <w:rFonts w:ascii="Aptos" w:hAnsi="Aptos" w:cs="Aptos"/>
          <w:kern w:val="0"/>
          <w:sz w:val="24"/>
          <w:szCs w:val="24"/>
        </w:rPr>
        <w:t xml:space="preserve">Visit </w:t>
      </w:r>
      <w:r>
        <w:rPr>
          <w:rFonts w:ascii="Aptos,Bold" w:hAnsi="Aptos,Bold" w:cs="Aptos,Bold"/>
          <w:b/>
          <w:bCs/>
          <w:kern w:val="0"/>
          <w:sz w:val="24"/>
          <w:szCs w:val="24"/>
        </w:rPr>
        <w:t>www.namimn.org</w:t>
      </w:r>
    </w:p>
    <w:p w14:paraId="63CBB20E" w14:textId="77777777" w:rsidR="00DE0C21" w:rsidRDefault="00DE0C21" w:rsidP="00DE0C21">
      <w:pPr>
        <w:autoSpaceDE w:val="0"/>
        <w:autoSpaceDN w:val="0"/>
        <w:adjustRightInd w:val="0"/>
        <w:spacing w:after="0" w:line="240" w:lineRule="auto"/>
        <w:rPr>
          <w:rFonts w:ascii="Aptos" w:hAnsi="Aptos" w:cs="Aptos"/>
          <w:kern w:val="0"/>
          <w:sz w:val="24"/>
          <w:szCs w:val="24"/>
        </w:rPr>
      </w:pPr>
      <w:r>
        <w:rPr>
          <w:rFonts w:ascii="SymbolMT" w:hAnsi="SymbolMT" w:cs="SymbolMT"/>
          <w:kern w:val="0"/>
          <w:sz w:val="24"/>
          <w:szCs w:val="24"/>
        </w:rPr>
        <w:t xml:space="preserve">• </w:t>
      </w:r>
      <w:r>
        <w:rPr>
          <w:rFonts w:ascii="Aptos" w:hAnsi="Aptos" w:cs="Aptos"/>
          <w:kern w:val="0"/>
          <w:sz w:val="24"/>
          <w:szCs w:val="24"/>
        </w:rPr>
        <w:t>Spanish website:</w:t>
      </w:r>
    </w:p>
    <w:p w14:paraId="187AAE29" w14:textId="77777777" w:rsidR="00DE0C21" w:rsidRDefault="00DE0C21" w:rsidP="00DE0C21">
      <w:pPr>
        <w:autoSpaceDE w:val="0"/>
        <w:autoSpaceDN w:val="0"/>
        <w:adjustRightInd w:val="0"/>
        <w:spacing w:after="0" w:line="240" w:lineRule="auto"/>
        <w:rPr>
          <w:rFonts w:ascii="Aptos,Bold" w:hAnsi="Aptos,Bold" w:cs="Aptos,Bold"/>
          <w:b/>
          <w:bCs/>
          <w:kern w:val="0"/>
          <w:sz w:val="24"/>
          <w:szCs w:val="24"/>
        </w:rPr>
      </w:pPr>
      <w:r>
        <w:rPr>
          <w:rFonts w:ascii="Aptos,Bold" w:hAnsi="Aptos,Bold" w:cs="Aptos,Bold"/>
          <w:b/>
          <w:bCs/>
          <w:kern w:val="0"/>
          <w:sz w:val="24"/>
          <w:szCs w:val="24"/>
        </w:rPr>
        <w:lastRenderedPageBreak/>
        <w:t>namimn.org/support/</w:t>
      </w:r>
      <w:proofErr w:type="spellStart"/>
      <w:r>
        <w:rPr>
          <w:rFonts w:ascii="Aptos,Bold" w:hAnsi="Aptos,Bold" w:cs="Aptos,Bold"/>
          <w:b/>
          <w:bCs/>
          <w:kern w:val="0"/>
          <w:sz w:val="24"/>
          <w:szCs w:val="24"/>
        </w:rPr>
        <w:t>en-espanol-apoyo</w:t>
      </w:r>
      <w:proofErr w:type="spellEnd"/>
      <w:r>
        <w:rPr>
          <w:rFonts w:ascii="Aptos,Bold" w:hAnsi="Aptos,Bold" w:cs="Aptos,Bold"/>
          <w:b/>
          <w:bCs/>
          <w:kern w:val="0"/>
          <w:sz w:val="24"/>
          <w:szCs w:val="24"/>
        </w:rPr>
        <w:t>/#</w:t>
      </w:r>
    </w:p>
    <w:p w14:paraId="35782407" w14:textId="77777777" w:rsidR="00DE0C21" w:rsidRDefault="00DE0C21" w:rsidP="00DE0C21">
      <w:pPr>
        <w:rPr>
          <w:rFonts w:ascii="Aptos" w:hAnsi="Aptos" w:cs="Aptos"/>
          <w:kern w:val="0"/>
          <w:sz w:val="24"/>
          <w:szCs w:val="24"/>
        </w:rPr>
      </w:pPr>
      <w:r>
        <w:rPr>
          <w:rFonts w:ascii="SymbolMT" w:hAnsi="SymbolMT" w:cs="SymbolMT"/>
          <w:kern w:val="0"/>
          <w:sz w:val="24"/>
          <w:szCs w:val="24"/>
        </w:rPr>
        <w:t xml:space="preserve">• </w:t>
      </w:r>
      <w:r>
        <w:rPr>
          <w:rFonts w:ascii="Aptos" w:hAnsi="Aptos" w:cs="Aptos"/>
          <w:kern w:val="0"/>
          <w:sz w:val="24"/>
          <w:szCs w:val="24"/>
        </w:rPr>
        <w:t>Classes available in Spanish</w:t>
      </w:r>
    </w:p>
    <w:p w14:paraId="3B66F69F" w14:textId="5206F52D" w:rsidR="00DC1ECE" w:rsidRDefault="00DC1ECE" w:rsidP="00DE0C21">
      <w:pPr>
        <w:rPr>
          <w:color w:val="0000FF"/>
          <w:u w:val="single"/>
        </w:rPr>
      </w:pPr>
      <w:r>
        <w:rPr>
          <w:rFonts w:ascii="Aptos" w:hAnsi="Aptos" w:cs="Aptos"/>
          <w:kern w:val="0"/>
          <w:sz w:val="24"/>
          <w:szCs w:val="24"/>
        </w:rPr>
        <w:t xml:space="preserve">Adult Mental Health Crisis Response Teams Contacts: </w:t>
      </w:r>
      <w:hyperlink r:id="rId86" w:history="1">
        <w:r w:rsidR="00671821" w:rsidRPr="00671821">
          <w:rPr>
            <w:color w:val="0000FF"/>
            <w:u w:val="single"/>
          </w:rPr>
          <w:t>Adult mental health crisis response phone numbers / Minnesota Department of Human Services</w:t>
        </w:r>
      </w:hyperlink>
    </w:p>
    <w:p w14:paraId="75CA0A5F" w14:textId="39EC5581" w:rsidR="001F10D8" w:rsidRPr="001F10D8" w:rsidRDefault="001F10D8" w:rsidP="00DE0C21">
      <w:pPr>
        <w:rPr>
          <w:sz w:val="32"/>
          <w:szCs w:val="32"/>
        </w:rPr>
      </w:pPr>
      <w:hyperlink r:id="rId87" w:history="1">
        <w:r w:rsidRPr="001F10D8">
          <w:rPr>
            <w:rStyle w:val="Hyperlink"/>
          </w:rPr>
          <w:t>Friends &amp; Co</w:t>
        </w:r>
      </w:hyperlink>
      <w:r w:rsidRPr="001F10D8">
        <w:rPr>
          <w:color w:val="0000FF"/>
        </w:rPr>
        <w:t xml:space="preserve"> </w:t>
      </w:r>
      <w:r>
        <w:rPr>
          <w:color w:val="0000FF"/>
        </w:rPr>
        <w:t xml:space="preserve">– </w:t>
      </w:r>
      <w:r w:rsidRPr="001F10D8">
        <w:t>Friends of the Elderly offer several free services for older adults to help combat social isolation</w:t>
      </w:r>
    </w:p>
    <w:p w14:paraId="260F7BEC" w14:textId="77777777" w:rsidR="00DE0C21" w:rsidRDefault="00DE0C21" w:rsidP="00923183"/>
    <w:p w14:paraId="267451C3" w14:textId="1E6AAA43" w:rsidR="004F203E" w:rsidRPr="00A12386" w:rsidRDefault="004F203E" w:rsidP="0022406A">
      <w:pPr>
        <w:pStyle w:val="Heading1"/>
      </w:pPr>
      <w:bookmarkStart w:id="21" w:name="_Toc184808715"/>
      <w:r w:rsidRPr="0022406A">
        <w:t>DHS L</w:t>
      </w:r>
      <w:r w:rsidR="00404CEC" w:rsidRPr="0022406A">
        <w:t>INKS</w:t>
      </w:r>
      <w:bookmarkEnd w:id="21"/>
    </w:p>
    <w:p w14:paraId="52BFD428" w14:textId="5A2E4D2C" w:rsidR="00D5600B" w:rsidRPr="008314FA" w:rsidRDefault="00BC7EF8" w:rsidP="00D5600B">
      <w:pPr>
        <w:rPr>
          <w:rFonts w:ascii="Arial" w:eastAsia="Times New Roman" w:hAnsi="Arial" w:cs="Arial"/>
          <w:kern w:val="0"/>
          <w14:ligatures w14:val="none"/>
        </w:rPr>
      </w:pPr>
      <w:hyperlink r:id="rId88" w:history="1">
        <w:r w:rsidRPr="00F5714B">
          <w:rPr>
            <w:rStyle w:val="Hyperlink"/>
            <w:sz w:val="28"/>
            <w:szCs w:val="28"/>
          </w:rPr>
          <w:t>Medical Supply Coverage Guide</w:t>
        </w:r>
      </w:hyperlink>
      <w:r>
        <w:rPr>
          <w:sz w:val="32"/>
          <w:szCs w:val="32"/>
        </w:rPr>
        <w:t>-</w:t>
      </w:r>
      <w:r w:rsidR="00D5600B">
        <w:rPr>
          <w:sz w:val="32"/>
          <w:szCs w:val="32"/>
        </w:rPr>
        <w:t xml:space="preserve"> </w:t>
      </w:r>
      <w:r w:rsidR="00637733" w:rsidRPr="008314FA">
        <w:t>(</w:t>
      </w:r>
      <w:r w:rsidR="001D6759" w:rsidRPr="008314FA">
        <w:t xml:space="preserve">list of </w:t>
      </w:r>
      <w:r w:rsidR="008314FA" w:rsidRPr="008314FA">
        <w:t xml:space="preserve">MN Medicaid covered </w:t>
      </w:r>
      <w:r w:rsidR="001D6759" w:rsidRPr="008314FA">
        <w:t>supplies and equipment</w:t>
      </w:r>
      <w:r w:rsidR="008314FA" w:rsidRPr="008314FA">
        <w:t>)</w:t>
      </w:r>
    </w:p>
    <w:p w14:paraId="4D58FD15" w14:textId="6F059CDD" w:rsidR="00404CEC" w:rsidRPr="006E3AEA" w:rsidRDefault="00D5600B" w:rsidP="00923183">
      <w:hyperlink r:id="rId89" w:history="1">
        <w:r w:rsidRPr="006C214D">
          <w:rPr>
            <w:rStyle w:val="Hyperlink"/>
            <w:sz w:val="28"/>
            <w:szCs w:val="28"/>
          </w:rPr>
          <w:t xml:space="preserve">MHCP MN Health Care Programs </w:t>
        </w:r>
        <w:r w:rsidR="008D1FA0" w:rsidRPr="006C214D">
          <w:rPr>
            <w:rStyle w:val="Hyperlink"/>
            <w:sz w:val="28"/>
            <w:szCs w:val="28"/>
          </w:rPr>
          <w:t>Provider Manual</w:t>
        </w:r>
      </w:hyperlink>
      <w:proofErr w:type="gramStart"/>
      <w:r w:rsidR="008D1FA0" w:rsidRPr="006C214D">
        <w:rPr>
          <w:sz w:val="28"/>
          <w:szCs w:val="28"/>
        </w:rPr>
        <w:t>-</w:t>
      </w:r>
      <w:r w:rsidR="006C214D">
        <w:rPr>
          <w:sz w:val="28"/>
          <w:szCs w:val="28"/>
        </w:rPr>
        <w:t xml:space="preserve">  </w:t>
      </w:r>
      <w:r w:rsidR="00D61B59" w:rsidRPr="006E3AEA">
        <w:rPr>
          <w:rStyle w:val="Hyperlink"/>
          <w:color w:val="auto"/>
          <w:u w:val="none"/>
        </w:rPr>
        <w:t>(</w:t>
      </w:r>
      <w:proofErr w:type="gramEnd"/>
      <w:r w:rsidR="00D61B59" w:rsidRPr="006E3AEA">
        <w:rPr>
          <w:rStyle w:val="Hyperlink"/>
          <w:color w:val="auto"/>
          <w:u w:val="none"/>
        </w:rPr>
        <w:t>primary source for</w:t>
      </w:r>
      <w:r w:rsidR="006E3AEA" w:rsidRPr="006E3AEA">
        <w:rPr>
          <w:rStyle w:val="Hyperlink"/>
          <w:color w:val="auto"/>
          <w:u w:val="none"/>
        </w:rPr>
        <w:t xml:space="preserve"> </w:t>
      </w:r>
      <w:r w:rsidR="00D61B59" w:rsidRPr="006E3AEA">
        <w:rPr>
          <w:rStyle w:val="Hyperlink"/>
          <w:color w:val="auto"/>
          <w:u w:val="none"/>
        </w:rPr>
        <w:t>M</w:t>
      </w:r>
      <w:r w:rsidR="006E3AEA" w:rsidRPr="006E3AEA">
        <w:rPr>
          <w:rStyle w:val="Hyperlink"/>
          <w:color w:val="auto"/>
          <w:u w:val="none"/>
        </w:rPr>
        <w:t>HC</w:t>
      </w:r>
      <w:r w:rsidR="00D61B59" w:rsidRPr="006E3AEA">
        <w:rPr>
          <w:rStyle w:val="Hyperlink"/>
          <w:color w:val="auto"/>
          <w:u w:val="none"/>
        </w:rPr>
        <w:t>P coverage policies, rates and billing procedures</w:t>
      </w:r>
      <w:r w:rsidR="00FE577E">
        <w:rPr>
          <w:rStyle w:val="Hyperlink"/>
          <w:color w:val="auto"/>
          <w:u w:val="none"/>
        </w:rPr>
        <w:t>)</w:t>
      </w:r>
    </w:p>
    <w:p w14:paraId="20CB7D8B" w14:textId="6B6C6D23" w:rsidR="001E7857" w:rsidRDefault="001E7857" w:rsidP="00923183">
      <w:pPr>
        <w:rPr>
          <w:rStyle w:val="Hyperlink"/>
          <w:sz w:val="28"/>
          <w:szCs w:val="28"/>
        </w:rPr>
      </w:pPr>
      <w:hyperlink r:id="rId90" w:history="1">
        <w:r w:rsidRPr="00E826E9">
          <w:rPr>
            <w:rStyle w:val="Hyperlink"/>
            <w:sz w:val="28"/>
            <w:szCs w:val="28"/>
          </w:rPr>
          <w:t>Nursing Facility Search</w:t>
        </w:r>
      </w:hyperlink>
    </w:p>
    <w:p w14:paraId="6C8E5EE4" w14:textId="5D2A74A0" w:rsidR="00166039" w:rsidRPr="00BF15D2" w:rsidRDefault="00E21499" w:rsidP="00923183">
      <w:pPr>
        <w:rPr>
          <w:sz w:val="28"/>
          <w:szCs w:val="28"/>
        </w:rPr>
      </w:pPr>
      <w:r>
        <w:rPr>
          <w:rStyle w:val="Hyperlink"/>
          <w:sz w:val="28"/>
          <w:szCs w:val="28"/>
        </w:rPr>
        <w:t>Community Based Services Manual (CBSM)</w:t>
      </w:r>
      <w:r w:rsidR="002A647B">
        <w:rPr>
          <w:rStyle w:val="Hyperlink"/>
          <w:sz w:val="28"/>
          <w:szCs w:val="28"/>
        </w:rPr>
        <w:t xml:space="preserve"> - </w:t>
      </w:r>
      <w:r w:rsidR="00BF15D2" w:rsidRPr="00BF15D2">
        <w:rPr>
          <w:rStyle w:val="Hyperlink"/>
          <w:color w:val="auto"/>
          <w:sz w:val="28"/>
          <w:szCs w:val="28"/>
          <w:u w:val="none"/>
        </w:rPr>
        <w:t>https://www.dhs.state.mn.us/main/idcplg?IdcService=GET_DYNAMIC_CONVERSION&amp;RevisionSelectionMethod=LatestReleased&amp;dDocName=id_000402</w:t>
      </w:r>
    </w:p>
    <w:p w14:paraId="7F598705" w14:textId="77777777" w:rsidR="005E5BD8" w:rsidRPr="00E826E9" w:rsidRDefault="005E5BD8" w:rsidP="00923183">
      <w:pPr>
        <w:rPr>
          <w:sz w:val="28"/>
          <w:szCs w:val="28"/>
        </w:rPr>
      </w:pPr>
    </w:p>
    <w:p w14:paraId="080BDBB1" w14:textId="70504BC2" w:rsidR="00BA2BCE" w:rsidRDefault="00BA2BCE" w:rsidP="00BA2BCE">
      <w:pPr>
        <w:pStyle w:val="Heading1"/>
      </w:pPr>
      <w:bookmarkStart w:id="22" w:name="_Toc184808716"/>
      <w:r>
        <w:t>DISABLED/DISABILITY</w:t>
      </w:r>
      <w:bookmarkEnd w:id="22"/>
    </w:p>
    <w:p w14:paraId="507009C9" w14:textId="77777777" w:rsidR="005E5BD8" w:rsidRDefault="005E5BD8" w:rsidP="00923183"/>
    <w:p w14:paraId="58CFAC4A" w14:textId="690504A7" w:rsidR="005E5BD8" w:rsidRPr="005E5BD8" w:rsidRDefault="005E5BD8" w:rsidP="00923183">
      <w:r w:rsidRPr="005E5BD8">
        <w:t>County steerage to apply for SSDI</w:t>
      </w:r>
      <w:r>
        <w:t xml:space="preserve">, waiver, MA, etc. If veteran, provide steerage to local Veteran Service Office- one in every county. </w:t>
      </w:r>
      <w:r w:rsidR="000D2883">
        <w:t xml:space="preserve">If work injury/work related, ensure Member with working with Work Comp. </w:t>
      </w:r>
    </w:p>
    <w:p w14:paraId="770E436E" w14:textId="6E678E7A" w:rsidR="005E5BD8" w:rsidRDefault="005E5BD8" w:rsidP="00923183">
      <w:hyperlink r:id="rId91" w:history="1">
        <w:r>
          <w:rPr>
            <w:rStyle w:val="Hyperlink"/>
          </w:rPr>
          <w:t>Disability Hub MN - Home</w:t>
        </w:r>
      </w:hyperlink>
    </w:p>
    <w:p w14:paraId="40440BDA" w14:textId="4BA70E1A" w:rsidR="00467B49" w:rsidRDefault="00467B49" w:rsidP="00923183">
      <w:r>
        <w:t xml:space="preserve">MN Aging Resources- </w:t>
      </w:r>
      <w:hyperlink r:id="rId92" w:history="1">
        <w:r>
          <w:rPr>
            <w:rStyle w:val="Hyperlink"/>
          </w:rPr>
          <w:t>Minnesota Board on Aging / Minnesota Board on Aging (MBA) (mn.gov)</w:t>
        </w:r>
      </w:hyperlink>
    </w:p>
    <w:p w14:paraId="0B564047" w14:textId="73D640D4" w:rsidR="00F3574F" w:rsidRPr="00B2341A" w:rsidRDefault="00F3574F" w:rsidP="00923183">
      <w:pPr>
        <w:rPr>
          <w:rFonts w:ascii="Segoe UI" w:eastAsia="Times New Roman" w:hAnsi="Segoe UI" w:cs="Segoe UI"/>
          <w:kern w:val="0"/>
          <w:sz w:val="24"/>
          <w:szCs w:val="18"/>
          <w14:ligatures w14:val="none"/>
        </w:rPr>
      </w:pPr>
      <w:r>
        <w:t xml:space="preserve">Legal Aid, if applicable- </w:t>
      </w:r>
      <w:hyperlink r:id="rId93" w:history="1">
        <w:r>
          <w:rPr>
            <w:rStyle w:val="Hyperlink"/>
          </w:rPr>
          <w:t>Legal aid for people with low income, disabilities, and seniors - Mid-Minnesota Legal Aid (mylegalaid.org)</w:t>
        </w:r>
      </w:hyperlink>
    </w:p>
    <w:p w14:paraId="02F67EED" w14:textId="77777777" w:rsidR="00923183" w:rsidRDefault="00923183" w:rsidP="00923183"/>
    <w:p w14:paraId="5D89E58E" w14:textId="4D4C4B6D" w:rsidR="00923183" w:rsidRPr="005A1397" w:rsidRDefault="00923183" w:rsidP="00674EC6">
      <w:pPr>
        <w:pStyle w:val="Heading2"/>
      </w:pPr>
      <w:bookmarkStart w:id="23" w:name="_Toc184808717"/>
      <w:r>
        <w:t>Social Security Disability Specialists</w:t>
      </w:r>
      <w:bookmarkEnd w:id="23"/>
    </w:p>
    <w:p w14:paraId="0E385711" w14:textId="77777777" w:rsidR="00923183" w:rsidRPr="004D2924" w:rsidRDefault="00923183" w:rsidP="00923183">
      <w:pPr>
        <w:rPr>
          <w:rFonts w:eastAsia="Times New Roman" w:cstheme="minorHAnsi"/>
          <w:color w:val="000000"/>
          <w:kern w:val="0"/>
          <w14:ligatures w14:val="none"/>
        </w:rPr>
      </w:pPr>
      <w:r w:rsidRPr="004D2924">
        <w:rPr>
          <w:rFonts w:eastAsia="Times New Roman" w:cstheme="minorHAnsi"/>
          <w:color w:val="000000"/>
          <w:kern w:val="0"/>
          <w14:ligatures w14:val="none"/>
        </w:rPr>
        <w:t xml:space="preserve"> </w:t>
      </w:r>
      <w:hyperlink r:id="rId94" w:history="1">
        <w:r w:rsidRPr="004D2924">
          <w:rPr>
            <w:rStyle w:val="Hyperlink"/>
            <w:rFonts w:eastAsia="Times New Roman" w:cstheme="minorHAnsi"/>
            <w:kern w:val="0"/>
            <w14:ligatures w14:val="none"/>
          </w:rPr>
          <w:t>http://disabilityspecialists.net/</w:t>
        </w:r>
      </w:hyperlink>
      <w:r w:rsidRPr="004D2924">
        <w:rPr>
          <w:rFonts w:eastAsia="Times New Roman" w:cstheme="minorHAnsi"/>
          <w:color w:val="000000"/>
          <w:kern w:val="0"/>
          <w14:ligatures w14:val="none"/>
        </w:rPr>
        <w:t xml:space="preserve"> </w:t>
      </w:r>
    </w:p>
    <w:p w14:paraId="2270CD3E" w14:textId="77777777" w:rsidR="00923183" w:rsidRPr="004D2924" w:rsidRDefault="00923183" w:rsidP="00923183">
      <w:pPr>
        <w:rPr>
          <w:rFonts w:cstheme="minorHAnsi"/>
        </w:rPr>
      </w:pPr>
      <w:r w:rsidRPr="004D2924">
        <w:rPr>
          <w:rFonts w:cstheme="minorHAnsi"/>
        </w:rPr>
        <w:t xml:space="preserve">Phone: 1-800-642-6393. This is for anyone in the United States. They can assist members with applying for social security (SSDI or SSI). **There is no charge for this for members who live in Minnesota and are on PMAP or </w:t>
      </w:r>
      <w:proofErr w:type="spellStart"/>
      <w:r w:rsidRPr="004D2924">
        <w:rPr>
          <w:rFonts w:cstheme="minorHAnsi"/>
        </w:rPr>
        <w:t>MNCare</w:t>
      </w:r>
      <w:proofErr w:type="spellEnd"/>
      <w:r w:rsidRPr="004D2924">
        <w:rPr>
          <w:rFonts w:cstheme="minorHAnsi"/>
        </w:rPr>
        <w:t xml:space="preserve"> as the state has a contract with this agency to provide this; and they will help with the SMRT process through the county if needed</w:t>
      </w:r>
    </w:p>
    <w:p w14:paraId="56EA909B" w14:textId="77777777" w:rsidR="005A1397" w:rsidRDefault="005A1397" w:rsidP="00674EC6">
      <w:pPr>
        <w:pStyle w:val="Heading2"/>
      </w:pPr>
      <w:bookmarkStart w:id="24" w:name="_Toc184808718"/>
      <w:r>
        <w:t>Social Security Disability Income / SSI</w:t>
      </w:r>
      <w:bookmarkEnd w:id="24"/>
    </w:p>
    <w:p w14:paraId="52C94681" w14:textId="77777777" w:rsidR="004D2924" w:rsidRPr="004D2924" w:rsidRDefault="004D2924" w:rsidP="004D2924"/>
    <w:p w14:paraId="7FBA5FA6" w14:textId="77777777" w:rsidR="005A1397" w:rsidRDefault="005A1397" w:rsidP="005A1397">
      <w:pPr>
        <w:rPr>
          <w:rFonts w:cstheme="minorHAnsi"/>
        </w:rPr>
      </w:pPr>
      <w:r w:rsidRPr="004D2924">
        <w:rPr>
          <w:rFonts w:cstheme="minorHAnsi"/>
        </w:rPr>
        <w:t xml:space="preserve"> </w:t>
      </w:r>
      <w:hyperlink r:id="rId95" w:history="1">
        <w:r w:rsidRPr="004D2924">
          <w:rPr>
            <w:rStyle w:val="Hyperlink"/>
            <w:rFonts w:eastAsia="Times New Roman" w:cstheme="minorHAnsi"/>
            <w:kern w:val="0"/>
            <w14:ligatures w14:val="none"/>
          </w:rPr>
          <w:t>www.ssa.gov/disability/</w:t>
        </w:r>
      </w:hyperlink>
      <w:proofErr w:type="gramStart"/>
      <w:r w:rsidRPr="004D2924">
        <w:rPr>
          <w:rFonts w:cstheme="minorHAnsi"/>
        </w:rPr>
        <w:t xml:space="preserve">   (</w:t>
      </w:r>
      <w:proofErr w:type="gramEnd"/>
      <w:r w:rsidRPr="004D2924">
        <w:rPr>
          <w:rFonts w:cstheme="minorHAnsi"/>
        </w:rPr>
        <w:t xml:space="preserve">Pays benefits based on financial needed). These are federal programs that </w:t>
      </w:r>
      <w:proofErr w:type="gramStart"/>
      <w:r w:rsidRPr="004D2924">
        <w:rPr>
          <w:rFonts w:cstheme="minorHAnsi"/>
        </w:rPr>
        <w:t>provide assistance to</w:t>
      </w:r>
      <w:proofErr w:type="gramEnd"/>
      <w:r w:rsidRPr="004D2924">
        <w:rPr>
          <w:rFonts w:cstheme="minorHAnsi"/>
        </w:rPr>
        <w:t xml:space="preserve"> people with disabilities.</w:t>
      </w:r>
    </w:p>
    <w:p w14:paraId="2BF45F3D" w14:textId="77777777" w:rsidR="005A1397" w:rsidRPr="005A1397" w:rsidRDefault="005A1397" w:rsidP="00674EC6">
      <w:pPr>
        <w:pStyle w:val="Heading2"/>
      </w:pPr>
      <w:bookmarkStart w:id="25" w:name="_Toc184808719"/>
      <w:r>
        <w:lastRenderedPageBreak/>
        <w:t>Social Security Supplemental Income/SSDI</w:t>
      </w:r>
      <w:bookmarkEnd w:id="25"/>
    </w:p>
    <w:p w14:paraId="6A63AD19" w14:textId="77777777" w:rsidR="00674EC6" w:rsidRDefault="00674EC6" w:rsidP="005A1397"/>
    <w:p w14:paraId="4A258E94" w14:textId="30473169" w:rsidR="00674EC6" w:rsidRDefault="00674EC6" w:rsidP="005A1397">
      <w:hyperlink r:id="rId96" w:history="1">
        <w:r w:rsidRPr="00DB0E06">
          <w:rPr>
            <w:rStyle w:val="Hyperlink"/>
          </w:rPr>
          <w:t>www.ssa.gov/disability/</w:t>
        </w:r>
      </w:hyperlink>
    </w:p>
    <w:p w14:paraId="75EB1752" w14:textId="4F4DD57C" w:rsidR="005A1397" w:rsidRDefault="005A1397" w:rsidP="00923183">
      <w:pPr>
        <w:rPr>
          <w:rStyle w:val="normaltextrun"/>
          <w:rFonts w:ascii="Segoe UI" w:eastAsia="Times New Roman" w:hAnsi="Segoe UI" w:cs="Segoe UI"/>
          <w:kern w:val="0"/>
          <w:sz w:val="24"/>
          <w:szCs w:val="18"/>
          <w14:ligatures w14:val="none"/>
        </w:rPr>
      </w:pPr>
      <w:r w:rsidRPr="005E5BD8">
        <w:t>(Pays benefits to you and certain members of your family if you are "insured," meaning that you worked long enough and paid Social Security taxes).</w:t>
      </w:r>
    </w:p>
    <w:p w14:paraId="56323113" w14:textId="77777777" w:rsidR="005A1397" w:rsidRPr="00674EC6" w:rsidRDefault="005A1397" w:rsidP="00674EC6">
      <w:pPr>
        <w:pStyle w:val="Heading2"/>
      </w:pPr>
      <w:bookmarkStart w:id="26" w:name="_Toc184808720"/>
      <w:r>
        <w:t>Veteran’s Benefits</w:t>
      </w:r>
      <w:bookmarkEnd w:id="26"/>
      <w:r>
        <w:t xml:space="preserve"> </w:t>
      </w:r>
    </w:p>
    <w:p w14:paraId="21B82E3F" w14:textId="77777777" w:rsidR="00674EC6" w:rsidRDefault="00674EC6" w:rsidP="005A1397">
      <w:pPr>
        <w:rPr>
          <w:rFonts w:cstheme="minorHAnsi"/>
        </w:rPr>
      </w:pPr>
    </w:p>
    <w:p w14:paraId="5E918DE7" w14:textId="75176A0B" w:rsidR="005A1397" w:rsidRPr="00674EC6" w:rsidRDefault="00674EC6" w:rsidP="005A1397">
      <w:pPr>
        <w:rPr>
          <w:rFonts w:eastAsia="Times New Roman" w:cstheme="minorHAnsi"/>
          <w:color w:val="000000"/>
          <w:kern w:val="0"/>
          <w14:ligatures w14:val="none"/>
        </w:rPr>
      </w:pPr>
      <w:hyperlink r:id="rId97" w:history="1">
        <w:r w:rsidRPr="00DB0E06">
          <w:rPr>
            <w:rStyle w:val="Hyperlink"/>
            <w:rFonts w:eastAsia="Times New Roman" w:cstheme="minorHAnsi"/>
            <w:kern w:val="0"/>
            <w14:ligatures w14:val="none"/>
          </w:rPr>
          <w:t>www.va.gov/healthbenefits</w:t>
        </w:r>
      </w:hyperlink>
      <w:r w:rsidR="005A1397" w:rsidRPr="00674EC6">
        <w:rPr>
          <w:rFonts w:eastAsia="Times New Roman" w:cstheme="minorHAnsi"/>
          <w:color w:val="000000"/>
          <w:kern w:val="0"/>
          <w14:ligatures w14:val="none"/>
        </w:rPr>
        <w:t xml:space="preserve"> </w:t>
      </w:r>
    </w:p>
    <w:p w14:paraId="10FDB542" w14:textId="77777777" w:rsidR="005A1397" w:rsidRPr="005E5BD8" w:rsidRDefault="005A1397" w:rsidP="005A1397">
      <w:r w:rsidRPr="00674EC6">
        <w:rPr>
          <w:rFonts w:cstheme="minorHAnsi"/>
        </w:rPr>
        <w:t>Phone: 1-866-606-8198 Benefits for veterans and how to apply for benefits. Veteran’s Linkage Line Phone: 888-546-5838</w:t>
      </w:r>
      <w:r w:rsidRPr="005E5BD8">
        <w:t xml:space="preserve"> </w:t>
      </w:r>
    </w:p>
    <w:p w14:paraId="701F4C63" w14:textId="77777777" w:rsidR="005A1397" w:rsidRPr="005A1397" w:rsidRDefault="005A1397" w:rsidP="00674EC6">
      <w:pPr>
        <w:pStyle w:val="Heading2"/>
      </w:pPr>
      <w:bookmarkStart w:id="27" w:name="_Toc184808721"/>
      <w:r>
        <w:t>Aging and disability resource centers in every state</w:t>
      </w:r>
      <w:bookmarkEnd w:id="27"/>
    </w:p>
    <w:p w14:paraId="271D46A9" w14:textId="77777777" w:rsidR="00674EC6" w:rsidRDefault="00674EC6" w:rsidP="005A1397">
      <w:pPr>
        <w:rPr>
          <w:rFonts w:ascii="Times New Roman" w:eastAsia="Times New Roman" w:hAnsi="Times New Roman" w:cs="Times New Roman"/>
          <w:color w:val="000000"/>
          <w:kern w:val="0"/>
          <w:sz w:val="27"/>
          <w:szCs w:val="27"/>
          <w14:ligatures w14:val="none"/>
        </w:rPr>
      </w:pPr>
    </w:p>
    <w:p w14:paraId="7BC260A1" w14:textId="63593286" w:rsidR="005A1397" w:rsidRPr="00674EC6" w:rsidRDefault="00674EC6" w:rsidP="005A1397">
      <w:pPr>
        <w:rPr>
          <w:rFonts w:eastAsia="Times New Roman" w:cstheme="minorHAnsi"/>
          <w:color w:val="000000"/>
          <w:kern w:val="0"/>
          <w14:ligatures w14:val="none"/>
        </w:rPr>
      </w:pPr>
      <w:hyperlink r:id="rId98" w:history="1">
        <w:r w:rsidRPr="00DB0E06">
          <w:rPr>
            <w:rStyle w:val="Hyperlink"/>
            <w:rFonts w:eastAsia="Times New Roman" w:cstheme="minorHAnsi"/>
            <w:kern w:val="0"/>
            <w14:ligatures w14:val="none"/>
          </w:rPr>
          <w:t>https://www.n4a.org/adrcs</w:t>
        </w:r>
      </w:hyperlink>
      <w:r w:rsidR="005A1397" w:rsidRPr="00674EC6">
        <w:rPr>
          <w:rFonts w:eastAsia="Times New Roman" w:cstheme="minorHAnsi"/>
          <w:color w:val="000000"/>
          <w:kern w:val="0"/>
          <w14:ligatures w14:val="none"/>
        </w:rPr>
        <w:t xml:space="preserve"> </w:t>
      </w:r>
    </w:p>
    <w:p w14:paraId="6B020BA1" w14:textId="77777777" w:rsidR="005A1397" w:rsidRDefault="005A1397" w:rsidP="005A1397">
      <w:pPr>
        <w:rPr>
          <w:rFonts w:cstheme="minorHAnsi"/>
        </w:rPr>
      </w:pPr>
      <w:r w:rsidRPr="00674EC6">
        <w:rPr>
          <w:rFonts w:cstheme="minorHAnsi"/>
        </w:rPr>
        <w:t>Aging and Disability Resource Centers (ADRCs) serve as single points of entry into the long-term services and supports (LTSS) system for older adults, people with disabilities, caregivers, veterans and families.</w:t>
      </w:r>
    </w:p>
    <w:p w14:paraId="635D9935" w14:textId="77777777" w:rsidR="00071CE1" w:rsidRDefault="00071CE1" w:rsidP="005A1397">
      <w:pPr>
        <w:rPr>
          <w:rFonts w:cstheme="minorHAnsi"/>
        </w:rPr>
      </w:pPr>
    </w:p>
    <w:p w14:paraId="30C0A367" w14:textId="3AAAE56C" w:rsidR="00071CE1" w:rsidRPr="00A12386" w:rsidRDefault="00071CE1" w:rsidP="0022406A">
      <w:pPr>
        <w:pStyle w:val="Heading1"/>
      </w:pPr>
      <w:bookmarkStart w:id="28" w:name="_Toc184808722"/>
      <w:r w:rsidRPr="0022406A">
        <w:t xml:space="preserve">DMV </w:t>
      </w:r>
      <w:r w:rsidR="003E2DA6" w:rsidRPr="0022406A">
        <w:t>AND DRIVER EDUCATION</w:t>
      </w:r>
      <w:bookmarkEnd w:id="28"/>
    </w:p>
    <w:p w14:paraId="1813730B" w14:textId="77777777" w:rsidR="005208A2" w:rsidRPr="00E826E9" w:rsidRDefault="005208A2" w:rsidP="005208A2">
      <w:pPr>
        <w:rPr>
          <w:sz w:val="28"/>
          <w:szCs w:val="28"/>
        </w:rPr>
      </w:pPr>
      <w:hyperlink r:id="rId99" w:history="1">
        <w:r w:rsidRPr="00FC6CF4">
          <w:rPr>
            <w:rStyle w:val="Hyperlink"/>
            <w:sz w:val="28"/>
            <w:szCs w:val="28"/>
          </w:rPr>
          <w:t>Disability Parking Permit application</w:t>
        </w:r>
      </w:hyperlink>
      <w:r>
        <w:rPr>
          <w:sz w:val="28"/>
          <w:szCs w:val="28"/>
        </w:rPr>
        <w:t>-</w:t>
      </w:r>
      <w:r w:rsidRPr="00890063">
        <w:t xml:space="preserve"> </w:t>
      </w:r>
      <w:r w:rsidRPr="00890063">
        <w:rPr>
          <w:sz w:val="28"/>
          <w:szCs w:val="28"/>
        </w:rPr>
        <w:t>chrome-extension://efaidnbmnnnibpcajpcglclefindmkaj/https://dps.mn.gov/divisions/dvs/forms-documents/documents/mv_disabilityparkingcertificate.pdf</w:t>
      </w:r>
    </w:p>
    <w:p w14:paraId="139A0DE3" w14:textId="77777777" w:rsidR="005208A2" w:rsidRDefault="005208A2" w:rsidP="005A1397">
      <w:pPr>
        <w:rPr>
          <w:rFonts w:cstheme="minorHAnsi"/>
          <w:sz w:val="32"/>
          <w:szCs w:val="32"/>
        </w:rPr>
      </w:pPr>
    </w:p>
    <w:p w14:paraId="780BF044" w14:textId="7B7FD0B1" w:rsidR="00383CAB" w:rsidRDefault="00383CAB" w:rsidP="005A1397">
      <w:pPr>
        <w:rPr>
          <w:rStyle w:val="Hyperlink"/>
          <w:rFonts w:cstheme="minorHAnsi"/>
          <w:sz w:val="32"/>
          <w:szCs w:val="32"/>
        </w:rPr>
      </w:pPr>
      <w:hyperlink r:id="rId100" w:history="1">
        <w:r w:rsidRPr="00F70216">
          <w:rPr>
            <w:rStyle w:val="Hyperlink"/>
            <w:rFonts w:cstheme="minorHAnsi"/>
            <w:sz w:val="32"/>
            <w:szCs w:val="32"/>
          </w:rPr>
          <w:t>Office of Traffic Safety</w:t>
        </w:r>
      </w:hyperlink>
    </w:p>
    <w:p w14:paraId="68ACE313" w14:textId="0AC8A125" w:rsidR="00D6760E" w:rsidRPr="00D6760E" w:rsidRDefault="00D6760E" w:rsidP="00D6760E">
      <w:pPr>
        <w:rPr>
          <w:rFonts w:ascii="Arial" w:eastAsia="Times New Roman" w:hAnsi="Arial" w:cs="Arial"/>
          <w:kern w:val="0"/>
          <w:sz w:val="20"/>
          <w:szCs w:val="20"/>
          <w14:ligatures w14:val="none"/>
        </w:rPr>
      </w:pPr>
      <w:r w:rsidRPr="00D6760E">
        <w:rPr>
          <w:rStyle w:val="Hyperlink"/>
          <w:rFonts w:cstheme="minorHAnsi"/>
          <w:color w:val="auto"/>
          <w:sz w:val="32"/>
          <w:szCs w:val="32"/>
          <w:u w:val="none"/>
        </w:rPr>
        <w:t>Drivers Education including Behind the wheel for disabled</w:t>
      </w:r>
      <w:r w:rsidRPr="00374FF2">
        <w:rPr>
          <w:rStyle w:val="Hyperlink"/>
          <w:rFonts w:cstheme="minorHAnsi"/>
          <w:color w:val="auto"/>
          <w:sz w:val="32"/>
          <w:szCs w:val="32"/>
          <w:u w:val="none"/>
        </w:rPr>
        <w:t xml:space="preserve">- </w:t>
      </w:r>
      <w:r w:rsidRPr="00D6760E">
        <w:rPr>
          <w:rFonts w:ascii="Arial" w:eastAsia="Times New Roman" w:hAnsi="Arial" w:cs="Arial"/>
          <w:kern w:val="0"/>
          <w:sz w:val="20"/>
          <w:szCs w:val="20"/>
          <w14:ligatures w14:val="none"/>
        </w:rPr>
        <w:t>(for disabled) contact 763-520-0312 to schedule appt for locations in Golden Valley, Forest Lake, Stillwater, Burnsville, Buffalo, St. Cloud, Rochester, Duluth and Spring Lake Park</w:t>
      </w:r>
    </w:p>
    <w:p w14:paraId="5C93CD17" w14:textId="416EEAC7" w:rsidR="00985473" w:rsidRDefault="00985473" w:rsidP="005A1397">
      <w:pPr>
        <w:rPr>
          <w:rStyle w:val="Hyperlink"/>
          <w:rFonts w:cstheme="minorHAnsi"/>
          <w:sz w:val="32"/>
          <w:szCs w:val="32"/>
        </w:rPr>
      </w:pPr>
    </w:p>
    <w:p w14:paraId="1DE352DF" w14:textId="7A42D43B" w:rsidR="00985473" w:rsidRPr="001622B0" w:rsidRDefault="00985473" w:rsidP="0022406A">
      <w:pPr>
        <w:pStyle w:val="Heading1"/>
        <w:rPr>
          <w:rStyle w:val="Hyperlink"/>
          <w:rFonts w:cstheme="minorHAnsi"/>
          <w:b w:val="0"/>
          <w:bCs w:val="0"/>
          <w:color w:val="auto"/>
        </w:rPr>
      </w:pPr>
      <w:bookmarkStart w:id="29" w:name="_Toc184808723"/>
      <w:r w:rsidRPr="001622B0">
        <w:rPr>
          <w:rStyle w:val="Hyperlink"/>
          <w:rFonts w:cstheme="minorHAnsi"/>
          <w:color w:val="auto"/>
        </w:rPr>
        <w:t>ELDERCARE RESOURCES</w:t>
      </w:r>
      <w:bookmarkEnd w:id="29"/>
    </w:p>
    <w:p w14:paraId="1F138D57" w14:textId="4FBEDEDB" w:rsidR="00985473" w:rsidRDefault="00D64397" w:rsidP="005A1397">
      <w:pPr>
        <w:rPr>
          <w:rFonts w:cstheme="minorHAnsi"/>
          <w:sz w:val="28"/>
          <w:szCs w:val="28"/>
        </w:rPr>
      </w:pPr>
      <w:r>
        <w:rPr>
          <w:rFonts w:cstheme="minorHAnsi"/>
          <w:sz w:val="28"/>
          <w:szCs w:val="28"/>
        </w:rPr>
        <w:t>AARP</w:t>
      </w:r>
      <w:r w:rsidR="00DC2DBF">
        <w:rPr>
          <w:rFonts w:cstheme="minorHAnsi"/>
          <w:sz w:val="28"/>
          <w:szCs w:val="28"/>
        </w:rPr>
        <w:t xml:space="preserve">- </w:t>
      </w:r>
      <w:hyperlink r:id="rId101" w:history="1">
        <w:r w:rsidR="00DC2DBF" w:rsidRPr="005364A0">
          <w:rPr>
            <w:rStyle w:val="Hyperlink"/>
            <w:rFonts w:cstheme="minorHAnsi"/>
            <w:sz w:val="28"/>
            <w:szCs w:val="28"/>
          </w:rPr>
          <w:t>www.aarp.org</w:t>
        </w:r>
      </w:hyperlink>
    </w:p>
    <w:p w14:paraId="1EE985D9" w14:textId="4D8A469D" w:rsidR="00DC2DBF" w:rsidRDefault="00DD51D1" w:rsidP="005A1397">
      <w:pPr>
        <w:rPr>
          <w:rFonts w:cstheme="minorHAnsi"/>
          <w:sz w:val="28"/>
          <w:szCs w:val="28"/>
        </w:rPr>
      </w:pPr>
      <w:r>
        <w:rPr>
          <w:rFonts w:cstheme="minorHAnsi"/>
          <w:sz w:val="28"/>
          <w:szCs w:val="28"/>
        </w:rPr>
        <w:t xml:space="preserve">Caregiving- </w:t>
      </w:r>
      <w:hyperlink r:id="rId102" w:history="1">
        <w:r w:rsidR="00713C72" w:rsidRPr="005364A0">
          <w:rPr>
            <w:rStyle w:val="Hyperlink"/>
            <w:rFonts w:cstheme="minorHAnsi"/>
            <w:sz w:val="28"/>
            <w:szCs w:val="28"/>
          </w:rPr>
          <w:t>www.caregving.com</w:t>
        </w:r>
      </w:hyperlink>
    </w:p>
    <w:p w14:paraId="07D02D66" w14:textId="77777777" w:rsidR="00713C72" w:rsidRPr="00985473" w:rsidRDefault="00713C72" w:rsidP="005A1397">
      <w:pPr>
        <w:rPr>
          <w:rFonts w:cstheme="minorHAnsi"/>
          <w:sz w:val="28"/>
          <w:szCs w:val="28"/>
        </w:rPr>
      </w:pPr>
    </w:p>
    <w:p w14:paraId="2B30DC45" w14:textId="1F6AF1A0" w:rsidR="00EF3CAD" w:rsidRPr="001622B0" w:rsidRDefault="00EF3CAD" w:rsidP="00EF3CAD">
      <w:pPr>
        <w:pStyle w:val="Heading1"/>
        <w:rPr>
          <w:rStyle w:val="normaltextrun"/>
        </w:rPr>
      </w:pPr>
      <w:bookmarkStart w:id="30" w:name="_Toc184808724"/>
      <w:r w:rsidRPr="001622B0">
        <w:rPr>
          <w:rStyle w:val="normaltextrun"/>
        </w:rPr>
        <w:t>EMOTIONAL SUPPORT ANIMALS</w:t>
      </w:r>
      <w:bookmarkEnd w:id="30"/>
    </w:p>
    <w:p w14:paraId="7C32C19B" w14:textId="1343B708" w:rsidR="00F805E4" w:rsidRPr="00BE5F12" w:rsidRDefault="00F805E4" w:rsidP="00F805E4">
      <w:pPr>
        <w:pStyle w:val="xmsonormal"/>
      </w:pPr>
      <w:hyperlink r:id="rId103" w:history="1">
        <w:r w:rsidRPr="00BE5F12">
          <w:rPr>
            <w:rStyle w:val="Hyperlink"/>
          </w:rPr>
          <w:t>Paws For Patrick</w:t>
        </w:r>
      </w:hyperlink>
      <w:r w:rsidRPr="00BE5F12">
        <w:t xml:space="preserve">   </w:t>
      </w:r>
      <w:r w:rsidR="003D274F" w:rsidRPr="00BE5F12">
        <w:t>Non-profit dedicated to improving the mental health of young people through the emotional support of animals. S</w:t>
      </w:r>
      <w:r w:rsidRPr="00BE5F12">
        <w:t>erves the entire US</w:t>
      </w:r>
      <w:r w:rsidR="00893D2B" w:rsidRPr="00BE5F12">
        <w:t>. Th</w:t>
      </w:r>
      <w:r w:rsidRPr="00BE5F12">
        <w:t>ey provide certification letters for emotional support animals</w:t>
      </w:r>
      <w:r w:rsidR="00361D28" w:rsidRPr="00BE5F12">
        <w:t>. A</w:t>
      </w:r>
      <w:r w:rsidRPr="00BE5F12">
        <w:t>nimal</w:t>
      </w:r>
      <w:r w:rsidR="00361D28" w:rsidRPr="00BE5F12">
        <w:t>s</w:t>
      </w:r>
      <w:r w:rsidRPr="00BE5F12">
        <w:t xml:space="preserve"> come with funding for training and supplies.  </w:t>
      </w:r>
    </w:p>
    <w:p w14:paraId="0D770CC0" w14:textId="4E4A78F4" w:rsidR="00EF3CAD" w:rsidRDefault="00EF3CAD" w:rsidP="005A1397"/>
    <w:p w14:paraId="46002CD4" w14:textId="69620239" w:rsidR="00B2341A" w:rsidRPr="001622B0" w:rsidRDefault="00B2341A" w:rsidP="00923183">
      <w:pPr>
        <w:pStyle w:val="Heading1"/>
        <w:rPr>
          <w:rStyle w:val="normaltextrun"/>
        </w:rPr>
      </w:pPr>
      <w:bookmarkStart w:id="31" w:name="_Toc184808725"/>
      <w:r w:rsidRPr="001622B0">
        <w:rPr>
          <w:rStyle w:val="normaltextrun"/>
        </w:rPr>
        <w:t>FINANCIAL</w:t>
      </w:r>
      <w:r w:rsidR="00F3574F" w:rsidRPr="001622B0">
        <w:rPr>
          <w:rStyle w:val="normaltextrun"/>
        </w:rPr>
        <w:t xml:space="preserve"> NEEDS and </w:t>
      </w:r>
      <w:r w:rsidRPr="001622B0">
        <w:rPr>
          <w:rStyle w:val="normaltextrun"/>
        </w:rPr>
        <w:t>UTILITY</w:t>
      </w:r>
      <w:bookmarkEnd w:id="31"/>
    </w:p>
    <w:p w14:paraId="67E6FDAF" w14:textId="77777777" w:rsidR="009651D2" w:rsidRDefault="009651D2" w:rsidP="00923183">
      <w:pPr>
        <w:rPr>
          <w:rStyle w:val="normaltextrun"/>
          <w:rFonts w:ascii="Calibri" w:hAnsi="Calibri" w:cs="Calibri"/>
          <w:u w:val="single"/>
        </w:rPr>
      </w:pPr>
    </w:p>
    <w:p w14:paraId="1F81A957" w14:textId="227B1BD2" w:rsidR="00467B49" w:rsidRPr="00923183" w:rsidRDefault="00FD71A6" w:rsidP="00923183">
      <w:pPr>
        <w:rPr>
          <w:rStyle w:val="normaltextrun"/>
          <w:rFonts w:ascii="Calibri" w:hAnsi="Calibri" w:cs="Calibri"/>
        </w:rPr>
      </w:pPr>
      <w:r w:rsidRPr="00923183">
        <w:rPr>
          <w:rStyle w:val="normaltextrun"/>
          <w:rFonts w:ascii="Calibri" w:hAnsi="Calibri" w:cs="Calibri"/>
          <w:u w:val="single"/>
        </w:rPr>
        <w:t xml:space="preserve">Search </w:t>
      </w:r>
      <w:r w:rsidR="004C0A3D" w:rsidRPr="00923183">
        <w:rPr>
          <w:rStyle w:val="normaltextrun"/>
          <w:rFonts w:ascii="Calibri" w:hAnsi="Calibri" w:cs="Calibri"/>
          <w:u w:val="single"/>
        </w:rPr>
        <w:t>TIPS</w:t>
      </w:r>
      <w:r w:rsidR="004C0A3D" w:rsidRPr="00923183">
        <w:rPr>
          <w:rStyle w:val="normaltextrun"/>
          <w:rFonts w:ascii="Calibri" w:hAnsi="Calibri" w:cs="Calibri"/>
        </w:rPr>
        <w:t>:</w:t>
      </w:r>
      <w:r w:rsidR="004C0A3D" w:rsidRPr="00923183">
        <w:rPr>
          <w:rStyle w:val="normaltextrun"/>
          <w:rFonts w:ascii="Calibri" w:hAnsi="Calibri" w:cs="Calibri"/>
          <w:b/>
          <w:bCs/>
        </w:rPr>
        <w:t xml:space="preserve"> </w:t>
      </w:r>
      <w:r w:rsidR="00467B49" w:rsidRPr="00923183">
        <w:rPr>
          <w:rStyle w:val="normaltextrun"/>
          <w:rFonts w:ascii="Calibri" w:hAnsi="Calibri" w:cs="Calibri"/>
        </w:rPr>
        <w:t>In addition to below, consider; local workforce centers,</w:t>
      </w:r>
      <w:r w:rsidR="004C0A3D" w:rsidRPr="00923183">
        <w:rPr>
          <w:rStyle w:val="normaltextrun"/>
          <w:rFonts w:ascii="Calibri" w:hAnsi="Calibri" w:cs="Calibri"/>
        </w:rPr>
        <w:t xml:space="preserve"> </w:t>
      </w:r>
      <w:r w:rsidR="00467B49" w:rsidRPr="00923183">
        <w:rPr>
          <w:rStyle w:val="normaltextrun"/>
          <w:rFonts w:ascii="Calibri" w:hAnsi="Calibri" w:cs="Calibri"/>
        </w:rPr>
        <w:t xml:space="preserve">local community groups such as churches, cub scout/group service projects, etc. </w:t>
      </w:r>
    </w:p>
    <w:p w14:paraId="1FC1041E" w14:textId="1DEEDCC3" w:rsidR="004C0A3D" w:rsidRPr="00923183" w:rsidRDefault="004C0A3D" w:rsidP="00923183">
      <w:pPr>
        <w:rPr>
          <w:rStyle w:val="normaltextrun"/>
          <w:rFonts w:ascii="Calibri" w:hAnsi="Calibri" w:cs="Calibri"/>
          <w:b/>
          <w:bCs/>
        </w:rPr>
      </w:pPr>
      <w:r w:rsidRPr="00923183">
        <w:rPr>
          <w:rStyle w:val="normaltextrun"/>
          <w:rFonts w:ascii="Calibri" w:hAnsi="Calibri" w:cs="Calibri"/>
        </w:rPr>
        <w:t xml:space="preserve">Search: Ask </w:t>
      </w:r>
      <w:r w:rsidR="00BE5F12">
        <w:rPr>
          <w:rStyle w:val="normaltextrun"/>
          <w:rFonts w:ascii="Calibri" w:hAnsi="Calibri" w:cs="Calibri"/>
        </w:rPr>
        <w:t>member</w:t>
      </w:r>
      <w:r w:rsidRPr="00923183">
        <w:rPr>
          <w:rStyle w:val="normaltextrun"/>
          <w:rFonts w:ascii="Calibri" w:hAnsi="Calibri" w:cs="Calibri"/>
        </w:rPr>
        <w:t xml:space="preserve"> for their </w:t>
      </w:r>
      <w:r w:rsidRPr="00923183">
        <w:rPr>
          <w:rStyle w:val="normaltextrun"/>
          <w:rFonts w:ascii="Calibri" w:hAnsi="Calibri" w:cs="Calibri"/>
          <w:i/>
          <w:iCs/>
        </w:rPr>
        <w:t>specific utility companies</w:t>
      </w:r>
      <w:r w:rsidRPr="00923183">
        <w:rPr>
          <w:rStyle w:val="normaltextrun"/>
          <w:rFonts w:ascii="Calibri" w:hAnsi="Calibri" w:cs="Calibri"/>
        </w:rPr>
        <w:t xml:space="preserve">- </w:t>
      </w:r>
      <w:r w:rsidR="00547271" w:rsidRPr="00923183">
        <w:rPr>
          <w:rStyle w:val="normaltextrun"/>
          <w:rFonts w:ascii="Calibri" w:hAnsi="Calibri" w:cs="Calibri"/>
        </w:rPr>
        <w:t xml:space="preserve">Cm </w:t>
      </w:r>
      <w:r w:rsidRPr="00923183">
        <w:rPr>
          <w:rStyle w:val="normaltextrun"/>
          <w:rFonts w:ascii="Calibri" w:hAnsi="Calibri" w:cs="Calibri"/>
        </w:rPr>
        <w:t xml:space="preserve">can assist member to check their utility servicers site for available assistance programs and options such as heat share, reduced rate billing, etc. </w:t>
      </w:r>
    </w:p>
    <w:p w14:paraId="1C451B02" w14:textId="7A503EE2" w:rsidR="00F3574F" w:rsidRDefault="00F3574F" w:rsidP="00674EC6">
      <w:pPr>
        <w:pStyle w:val="Heading2"/>
      </w:pPr>
      <w:bookmarkStart w:id="32" w:name="_Toc184808726"/>
      <w:r>
        <w:t>Brid</w:t>
      </w:r>
      <w:r w:rsidR="006433C9">
        <w:t>g</w:t>
      </w:r>
      <w:r>
        <w:t>e to Benefits:</w:t>
      </w:r>
      <w:bookmarkEnd w:id="32"/>
    </w:p>
    <w:p w14:paraId="2B740E31" w14:textId="77777777" w:rsidR="00674EC6" w:rsidRPr="00674EC6" w:rsidRDefault="00674EC6" w:rsidP="00674EC6"/>
    <w:p w14:paraId="2AC4C3EF" w14:textId="51895315" w:rsidR="00F3574F" w:rsidRPr="00923183" w:rsidRDefault="00F3574F" w:rsidP="00923183">
      <w:hyperlink r:id="rId104" w:history="1">
        <w:r w:rsidRPr="00923183">
          <w:rPr>
            <w:rStyle w:val="Hyperlink"/>
          </w:rPr>
          <w:t>Energy Assistance Program (bridgetobenefits.org)</w:t>
        </w:r>
      </w:hyperlink>
    </w:p>
    <w:p w14:paraId="38F90FD2" w14:textId="55842888" w:rsidR="00F3574F" w:rsidRPr="00923183" w:rsidRDefault="00F3574F" w:rsidP="00923183">
      <w:hyperlink r:id="rId105" w:history="1">
        <w:r w:rsidRPr="00923183">
          <w:rPr>
            <w:rStyle w:val="Hyperlink"/>
          </w:rPr>
          <w:t>Child Care Assistance (bridgetobenefits.org)</w:t>
        </w:r>
      </w:hyperlink>
    </w:p>
    <w:p w14:paraId="7EC1FCA2" w14:textId="7A76BA5A" w:rsidR="00F3574F" w:rsidRPr="00923183" w:rsidRDefault="00F3574F" w:rsidP="00923183">
      <w:hyperlink r:id="rId106" w:history="1">
        <w:r w:rsidRPr="00923183">
          <w:rPr>
            <w:rStyle w:val="Hyperlink"/>
          </w:rPr>
          <w:t>Minnesota Family Investment Program (MFIP) (bridgetobenefits.org)</w:t>
        </w:r>
      </w:hyperlink>
    </w:p>
    <w:p w14:paraId="04D9D708" w14:textId="3DC62CDA" w:rsidR="00F3574F" w:rsidRPr="00923183" w:rsidRDefault="00F3574F" w:rsidP="00923183">
      <w:pPr>
        <w:rPr>
          <w:rStyle w:val="normaltextrun"/>
          <w:rFonts w:ascii="Calibri" w:hAnsi="Calibri" w:cs="Calibri"/>
          <w:highlight w:val="yellow"/>
        </w:rPr>
      </w:pPr>
      <w:hyperlink r:id="rId107" w:history="1">
        <w:r w:rsidRPr="00923183">
          <w:rPr>
            <w:rStyle w:val="Hyperlink"/>
          </w:rPr>
          <w:t>Medical Assistance (bridgetobenefits.org)</w:t>
        </w:r>
      </w:hyperlink>
    </w:p>
    <w:p w14:paraId="05908177" w14:textId="77777777" w:rsidR="00F3574F" w:rsidRPr="00923183" w:rsidRDefault="00F3574F" w:rsidP="00923183">
      <w:pPr>
        <w:rPr>
          <w:rStyle w:val="normaltextrun"/>
          <w:rFonts w:ascii="Calibri" w:hAnsi="Calibri" w:cs="Calibri"/>
          <w:highlight w:val="yellow"/>
        </w:rPr>
      </w:pPr>
    </w:p>
    <w:p w14:paraId="32207EF8" w14:textId="77777777" w:rsidR="00674EC6" w:rsidRDefault="00B2341A" w:rsidP="00674EC6">
      <w:pPr>
        <w:pStyle w:val="Heading2"/>
        <w:rPr>
          <w:rStyle w:val="normaltextrun"/>
          <w:rFonts w:ascii="Calibri" w:hAnsi="Calibri" w:cs="Calibri"/>
        </w:rPr>
      </w:pPr>
      <w:bookmarkStart w:id="33" w:name="_Toc184808727"/>
      <w:r w:rsidRPr="29A9CFF5">
        <w:rPr>
          <w:rStyle w:val="normaltextrun"/>
          <w:rFonts w:ascii="Calibri" w:hAnsi="Calibri" w:cs="Calibri"/>
        </w:rPr>
        <w:t>Energy Assistance Program</w:t>
      </w:r>
      <w:bookmarkEnd w:id="33"/>
    </w:p>
    <w:p w14:paraId="2DC360EF" w14:textId="71144824" w:rsidR="00674EC6" w:rsidRDefault="00B2341A" w:rsidP="00674EC6">
      <w:pPr>
        <w:pStyle w:val="Heading2"/>
        <w:rPr>
          <w:rStyle w:val="normaltextrun"/>
          <w:rFonts w:ascii="Calibri" w:hAnsi="Calibri" w:cs="Calibri"/>
        </w:rPr>
      </w:pPr>
      <w:r w:rsidRPr="00923183">
        <w:rPr>
          <w:rStyle w:val="normaltextrun"/>
          <w:rFonts w:ascii="Calibri" w:hAnsi="Calibri" w:cs="Calibri"/>
        </w:rPr>
        <w:t xml:space="preserve"> </w:t>
      </w:r>
    </w:p>
    <w:p w14:paraId="396468EF" w14:textId="1E513DFA" w:rsidR="00B2341A" w:rsidRPr="00674EC6" w:rsidRDefault="00B2341A" w:rsidP="00923183">
      <w:pPr>
        <w:rPr>
          <w:rFonts w:cstheme="minorHAnsi"/>
        </w:rPr>
      </w:pPr>
      <w:r w:rsidRPr="00674EC6">
        <w:rPr>
          <w:rStyle w:val="normaltextrun"/>
          <w:rFonts w:cstheme="minorHAnsi"/>
        </w:rPr>
        <w:t xml:space="preserve">1-800-657-3710 </w:t>
      </w:r>
      <w:hyperlink r:id="rId108" w:anchor="form" w:tgtFrame="_blank" w:history="1">
        <w:r w:rsidRPr="00674EC6">
          <w:rPr>
            <w:rStyle w:val="normaltextrun"/>
            <w:rFonts w:cstheme="minorHAnsi"/>
            <w:color w:val="0563C1"/>
          </w:rPr>
          <w:t>https://mn.gov/commerce/consumers/consumer-assistance/energy-assistance/#form</w:t>
        </w:r>
      </w:hyperlink>
      <w:r w:rsidRPr="00674EC6">
        <w:rPr>
          <w:rStyle w:val="normaltextrun"/>
          <w:rFonts w:cstheme="minorHAnsi"/>
        </w:rPr>
        <w:t> </w:t>
      </w:r>
      <w:r w:rsidRPr="00674EC6">
        <w:rPr>
          <w:rStyle w:val="eop"/>
          <w:rFonts w:cstheme="minorHAnsi"/>
        </w:rPr>
        <w:t> </w:t>
      </w:r>
    </w:p>
    <w:p w14:paraId="5C1A5B82" w14:textId="77777777" w:rsidR="00B2341A" w:rsidRPr="00923183" w:rsidRDefault="00B2341A" w:rsidP="00923183">
      <w:pPr>
        <w:rPr>
          <w:rFonts w:ascii="Segoe UI" w:hAnsi="Segoe UI" w:cs="Segoe UI"/>
        </w:rPr>
      </w:pPr>
      <w:r w:rsidRPr="00674EC6">
        <w:rPr>
          <w:rStyle w:val="normaltextrun"/>
          <w:rFonts w:cstheme="minorHAnsi"/>
        </w:rPr>
        <w:t>How it works: The Energy Assistance Program pays up to $2,000 towards heat, power, and water costs, and is free for all eligible households. 1) Find you Energy Assistance partner by calling the number above. 2) Download an application (PDF) OR contact your local Energy Assistance partner and request an application OR request an application by mail using the form provided by the website link above. 3) Return your completed application to your local Energy Assistance partner. 4) Your Energy Assistance partner will take care of the rest.</w:t>
      </w:r>
      <w:r w:rsidRPr="00674EC6">
        <w:rPr>
          <w:rStyle w:val="eop"/>
          <w:rFonts w:cstheme="minorHAnsi"/>
        </w:rPr>
        <w:t> </w:t>
      </w:r>
    </w:p>
    <w:p w14:paraId="7A357D63" w14:textId="3643D7D9" w:rsidR="00674EC6" w:rsidRDefault="00B2341A" w:rsidP="00923183">
      <w:pPr>
        <w:rPr>
          <w:rStyle w:val="eop"/>
          <w:rFonts w:ascii="Calibri" w:hAnsi="Calibri" w:cs="Calibri"/>
        </w:rPr>
      </w:pPr>
      <w:r w:rsidRPr="00923183">
        <w:rPr>
          <w:rStyle w:val="eop"/>
          <w:rFonts w:ascii="Calibri" w:hAnsi="Calibri" w:cs="Calibri"/>
        </w:rPr>
        <w:t> </w:t>
      </w:r>
    </w:p>
    <w:p w14:paraId="09E08F43" w14:textId="77777777" w:rsidR="00674EC6" w:rsidRDefault="00B2341A" w:rsidP="00674EC6">
      <w:pPr>
        <w:pStyle w:val="Heading2"/>
        <w:rPr>
          <w:rStyle w:val="normaltextrun"/>
          <w:rFonts w:ascii="Calibri" w:hAnsi="Calibri" w:cs="Calibri"/>
        </w:rPr>
      </w:pPr>
      <w:bookmarkStart w:id="34" w:name="_Toc184808728"/>
      <w:proofErr w:type="spellStart"/>
      <w:r w:rsidRPr="29A9CFF5">
        <w:rPr>
          <w:rStyle w:val="normaltextrun"/>
          <w:rFonts w:ascii="Calibri" w:hAnsi="Calibri" w:cs="Calibri"/>
        </w:rPr>
        <w:t>HeatShare</w:t>
      </w:r>
      <w:proofErr w:type="spellEnd"/>
      <w:r w:rsidRPr="29A9CFF5">
        <w:rPr>
          <w:rStyle w:val="normaltextrun"/>
          <w:rFonts w:ascii="Calibri" w:hAnsi="Calibri" w:cs="Calibri"/>
        </w:rPr>
        <w:t xml:space="preserve"> Program</w:t>
      </w:r>
      <w:bookmarkEnd w:id="34"/>
    </w:p>
    <w:p w14:paraId="6143B52F" w14:textId="224D486F" w:rsidR="00674EC6" w:rsidRDefault="00B2341A" w:rsidP="00674EC6">
      <w:pPr>
        <w:pStyle w:val="Heading2"/>
        <w:rPr>
          <w:rStyle w:val="normaltextrun"/>
          <w:rFonts w:ascii="Calibri" w:hAnsi="Calibri" w:cs="Calibri"/>
        </w:rPr>
      </w:pPr>
      <w:r w:rsidRPr="00923183">
        <w:rPr>
          <w:rStyle w:val="normaltextrun"/>
          <w:rFonts w:ascii="Calibri" w:hAnsi="Calibri" w:cs="Calibri"/>
        </w:rPr>
        <w:t xml:space="preserve"> </w:t>
      </w:r>
    </w:p>
    <w:p w14:paraId="71184622" w14:textId="63417573" w:rsidR="00B2341A" w:rsidRPr="00923183" w:rsidRDefault="00B2341A" w:rsidP="00923183">
      <w:pPr>
        <w:rPr>
          <w:rFonts w:ascii="Segoe UI" w:hAnsi="Segoe UI" w:cs="Segoe UI"/>
        </w:rPr>
      </w:pPr>
      <w:r w:rsidRPr="00923183">
        <w:rPr>
          <w:rStyle w:val="normaltextrun"/>
          <w:rFonts w:ascii="Calibri" w:hAnsi="Calibri" w:cs="Calibri"/>
        </w:rPr>
        <w:t xml:space="preserve">1-800-842-7279 </w:t>
      </w:r>
      <w:hyperlink r:id="rId109" w:tgtFrame="_blank" w:history="1">
        <w:r w:rsidRPr="00923183">
          <w:rPr>
            <w:rStyle w:val="normaltextrun"/>
            <w:rFonts w:ascii="Calibri" w:hAnsi="Calibri" w:cs="Calibri"/>
            <w:color w:val="0563C1"/>
          </w:rPr>
          <w:t>https://salvationarmynorth.org/northern/heatshare-program</w:t>
        </w:r>
      </w:hyperlink>
      <w:r w:rsidRPr="00923183">
        <w:rPr>
          <w:rStyle w:val="normaltextrun"/>
          <w:rFonts w:ascii="Calibri" w:hAnsi="Calibri" w:cs="Calibri"/>
        </w:rPr>
        <w:t> </w:t>
      </w:r>
      <w:r w:rsidRPr="00923183">
        <w:rPr>
          <w:rStyle w:val="eop"/>
          <w:rFonts w:ascii="Calibri" w:hAnsi="Calibri" w:cs="Calibri"/>
        </w:rPr>
        <w:t> </w:t>
      </w:r>
    </w:p>
    <w:p w14:paraId="4B477A44" w14:textId="77777777" w:rsidR="00B2341A" w:rsidRPr="00923183" w:rsidRDefault="00B2341A" w:rsidP="00923183">
      <w:pPr>
        <w:rPr>
          <w:rFonts w:ascii="Segoe UI" w:hAnsi="Segoe UI" w:cs="Segoe UI"/>
        </w:rPr>
      </w:pPr>
      <w:r w:rsidRPr="00923183">
        <w:rPr>
          <w:rStyle w:val="normaltextrun"/>
          <w:rFonts w:ascii="Calibri" w:hAnsi="Calibri" w:cs="Calibri"/>
        </w:rPr>
        <w:t xml:space="preserve">How it works: </w:t>
      </w:r>
      <w:proofErr w:type="spellStart"/>
      <w:r w:rsidRPr="00923183">
        <w:rPr>
          <w:rStyle w:val="normaltextrun"/>
          <w:rFonts w:ascii="Calibri" w:hAnsi="Calibri" w:cs="Calibri"/>
        </w:rPr>
        <w:t>HeatShare</w:t>
      </w:r>
      <w:proofErr w:type="spellEnd"/>
      <w:r w:rsidRPr="00923183">
        <w:rPr>
          <w:rStyle w:val="normaltextrun"/>
          <w:rFonts w:ascii="Calibri" w:hAnsi="Calibri" w:cs="Calibri"/>
        </w:rPr>
        <w:t xml:space="preserve"> is unlike other heat assistance programs because it's based almost exclusively on need. Though families must first prove they've been denied county or other assistance, their eligibility for </w:t>
      </w:r>
      <w:proofErr w:type="spellStart"/>
      <w:r w:rsidRPr="00923183">
        <w:rPr>
          <w:rStyle w:val="normaltextrun"/>
          <w:rFonts w:ascii="Calibri" w:hAnsi="Calibri" w:cs="Calibri"/>
        </w:rPr>
        <w:t>HeatShare</w:t>
      </w:r>
      <w:proofErr w:type="spellEnd"/>
      <w:r w:rsidRPr="00923183">
        <w:rPr>
          <w:rStyle w:val="normaltextrun"/>
          <w:rFonts w:ascii="Calibri" w:hAnsi="Calibri" w:cs="Calibri"/>
        </w:rPr>
        <w:t xml:space="preserve"> is then determined by only two factors — need and available </w:t>
      </w:r>
      <w:proofErr w:type="spellStart"/>
      <w:r w:rsidRPr="00923183">
        <w:rPr>
          <w:rStyle w:val="normaltextrun"/>
          <w:rFonts w:ascii="Calibri" w:hAnsi="Calibri" w:cs="Calibri"/>
        </w:rPr>
        <w:t>HeatShare</w:t>
      </w:r>
      <w:proofErr w:type="spellEnd"/>
      <w:r w:rsidRPr="00923183">
        <w:rPr>
          <w:rStyle w:val="normaltextrun"/>
          <w:rFonts w:ascii="Calibri" w:hAnsi="Calibri" w:cs="Calibri"/>
        </w:rPr>
        <w:t xml:space="preserve"> funding. To get help, either call the hotline or find the local office that serves your area at website above. Funds are typically used to pay for natural gas, oil, propane, and electricity.</w:t>
      </w:r>
      <w:r w:rsidRPr="00923183">
        <w:rPr>
          <w:rStyle w:val="eop"/>
          <w:rFonts w:ascii="Calibri" w:hAnsi="Calibri" w:cs="Calibri"/>
        </w:rPr>
        <w:t> </w:t>
      </w:r>
    </w:p>
    <w:p w14:paraId="4659C541" w14:textId="0A01525F" w:rsidR="00674EC6" w:rsidRDefault="00B2341A" w:rsidP="00674EC6">
      <w:pPr>
        <w:pStyle w:val="Heading2"/>
        <w:rPr>
          <w:rStyle w:val="normaltextrun"/>
          <w:rFonts w:ascii="Calibri" w:hAnsi="Calibri" w:cs="Calibri"/>
        </w:rPr>
      </w:pPr>
      <w:bookmarkStart w:id="35" w:name="_Toc184808729"/>
      <w:r w:rsidRPr="29A9CFF5">
        <w:rPr>
          <w:rStyle w:val="normaltextrun"/>
          <w:rFonts w:ascii="Calibri" w:hAnsi="Calibri" w:cs="Calibri"/>
        </w:rPr>
        <w:t>Neighbors, Inc.</w:t>
      </w:r>
      <w:bookmarkEnd w:id="35"/>
      <w:r w:rsidRPr="29A9CFF5">
        <w:rPr>
          <w:rStyle w:val="normaltextrun"/>
          <w:rFonts w:ascii="Calibri" w:hAnsi="Calibri" w:cs="Calibri"/>
        </w:rPr>
        <w:t xml:space="preserve"> </w:t>
      </w:r>
    </w:p>
    <w:p w14:paraId="7DC50297" w14:textId="77777777" w:rsidR="00674EC6" w:rsidRPr="00674EC6" w:rsidRDefault="00674EC6" w:rsidP="00674EC6"/>
    <w:p w14:paraId="101ED504" w14:textId="51FBDCFD" w:rsidR="00B2341A" w:rsidRPr="00923183" w:rsidRDefault="00B2341A" w:rsidP="00923183">
      <w:pPr>
        <w:rPr>
          <w:rFonts w:ascii="Segoe UI" w:hAnsi="Segoe UI" w:cs="Segoe UI"/>
        </w:rPr>
      </w:pPr>
      <w:r w:rsidRPr="00923183">
        <w:rPr>
          <w:rStyle w:val="normaltextrun"/>
          <w:rFonts w:ascii="Calibri" w:hAnsi="Calibri" w:cs="Calibri"/>
        </w:rPr>
        <w:t xml:space="preserve">651-455-5000 </w:t>
      </w:r>
      <w:hyperlink r:id="rId110" w:tgtFrame="_blank" w:history="1">
        <w:r w:rsidRPr="00923183">
          <w:rPr>
            <w:rStyle w:val="normaltextrun"/>
            <w:rFonts w:ascii="Calibri" w:hAnsi="Calibri" w:cs="Calibri"/>
            <w:color w:val="0563C1"/>
          </w:rPr>
          <w:t>https://www.neighborsmn.org/services/emergency-services</w:t>
        </w:r>
      </w:hyperlink>
      <w:r w:rsidRPr="00923183">
        <w:rPr>
          <w:rStyle w:val="normaltextrun"/>
          <w:rFonts w:ascii="Calibri" w:hAnsi="Calibri" w:cs="Calibri"/>
        </w:rPr>
        <w:t> </w:t>
      </w:r>
      <w:r w:rsidRPr="00923183">
        <w:rPr>
          <w:rStyle w:val="eop"/>
          <w:rFonts w:ascii="Calibri" w:hAnsi="Calibri" w:cs="Calibri"/>
        </w:rPr>
        <w:t> </w:t>
      </w:r>
    </w:p>
    <w:p w14:paraId="09DEA252" w14:textId="77777777" w:rsidR="00B2341A" w:rsidRPr="00923183" w:rsidRDefault="00B2341A" w:rsidP="00923183">
      <w:pPr>
        <w:rPr>
          <w:rFonts w:ascii="Segoe UI" w:hAnsi="Segoe UI" w:cs="Segoe UI"/>
        </w:rPr>
      </w:pPr>
      <w:r w:rsidRPr="00674EC6">
        <w:rPr>
          <w:rStyle w:val="normaltextrun"/>
          <w:rFonts w:ascii="Calibri" w:hAnsi="Calibri" w:cs="Calibri"/>
        </w:rPr>
        <w:lastRenderedPageBreak/>
        <w:t>How it works: Serves the communities of northern Dakota County: South St. Paul, West St. Paul, Inver Grove Heights, Lilydale, Mendota, Mendota Heights, Sunfish Lake). Neighbors provides Emergency Assistance Grants for a variety of needs, including Eviction Assistance, Utility Shut-offs, Car Repairs, and Medical Financial Assistance (including co-payment for necessary prescriptions). Please call us at 651-455-5000 to speak with one of our Client Engagement Specialists to apply for an Emergency Assistance Grant. Individuals 60 years of age or older that meet established income eligibility guidelines receive a monthly food package.</w:t>
      </w:r>
      <w:r w:rsidRPr="00923183">
        <w:rPr>
          <w:rStyle w:val="eop"/>
          <w:rFonts w:ascii="Calibri" w:hAnsi="Calibri" w:cs="Calibri"/>
        </w:rPr>
        <w:t> </w:t>
      </w:r>
    </w:p>
    <w:p w14:paraId="67887FC3" w14:textId="0211B4DF" w:rsidR="00674EC6" w:rsidRDefault="00B2341A" w:rsidP="00674EC6">
      <w:pPr>
        <w:pStyle w:val="Heading2"/>
        <w:rPr>
          <w:rStyle w:val="normaltextrun"/>
          <w:rFonts w:ascii="Calibri" w:hAnsi="Calibri" w:cs="Calibri"/>
        </w:rPr>
      </w:pPr>
      <w:bookmarkStart w:id="36" w:name="_Toc184808730"/>
      <w:r w:rsidRPr="29A9CFF5">
        <w:rPr>
          <w:rStyle w:val="normaltextrun"/>
          <w:rFonts w:ascii="Calibri" w:hAnsi="Calibri" w:cs="Calibri"/>
        </w:rPr>
        <w:t>United Way 2-11</w:t>
      </w:r>
      <w:bookmarkEnd w:id="36"/>
    </w:p>
    <w:p w14:paraId="7441A0CA" w14:textId="77777777" w:rsidR="00674EC6" w:rsidRDefault="00674EC6" w:rsidP="00923183">
      <w:pPr>
        <w:rPr>
          <w:rStyle w:val="normaltextrun"/>
          <w:rFonts w:ascii="Calibri" w:hAnsi="Calibri" w:cs="Calibri"/>
        </w:rPr>
      </w:pPr>
    </w:p>
    <w:p w14:paraId="035E01D3" w14:textId="43321AF9" w:rsidR="00B2341A" w:rsidRPr="00923183" w:rsidRDefault="00B2341A" w:rsidP="00923183">
      <w:pPr>
        <w:rPr>
          <w:rFonts w:ascii="Segoe UI" w:hAnsi="Segoe UI" w:cs="Segoe UI"/>
        </w:rPr>
      </w:pPr>
      <w:r w:rsidRPr="00923183">
        <w:rPr>
          <w:rStyle w:val="normaltextrun"/>
          <w:rFonts w:ascii="Calibri" w:hAnsi="Calibri" w:cs="Calibri"/>
        </w:rPr>
        <w:t>Call 2-1-</w:t>
      </w:r>
      <w:proofErr w:type="gramStart"/>
      <w:r w:rsidRPr="00923183">
        <w:rPr>
          <w:rStyle w:val="normaltextrun"/>
          <w:rFonts w:ascii="Calibri" w:hAnsi="Calibri" w:cs="Calibri"/>
        </w:rPr>
        <w:t>1  or</w:t>
      </w:r>
      <w:proofErr w:type="gramEnd"/>
      <w:r w:rsidRPr="00923183">
        <w:rPr>
          <w:rStyle w:val="normaltextrun"/>
          <w:rFonts w:ascii="Calibri" w:hAnsi="Calibri" w:cs="Calibri"/>
        </w:rPr>
        <w:t xml:space="preserve"> visit 211.org.  They can direct you to local resources for food, housing, utilities, etc.</w:t>
      </w:r>
      <w:r w:rsidRPr="00923183">
        <w:rPr>
          <w:rStyle w:val="eop"/>
          <w:rFonts w:ascii="Calibri" w:hAnsi="Calibri" w:cs="Calibri"/>
        </w:rPr>
        <w:t> </w:t>
      </w:r>
    </w:p>
    <w:p w14:paraId="58173FD7" w14:textId="77777777" w:rsidR="00B2341A" w:rsidRPr="00923183" w:rsidRDefault="00B2341A" w:rsidP="00923183">
      <w:pPr>
        <w:rPr>
          <w:rFonts w:ascii="Segoe UI" w:hAnsi="Segoe UI" w:cs="Segoe UI"/>
        </w:rPr>
      </w:pPr>
      <w:r w:rsidRPr="00923183">
        <w:rPr>
          <w:rStyle w:val="normaltextrun"/>
          <w:rFonts w:ascii="Calibri" w:hAnsi="Calibri" w:cs="Calibri"/>
        </w:rPr>
        <w:t> </w:t>
      </w:r>
      <w:r w:rsidRPr="00923183">
        <w:rPr>
          <w:rStyle w:val="eop"/>
          <w:rFonts w:ascii="Calibri" w:hAnsi="Calibri" w:cs="Calibri"/>
        </w:rPr>
        <w:t> </w:t>
      </w:r>
    </w:p>
    <w:p w14:paraId="268627AE" w14:textId="77777777" w:rsidR="00674EC6" w:rsidRDefault="00B2341A" w:rsidP="00674EC6">
      <w:pPr>
        <w:pStyle w:val="Heading2"/>
        <w:rPr>
          <w:rStyle w:val="normaltextrun"/>
          <w:rFonts w:ascii="Calibri" w:hAnsi="Calibri" w:cs="Calibri"/>
        </w:rPr>
      </w:pPr>
      <w:bookmarkStart w:id="37" w:name="_Toc184808731"/>
      <w:r w:rsidRPr="29A9CFF5">
        <w:rPr>
          <w:rStyle w:val="normaltextrun"/>
          <w:rFonts w:ascii="Calibri" w:hAnsi="Calibri" w:cs="Calibri"/>
        </w:rPr>
        <w:t>Patient Advocate Foundation</w:t>
      </w:r>
      <w:bookmarkEnd w:id="37"/>
    </w:p>
    <w:p w14:paraId="2986CAD1" w14:textId="0EE94845" w:rsidR="00674EC6" w:rsidRDefault="00B2341A" w:rsidP="00674EC6">
      <w:pPr>
        <w:pStyle w:val="Heading2"/>
        <w:rPr>
          <w:rStyle w:val="normaltextrun"/>
          <w:rFonts w:ascii="Calibri" w:hAnsi="Calibri" w:cs="Calibri"/>
        </w:rPr>
      </w:pPr>
      <w:r w:rsidRPr="00923183">
        <w:rPr>
          <w:rStyle w:val="normaltextrun"/>
          <w:rFonts w:ascii="Calibri" w:hAnsi="Calibri" w:cs="Calibri"/>
        </w:rPr>
        <w:t xml:space="preserve"> </w:t>
      </w:r>
    </w:p>
    <w:p w14:paraId="0EF90C8D" w14:textId="02ECB558" w:rsidR="00B2341A" w:rsidRPr="00674EC6" w:rsidRDefault="00B2341A" w:rsidP="00923183">
      <w:pPr>
        <w:rPr>
          <w:rFonts w:ascii="Calibri" w:hAnsi="Calibri" w:cs="Calibri"/>
        </w:rPr>
      </w:pPr>
      <w:r w:rsidRPr="00923183">
        <w:rPr>
          <w:rStyle w:val="normaltextrun"/>
          <w:rFonts w:ascii="Calibri" w:hAnsi="Calibri" w:cs="Calibri"/>
        </w:rPr>
        <w:t>(Solving Insurance and Healthcare Access Problems):   1-800-532-5274 or patientadvocate.or</w:t>
      </w:r>
      <w:r w:rsidR="00674EC6">
        <w:rPr>
          <w:rStyle w:val="normaltextrun"/>
          <w:rFonts w:ascii="Calibri" w:hAnsi="Calibri" w:cs="Calibri"/>
        </w:rPr>
        <w:t>g</w:t>
      </w:r>
      <w:r w:rsidRPr="00923183">
        <w:rPr>
          <w:rStyle w:val="normaltextrun"/>
          <w:rFonts w:ascii="Calibri" w:hAnsi="Calibri" w:cs="Calibri"/>
        </w:rPr>
        <w:t>.  This is a national financial resource guidance service.</w:t>
      </w:r>
      <w:r w:rsidRPr="00923183">
        <w:rPr>
          <w:rStyle w:val="eop"/>
          <w:rFonts w:ascii="Calibri" w:hAnsi="Calibri" w:cs="Calibri"/>
        </w:rPr>
        <w:t> </w:t>
      </w:r>
    </w:p>
    <w:p w14:paraId="0F55D472" w14:textId="1F55E0DE" w:rsidR="00B2341A" w:rsidRPr="00923183" w:rsidRDefault="00B2341A" w:rsidP="00923183">
      <w:pPr>
        <w:rPr>
          <w:rFonts w:ascii="Segoe UI" w:hAnsi="Segoe UI" w:cs="Segoe UI"/>
        </w:rPr>
      </w:pPr>
      <w:r w:rsidRPr="00923183">
        <w:rPr>
          <w:rStyle w:val="normaltextrun"/>
          <w:rFonts w:ascii="Calibri" w:hAnsi="Calibri" w:cs="Calibri"/>
        </w:rPr>
        <w:t>  </w:t>
      </w:r>
      <w:r w:rsidRPr="00923183">
        <w:rPr>
          <w:rStyle w:val="eop"/>
          <w:rFonts w:ascii="Calibri" w:hAnsi="Calibri" w:cs="Calibri"/>
        </w:rPr>
        <w:t> </w:t>
      </w:r>
    </w:p>
    <w:p w14:paraId="399C7A46" w14:textId="77777777" w:rsidR="00674EC6" w:rsidRDefault="00B2341A" w:rsidP="00674EC6">
      <w:pPr>
        <w:pStyle w:val="Heading2"/>
        <w:rPr>
          <w:rStyle w:val="normaltextrun"/>
          <w:rFonts w:ascii="Calibri" w:hAnsi="Calibri" w:cs="Calibri"/>
        </w:rPr>
      </w:pPr>
      <w:bookmarkStart w:id="38" w:name="_Toc184808732"/>
      <w:r w:rsidRPr="29A9CFF5">
        <w:rPr>
          <w:rStyle w:val="normaltextrun"/>
          <w:rFonts w:ascii="Calibri" w:hAnsi="Calibri" w:cs="Calibri"/>
        </w:rPr>
        <w:t>Patient Access Network Foundation</w:t>
      </w:r>
      <w:bookmarkEnd w:id="38"/>
    </w:p>
    <w:p w14:paraId="3B4435D4" w14:textId="506479AB" w:rsidR="00674EC6" w:rsidRDefault="00B2341A" w:rsidP="00674EC6">
      <w:pPr>
        <w:pStyle w:val="Heading2"/>
        <w:rPr>
          <w:rStyle w:val="normaltextrun"/>
          <w:rFonts w:ascii="Calibri" w:hAnsi="Calibri" w:cs="Calibri"/>
        </w:rPr>
      </w:pPr>
      <w:r w:rsidRPr="00923183">
        <w:rPr>
          <w:rStyle w:val="normaltextrun"/>
          <w:rFonts w:ascii="Calibri" w:hAnsi="Calibri" w:cs="Calibri"/>
        </w:rPr>
        <w:t xml:space="preserve">   </w:t>
      </w:r>
    </w:p>
    <w:p w14:paraId="6AC3C432" w14:textId="2A30CD9F" w:rsidR="00B2341A" w:rsidRPr="00923183" w:rsidRDefault="00B2341A" w:rsidP="00923183">
      <w:pPr>
        <w:rPr>
          <w:rFonts w:ascii="Segoe UI" w:hAnsi="Segoe UI" w:cs="Segoe UI"/>
        </w:rPr>
      </w:pPr>
      <w:r w:rsidRPr="00923183">
        <w:rPr>
          <w:rStyle w:val="normaltextrun"/>
          <w:rFonts w:ascii="Calibri" w:hAnsi="Calibri" w:cs="Calibri"/>
        </w:rPr>
        <w:t>1-866-316-7263 or panfoundation.org, 1-866-316-7263.  They provide help for people with chronic or life-threatening illness for whom cost limits access to critical medical treatments, including medications.</w:t>
      </w:r>
      <w:r w:rsidRPr="00923183">
        <w:rPr>
          <w:rStyle w:val="eop"/>
          <w:rFonts w:ascii="Calibri" w:hAnsi="Calibri" w:cs="Calibri"/>
        </w:rPr>
        <w:t> </w:t>
      </w:r>
    </w:p>
    <w:p w14:paraId="734AA780" w14:textId="77777777" w:rsidR="00B2341A" w:rsidRPr="00923183" w:rsidRDefault="00B2341A" w:rsidP="00923183">
      <w:pPr>
        <w:rPr>
          <w:rFonts w:ascii="Segoe UI" w:hAnsi="Segoe UI" w:cs="Segoe UI"/>
        </w:rPr>
      </w:pPr>
      <w:r w:rsidRPr="00923183">
        <w:rPr>
          <w:rStyle w:val="eop"/>
          <w:rFonts w:ascii="Calibri" w:hAnsi="Calibri" w:cs="Calibri"/>
        </w:rPr>
        <w:t> </w:t>
      </w:r>
    </w:p>
    <w:p w14:paraId="51A4127F" w14:textId="77777777" w:rsidR="00674EC6" w:rsidRDefault="005E5BD8" w:rsidP="00674EC6">
      <w:pPr>
        <w:pStyle w:val="Heading2"/>
      </w:pPr>
      <w:bookmarkStart w:id="39" w:name="_Toc184808733"/>
      <w:r>
        <w:t>County Assistance -Emergency assistance</w:t>
      </w:r>
      <w:bookmarkEnd w:id="39"/>
    </w:p>
    <w:p w14:paraId="29F71114" w14:textId="77777777" w:rsidR="00674EC6" w:rsidRPr="00674EC6" w:rsidRDefault="00674EC6" w:rsidP="00674EC6"/>
    <w:p w14:paraId="1E290C64" w14:textId="1E667EC9" w:rsidR="005E5BD8" w:rsidRDefault="00674EC6" w:rsidP="00923183">
      <w:r>
        <w:t>F</w:t>
      </w:r>
      <w:r w:rsidR="005E5BD8" w:rsidRPr="00923183">
        <w:t xml:space="preserve">inancial assistance, food stamps, general assistance (GA). For the phone number – </w:t>
      </w:r>
      <w:proofErr w:type="gramStart"/>
      <w:r w:rsidR="005E5BD8" w:rsidRPr="00923183">
        <w:t>Google county</w:t>
      </w:r>
      <w:proofErr w:type="gramEnd"/>
      <w:r w:rsidR="005E5BD8" w:rsidRPr="00923183">
        <w:t xml:space="preserve"> name, financial assistance.</w:t>
      </w:r>
    </w:p>
    <w:p w14:paraId="03D93B62" w14:textId="77777777" w:rsidR="00674EC6" w:rsidRPr="00923183" w:rsidRDefault="00674EC6" w:rsidP="00923183"/>
    <w:p w14:paraId="50E5EA42" w14:textId="77777777" w:rsidR="00674EC6" w:rsidRDefault="005E5BD8" w:rsidP="00674EC6">
      <w:pPr>
        <w:pStyle w:val="Heading2"/>
      </w:pPr>
      <w:bookmarkStart w:id="40" w:name="_Toc184808734"/>
      <w:r>
        <w:t>CADI Waiver</w:t>
      </w:r>
      <w:bookmarkEnd w:id="40"/>
      <w:r>
        <w:t xml:space="preserve"> </w:t>
      </w:r>
    </w:p>
    <w:p w14:paraId="55EF9CD1" w14:textId="0656F447" w:rsidR="00467B49" w:rsidRDefault="005E5BD8" w:rsidP="00923183">
      <w:r w:rsidRPr="005E5BD8">
        <w:t>(Community Access for Disability Inclusion Waiver)</w:t>
      </w:r>
    </w:p>
    <w:p w14:paraId="4C3BE79E" w14:textId="6C7B55B0" w:rsidR="005E5BD8" w:rsidRPr="005E5BD8" w:rsidRDefault="005E5BD8" w:rsidP="00923183">
      <w:r w:rsidRPr="005E5BD8">
        <w:t>Contact for CADI is the county social services: Home and community-based services necessary as an alternative to institutionalization that promote the optimal health, independence, safety and integration of a person who would otherwise require the level of care provided in a nursing facility.</w:t>
      </w:r>
    </w:p>
    <w:p w14:paraId="313166A0" w14:textId="737EDDC3" w:rsidR="005E5BD8" w:rsidRPr="005E5BD8" w:rsidRDefault="005E5BD8" w:rsidP="00923183">
      <w:r w:rsidRPr="005E5BD8">
        <w:t xml:space="preserve">To be eligible for the CADI Waiver, a person must choose the CADI Waiver and meet </w:t>
      </w:r>
      <w:proofErr w:type="gramStart"/>
      <w:r w:rsidRPr="005E5BD8">
        <w:t>all of</w:t>
      </w:r>
      <w:proofErr w:type="gramEnd"/>
      <w:r w:rsidRPr="005E5BD8">
        <w:t xml:space="preserve"> the following criteria: 1. Be eligible for Medical Assistance (MA)</w:t>
      </w:r>
      <w:r w:rsidR="00467B49">
        <w:t xml:space="preserve"> </w:t>
      </w:r>
      <w:r w:rsidRPr="005E5BD8">
        <w:t xml:space="preserve">2. Certified disabled by Social Security or the State Medical Review Team (SMRT) process. 3. Be under the age of 65 years at time of opening to the waiver. 4. Determined by the case manager/service coordinator to need nursing facility level of care. 5. Has an assessed need for supports and services over and above those available through the MA State plan. </w:t>
      </w:r>
    </w:p>
    <w:p w14:paraId="7B550172" w14:textId="77777777" w:rsidR="00674EC6" w:rsidRDefault="005E5BD8" w:rsidP="00674EC6">
      <w:pPr>
        <w:pStyle w:val="Heading2"/>
      </w:pPr>
      <w:bookmarkStart w:id="41" w:name="_Toc184808735"/>
      <w:r>
        <w:t>Alternative Care</w:t>
      </w:r>
      <w:r w:rsidR="00467B49">
        <w:t xml:space="preserve"> Waiver</w:t>
      </w:r>
      <w:bookmarkEnd w:id="41"/>
    </w:p>
    <w:p w14:paraId="39FEB73E" w14:textId="77777777" w:rsidR="00674EC6" w:rsidRPr="00674EC6" w:rsidRDefault="00674EC6" w:rsidP="00674EC6"/>
    <w:p w14:paraId="4F3AE243" w14:textId="6E4C2C86" w:rsidR="005E5BD8" w:rsidRPr="005E5BD8" w:rsidRDefault="005E5BD8" w:rsidP="00923183">
      <w:r w:rsidRPr="005E5BD8">
        <w:t xml:space="preserve">For 65+, and not on Medicaid </w:t>
      </w:r>
      <w:r w:rsidR="00467B49">
        <w:t>– steer to county</w:t>
      </w:r>
    </w:p>
    <w:p w14:paraId="579E5A36" w14:textId="77777777" w:rsidR="00674EC6" w:rsidRDefault="005E5BD8" w:rsidP="00674EC6">
      <w:pPr>
        <w:pStyle w:val="Heading2"/>
      </w:pPr>
      <w:bookmarkStart w:id="42" w:name="_Toc184808736"/>
      <w:r>
        <w:lastRenderedPageBreak/>
        <w:t>TEFRA</w:t>
      </w:r>
      <w:bookmarkEnd w:id="42"/>
    </w:p>
    <w:p w14:paraId="5B377D37" w14:textId="661891CD" w:rsidR="00674EC6" w:rsidRDefault="005E5BD8" w:rsidP="00674EC6">
      <w:pPr>
        <w:pStyle w:val="Heading2"/>
      </w:pPr>
      <w:r w:rsidRPr="005E5BD8">
        <w:t xml:space="preserve"> </w:t>
      </w:r>
    </w:p>
    <w:p w14:paraId="3F116245" w14:textId="7BC8A38E" w:rsidR="00467B49" w:rsidRDefault="005E5BD8" w:rsidP="00923183">
      <w:r w:rsidRPr="005E5BD8">
        <w:t xml:space="preserve">(Tax Equity and Fiscal Responsibility) Contact for TEFRA is the county social services: </w:t>
      </w:r>
    </w:p>
    <w:p w14:paraId="0D0D38C2" w14:textId="481C88AD" w:rsidR="00E366C9" w:rsidRDefault="005E5BD8" w:rsidP="00923183">
      <w:r w:rsidRPr="005E5BD8">
        <w:t xml:space="preserve">To qualify for MA-TEFRA, a child must meet </w:t>
      </w:r>
      <w:proofErr w:type="gramStart"/>
      <w:r w:rsidRPr="005E5BD8">
        <w:t>ALL of</w:t>
      </w:r>
      <w:proofErr w:type="gramEnd"/>
      <w:r w:rsidRPr="005E5BD8">
        <w:t xml:space="preserve"> the following: live with at least one parent, be under age 19, have a disability determination from the State Medical Review Team (SMRT). This is required even if Social Security has certified the child as disabled), need a certain level of care to stay at home which compares to the level of care provided in a hospital, nursing home or intermediate care facility for people with developmental disabilities, home care costs are less than the cost for care in a medical facility. How is MA-TEFRA different from regular Medical Assistance (MA)? Only the child’s income is counted for MA-TEFRA eligibility. The child’s income limit is the same as the MA limit for a person who has a disability. For some children who have a disability, parents’ income is not counted when deciding if the child qualifies for MA. However, parents may have to pay a monthly fee. </w:t>
      </w:r>
    </w:p>
    <w:p w14:paraId="78D4B840" w14:textId="6E5FF360" w:rsidR="00B2341A" w:rsidRDefault="00B2341A" w:rsidP="00923183">
      <w:pPr>
        <w:pStyle w:val="Heading1"/>
      </w:pPr>
      <w:bookmarkStart w:id="43" w:name="_Toc184808737"/>
      <w:r>
        <w:t>FOOD</w:t>
      </w:r>
      <w:bookmarkEnd w:id="43"/>
    </w:p>
    <w:p w14:paraId="40B14B15" w14:textId="3BE07823" w:rsidR="00BD043F" w:rsidRPr="005A1397" w:rsidRDefault="00BD043F" w:rsidP="005A1397">
      <w:pPr>
        <w:rPr>
          <w:rFonts w:cstheme="minorHAnsi"/>
        </w:rPr>
      </w:pPr>
      <w:r w:rsidRPr="005A1397">
        <w:rPr>
          <w:rFonts w:cstheme="minorHAnsi"/>
        </w:rPr>
        <w:t>***Search local food pantry, local food shelves in Members area</w:t>
      </w:r>
    </w:p>
    <w:p w14:paraId="3F1CCD00" w14:textId="2AF3FBAD" w:rsidR="009F2F26" w:rsidRPr="005A1397" w:rsidRDefault="009F2F26" w:rsidP="005A1397">
      <w:pPr>
        <w:rPr>
          <w:rFonts w:cstheme="minorHAnsi"/>
        </w:rPr>
      </w:pPr>
      <w:r w:rsidRPr="005A1397">
        <w:rPr>
          <w:rFonts w:cstheme="minorHAnsi"/>
          <w:u w:val="single"/>
        </w:rPr>
        <w:t>Search Tips</w:t>
      </w:r>
      <w:r w:rsidRPr="005A1397">
        <w:rPr>
          <w:rFonts w:cstheme="minorHAnsi"/>
        </w:rPr>
        <w:t xml:space="preserve">: </w:t>
      </w:r>
      <w:r w:rsidR="00BB38DD" w:rsidRPr="005A1397">
        <w:rPr>
          <w:rFonts w:cstheme="minorHAnsi"/>
        </w:rPr>
        <w:t xml:space="preserve">search </w:t>
      </w:r>
      <w:proofErr w:type="spellStart"/>
      <w:r w:rsidR="00BB38DD" w:rsidRPr="005A1397">
        <w:rPr>
          <w:rFonts w:cstheme="minorHAnsi"/>
        </w:rPr>
        <w:t>Mbrs</w:t>
      </w:r>
      <w:proofErr w:type="spellEnd"/>
      <w:r w:rsidR="00BB38DD" w:rsidRPr="005A1397">
        <w:rPr>
          <w:rFonts w:cstheme="minorHAnsi"/>
        </w:rPr>
        <w:t xml:space="preserve"> city or county of residence and food shelf/food pantry to find local options. </w:t>
      </w:r>
    </w:p>
    <w:p w14:paraId="48112E99" w14:textId="1EBF836D" w:rsidR="00F56C33" w:rsidRPr="005A1397" w:rsidRDefault="00F56C33" w:rsidP="005A1397">
      <w:pPr>
        <w:rPr>
          <w:rFonts w:cstheme="minorHAnsi"/>
        </w:rPr>
      </w:pPr>
      <w:r w:rsidRPr="005A1397">
        <w:rPr>
          <w:rFonts w:cstheme="minorHAnsi"/>
        </w:rPr>
        <w:t>*</w:t>
      </w:r>
      <w:proofErr w:type="gramStart"/>
      <w:r w:rsidRPr="005A1397">
        <w:rPr>
          <w:rFonts w:cstheme="minorHAnsi"/>
        </w:rPr>
        <w:t>consider</w:t>
      </w:r>
      <w:proofErr w:type="gramEnd"/>
      <w:r w:rsidRPr="005A1397">
        <w:rPr>
          <w:rFonts w:cstheme="minorHAnsi"/>
        </w:rPr>
        <w:t xml:space="preserve"> offering to assist locating food pantry options </w:t>
      </w:r>
      <w:r w:rsidR="00A07091" w:rsidRPr="005A1397">
        <w:rPr>
          <w:rFonts w:cstheme="minorHAnsi"/>
        </w:rPr>
        <w:t xml:space="preserve">even if </w:t>
      </w:r>
      <w:proofErr w:type="spellStart"/>
      <w:r w:rsidR="00A07091" w:rsidRPr="005A1397">
        <w:rPr>
          <w:rFonts w:cstheme="minorHAnsi"/>
        </w:rPr>
        <w:t>Mbr</w:t>
      </w:r>
      <w:proofErr w:type="spellEnd"/>
      <w:r w:rsidR="00A07091" w:rsidRPr="005A1397">
        <w:rPr>
          <w:rFonts w:cstheme="minorHAnsi"/>
        </w:rPr>
        <w:t xml:space="preserve"> declines needs with food but reports financial stressors in another area- educate </w:t>
      </w:r>
      <w:proofErr w:type="spellStart"/>
      <w:r w:rsidR="00A07091" w:rsidRPr="005A1397">
        <w:rPr>
          <w:rFonts w:cstheme="minorHAnsi"/>
        </w:rPr>
        <w:t>Mbr</w:t>
      </w:r>
      <w:proofErr w:type="spellEnd"/>
      <w:r w:rsidR="00A07091" w:rsidRPr="005A1397">
        <w:rPr>
          <w:rFonts w:cstheme="minorHAnsi"/>
        </w:rPr>
        <w:t xml:space="preserve"> that sometimes saving some </w:t>
      </w:r>
      <w:r w:rsidR="007D73C8" w:rsidRPr="005A1397">
        <w:rPr>
          <w:rFonts w:cstheme="minorHAnsi"/>
        </w:rPr>
        <w:t xml:space="preserve">money on food costs allows them to apply those funds to the area in which they are in need. </w:t>
      </w:r>
    </w:p>
    <w:p w14:paraId="34CFBD81" w14:textId="77777777" w:rsidR="00674EC6" w:rsidRDefault="00B2341A" w:rsidP="00674EC6">
      <w:pPr>
        <w:pStyle w:val="Heading2"/>
      </w:pPr>
      <w:bookmarkStart w:id="44" w:name="_Toc184808738"/>
      <w:r>
        <w:t>SNAP</w:t>
      </w:r>
      <w:bookmarkEnd w:id="44"/>
    </w:p>
    <w:p w14:paraId="6740D16F" w14:textId="6C8E93FA" w:rsidR="00674EC6" w:rsidRDefault="00B2341A" w:rsidP="00674EC6">
      <w:pPr>
        <w:pStyle w:val="Heading2"/>
        <w:rPr>
          <w:highlight w:val="yellow"/>
        </w:rPr>
      </w:pPr>
      <w:r w:rsidRPr="005A1397">
        <w:rPr>
          <w:highlight w:val="yellow"/>
        </w:rPr>
        <w:t xml:space="preserve"> </w:t>
      </w:r>
    </w:p>
    <w:p w14:paraId="1F243E3C" w14:textId="70F7A34E" w:rsidR="00B2341A" w:rsidRPr="005A1397" w:rsidRDefault="00B2341A" w:rsidP="005A1397">
      <w:pPr>
        <w:rPr>
          <w:rFonts w:eastAsia="Times New Roman" w:cstheme="minorHAnsi"/>
          <w:kern w:val="0"/>
          <w:sz w:val="18"/>
          <w:szCs w:val="18"/>
          <w14:ligatures w14:val="none"/>
        </w:rPr>
      </w:pPr>
      <w:r w:rsidRPr="00674EC6">
        <w:rPr>
          <w:rFonts w:eastAsia="Times New Roman" w:cstheme="minorHAnsi"/>
          <w:kern w:val="0"/>
          <w14:ligatures w14:val="none"/>
        </w:rPr>
        <w:t>(Supplemental Nutrition Assistance Program) SNAP</w:t>
      </w:r>
      <w:r w:rsidRPr="005A1397">
        <w:rPr>
          <w:rFonts w:eastAsia="Times New Roman" w:cstheme="minorHAnsi"/>
          <w:kern w:val="0"/>
          <w14:ligatures w14:val="none"/>
        </w:rPr>
        <w:t xml:space="preserve"> hotline 1-800-657-3698</w:t>
      </w:r>
      <w:r w:rsidRPr="005A1397">
        <w:rPr>
          <w:rFonts w:eastAsia="Times New Roman" w:cstheme="minorHAnsi"/>
          <w:color w:val="333333"/>
          <w:kern w:val="0"/>
          <w14:ligatures w14:val="none"/>
        </w:rPr>
        <w:t xml:space="preserve">. </w:t>
      </w:r>
      <w:r w:rsidRPr="005A1397">
        <w:rPr>
          <w:rFonts w:eastAsia="Times New Roman" w:cstheme="minorHAnsi"/>
          <w:kern w:val="0"/>
          <w14:ligatures w14:val="none"/>
        </w:rPr>
        <w:t xml:space="preserve">Minnesota Food Helpline 1-888-711-1151. </w:t>
      </w:r>
      <w:hyperlink r:id="rId111" w:tgtFrame="_blank" w:history="1">
        <w:r w:rsidRPr="005A1397">
          <w:rPr>
            <w:rFonts w:eastAsia="Times New Roman" w:cstheme="minorHAnsi"/>
            <w:color w:val="0563C1"/>
            <w:kern w:val="0"/>
            <w:u w:val="single"/>
            <w14:ligatures w14:val="none"/>
          </w:rPr>
          <w:t>https://mn.gov/dhs/people-we-serve/adults/economic-assistance/food-nutrition/programs-and-services/supplemental-nutrition-assistance-program.jsp</w:t>
        </w:r>
      </w:hyperlink>
      <w:r w:rsidRPr="005A1397">
        <w:rPr>
          <w:rFonts w:eastAsia="Times New Roman" w:cstheme="minorHAnsi"/>
          <w:kern w:val="0"/>
          <w14:ligatures w14:val="none"/>
        </w:rPr>
        <w:t>  </w:t>
      </w:r>
    </w:p>
    <w:p w14:paraId="4E1BD97F" w14:textId="7803E2B1" w:rsidR="00B2341A" w:rsidRDefault="00B2341A" w:rsidP="00923183">
      <w:pPr>
        <w:rPr>
          <w:rFonts w:cstheme="minorHAnsi"/>
        </w:rPr>
      </w:pPr>
      <w:r w:rsidRPr="005A1397">
        <w:rPr>
          <w:rFonts w:cstheme="minorHAnsi"/>
        </w:rPr>
        <w:t xml:space="preserve">How it works: The program provides support to help stretch your household food budget. It is not intended to meet all your household's food needs. It is a supplement. SNAP eligibility depends on your household's income. Most types of income are counted. There are many deductions from income that are allowed under SNAP. A county worker can give you more information on income limits and deductions. You can apply online at </w:t>
      </w:r>
      <w:hyperlink r:id="rId112" w:tgtFrame="_blank" w:history="1">
        <w:r w:rsidRPr="005A1397">
          <w:rPr>
            <w:rFonts w:cstheme="minorHAnsi"/>
            <w:color w:val="0563C1"/>
            <w:u w:val="single"/>
          </w:rPr>
          <w:t>https://mnbenefits.mn.gov/</w:t>
        </w:r>
      </w:hyperlink>
      <w:r w:rsidRPr="005A1397">
        <w:rPr>
          <w:rFonts w:cstheme="minorHAnsi"/>
        </w:rPr>
        <w:t xml:space="preserve"> , or through paper application </w:t>
      </w:r>
      <w:hyperlink r:id="rId113" w:tgtFrame="_blank" w:history="1">
        <w:r w:rsidRPr="005A1397">
          <w:rPr>
            <w:rFonts w:cstheme="minorHAnsi"/>
            <w:color w:val="0563C1"/>
            <w:u w:val="single"/>
          </w:rPr>
          <w:t>https://edocs.dhs.state.mn.us/lfserver/Public/DHS-5223F-ENG</w:t>
        </w:r>
      </w:hyperlink>
      <w:r w:rsidRPr="005A1397">
        <w:rPr>
          <w:rFonts w:cstheme="minorHAnsi"/>
        </w:rPr>
        <w:t xml:space="preserve"> then mail or bring in to your local county or tribal office, you may also call the SNAP hotline to see if you are eligible. When your benefits begin depends on the date the county receives your application through </w:t>
      </w:r>
      <w:proofErr w:type="spellStart"/>
      <w:r w:rsidRPr="005A1397">
        <w:rPr>
          <w:rFonts w:cstheme="minorHAnsi"/>
        </w:rPr>
        <w:t>ApplyMN</w:t>
      </w:r>
      <w:proofErr w:type="spellEnd"/>
      <w:r w:rsidRPr="005A1397">
        <w:rPr>
          <w:rFonts w:cstheme="minorHAnsi"/>
        </w:rPr>
        <w:t xml:space="preserve"> or the first page of the paper application. The county cannot decide if you will get benefits until you complete the entire application and provide required verifications. You will also need to complete an interview with a county worker. </w:t>
      </w:r>
    </w:p>
    <w:p w14:paraId="46141878" w14:textId="0559A6FD" w:rsidR="008540A8" w:rsidRPr="008A4D8E" w:rsidRDefault="008A4D8E" w:rsidP="00923183">
      <w:pPr>
        <w:rPr>
          <w:rFonts w:cstheme="minorHAnsi"/>
          <w:b/>
          <w:bCs/>
          <w:color w:val="595959" w:themeColor="text1" w:themeTint="A6"/>
          <w:sz w:val="28"/>
          <w:szCs w:val="28"/>
        </w:rPr>
      </w:pPr>
      <w:r>
        <w:rPr>
          <w:rFonts w:cstheme="minorHAnsi"/>
          <w:b/>
          <w:bCs/>
          <w:color w:val="595959" w:themeColor="text1" w:themeTint="A6"/>
          <w:sz w:val="28"/>
          <w:szCs w:val="28"/>
        </w:rPr>
        <w:t>Fare for All</w:t>
      </w:r>
    </w:p>
    <w:p w14:paraId="5F944C80" w14:textId="1D04F6B2" w:rsidR="00042DBE" w:rsidRDefault="00042DBE" w:rsidP="00923183">
      <w:pPr>
        <w:rPr>
          <w:rFonts w:cstheme="minorHAnsi"/>
        </w:rPr>
      </w:pPr>
      <w:hyperlink r:id="rId114" w:history="1">
        <w:r w:rsidRPr="005364A0">
          <w:rPr>
            <w:rStyle w:val="Hyperlink"/>
            <w:rFonts w:cstheme="minorHAnsi"/>
          </w:rPr>
          <w:t>https://www.thefoodgroupmn.org/groceries/fare-for-all/</w:t>
        </w:r>
      </w:hyperlink>
    </w:p>
    <w:p w14:paraId="3CAA7F56" w14:textId="601610DF" w:rsidR="005260BC" w:rsidRDefault="003F0ABE" w:rsidP="00923183">
      <w:pPr>
        <w:rPr>
          <w:rFonts w:cstheme="minorHAnsi"/>
        </w:rPr>
      </w:pPr>
      <w:r>
        <w:rPr>
          <w:rFonts w:cstheme="minorHAnsi"/>
        </w:rPr>
        <w:t xml:space="preserve">Shop for quality, nutritious foods at discount and budget-friendly prices.  </w:t>
      </w:r>
      <w:r w:rsidR="00CB1509">
        <w:rPr>
          <w:rFonts w:cstheme="minorHAnsi"/>
        </w:rPr>
        <w:t>Locations vary throughout the state.</w:t>
      </w:r>
    </w:p>
    <w:p w14:paraId="24EA5809" w14:textId="17AA40B7" w:rsidR="00087ECF" w:rsidRPr="008A4D8E" w:rsidRDefault="00087ECF" w:rsidP="00923183">
      <w:pPr>
        <w:rPr>
          <w:rFonts w:cstheme="minorHAnsi"/>
          <w:b/>
          <w:bCs/>
          <w:color w:val="595959" w:themeColor="text1" w:themeTint="A6"/>
          <w:sz w:val="28"/>
          <w:szCs w:val="28"/>
        </w:rPr>
      </w:pPr>
      <w:r w:rsidRPr="008A4D8E">
        <w:rPr>
          <w:rFonts w:cstheme="minorHAnsi"/>
          <w:b/>
          <w:bCs/>
          <w:color w:val="595959" w:themeColor="text1" w:themeTint="A6"/>
          <w:sz w:val="28"/>
          <w:szCs w:val="28"/>
        </w:rPr>
        <w:t>PRISM</w:t>
      </w:r>
    </w:p>
    <w:p w14:paraId="09A5FF0D" w14:textId="01154C49" w:rsidR="00087ECF" w:rsidRPr="003A23B1" w:rsidRDefault="003A23B1" w:rsidP="00923183">
      <w:pPr>
        <w:rPr>
          <w:rFonts w:cstheme="minorHAnsi"/>
        </w:rPr>
      </w:pPr>
      <w:hyperlink r:id="rId115" w:history="1">
        <w:r w:rsidRPr="003A23B1">
          <w:rPr>
            <w:rStyle w:val="Hyperlink"/>
            <w:rFonts w:cstheme="minorHAnsi"/>
          </w:rPr>
          <w:t>https://prismmpls.org/program-overview/marketplace-food-shelf/</w:t>
        </w:r>
      </w:hyperlink>
    </w:p>
    <w:p w14:paraId="3C9BDDD6" w14:textId="3F16B72E" w:rsidR="003A23B1" w:rsidRPr="005A1DD0" w:rsidRDefault="005A1DD0" w:rsidP="00923183">
      <w:pPr>
        <w:rPr>
          <w:rFonts w:cstheme="minorHAnsi"/>
        </w:rPr>
      </w:pPr>
      <w:r w:rsidRPr="005A1DD0">
        <w:rPr>
          <w:rFonts w:cstheme="minorHAnsi"/>
        </w:rPr>
        <w:t>Food shelf and housing assistance available</w:t>
      </w:r>
      <w:r>
        <w:rPr>
          <w:rFonts w:cstheme="minorHAnsi"/>
        </w:rPr>
        <w:t xml:space="preserve"> in Minneapolis for anyone experiencing financial stress</w:t>
      </w:r>
      <w:r w:rsidR="00CD19ED">
        <w:rPr>
          <w:rFonts w:cstheme="minorHAnsi"/>
        </w:rPr>
        <w:t>.</w:t>
      </w:r>
    </w:p>
    <w:p w14:paraId="68219C73" w14:textId="6D36C080" w:rsidR="00E72A55" w:rsidRPr="00261F00" w:rsidRDefault="00E72A55" w:rsidP="0022406A">
      <w:pPr>
        <w:pStyle w:val="Heading1"/>
      </w:pPr>
      <w:bookmarkStart w:id="45" w:name="_Toc184808739"/>
      <w:r w:rsidRPr="0022406A">
        <w:t>HEARING ASSISTANCE</w:t>
      </w:r>
      <w:bookmarkEnd w:id="45"/>
    </w:p>
    <w:p w14:paraId="1DA928DA" w14:textId="793192E2" w:rsidR="00715F3F" w:rsidRDefault="007270A7" w:rsidP="00923183">
      <w:pPr>
        <w:rPr>
          <w:sz w:val="28"/>
          <w:szCs w:val="28"/>
        </w:rPr>
      </w:pPr>
      <w:r>
        <w:rPr>
          <w:sz w:val="28"/>
          <w:szCs w:val="28"/>
        </w:rPr>
        <w:lastRenderedPageBreak/>
        <w:t xml:space="preserve">Hearing aid financial resources- Minnesota.gov- </w:t>
      </w:r>
      <w:hyperlink r:id="rId116" w:history="1">
        <w:r w:rsidR="00653E8A" w:rsidRPr="005364A0">
          <w:rPr>
            <w:rStyle w:val="Hyperlink"/>
            <w:sz w:val="28"/>
            <w:szCs w:val="28"/>
          </w:rPr>
          <w:t>https://mn.gov/deaf-hard-of-hearing/assistive-technology/hearing-aids/hearing-aid-resources.jsp</w:t>
        </w:r>
      </w:hyperlink>
    </w:p>
    <w:p w14:paraId="2E852293" w14:textId="77777777" w:rsidR="00653E8A" w:rsidRPr="00715F3F" w:rsidRDefault="00653E8A" w:rsidP="00923183">
      <w:pPr>
        <w:rPr>
          <w:sz w:val="28"/>
          <w:szCs w:val="28"/>
        </w:rPr>
      </w:pPr>
    </w:p>
    <w:p w14:paraId="655339F3" w14:textId="60DEDA72" w:rsidR="00B2341A" w:rsidRDefault="00B2341A" w:rsidP="00923183">
      <w:pPr>
        <w:pStyle w:val="Heading1"/>
      </w:pPr>
      <w:bookmarkStart w:id="46" w:name="_Toc184808740"/>
      <w:r>
        <w:t>HOUSING</w:t>
      </w:r>
      <w:bookmarkEnd w:id="46"/>
    </w:p>
    <w:p w14:paraId="6189B39B" w14:textId="77777777" w:rsidR="00674EC6" w:rsidRDefault="00674EC6" w:rsidP="005A1397">
      <w:pPr>
        <w:rPr>
          <w:u w:val="single"/>
        </w:rPr>
      </w:pPr>
    </w:p>
    <w:p w14:paraId="65A81004" w14:textId="1511A8E9" w:rsidR="009F2F26" w:rsidRPr="00654ED6" w:rsidRDefault="009F2F26" w:rsidP="005A1397">
      <w:r w:rsidRPr="00654ED6">
        <w:rPr>
          <w:u w:val="single"/>
        </w:rPr>
        <w:t>Search Tips</w:t>
      </w:r>
      <w:r w:rsidRPr="00654ED6">
        <w:t xml:space="preserve">: </w:t>
      </w:r>
      <w:proofErr w:type="spellStart"/>
      <w:r w:rsidR="009357BF" w:rsidRPr="00654ED6">
        <w:t>Mbrs</w:t>
      </w:r>
      <w:proofErr w:type="spellEnd"/>
      <w:r w:rsidR="009357BF" w:rsidRPr="00654ED6">
        <w:t xml:space="preserve"> city or county and </w:t>
      </w:r>
      <w:r w:rsidR="000A2AC7" w:rsidRPr="00654ED6">
        <w:t xml:space="preserve">affordable housing, </w:t>
      </w:r>
      <w:proofErr w:type="gramStart"/>
      <w:r w:rsidR="000A2AC7" w:rsidRPr="00654ED6">
        <w:t>low income</w:t>
      </w:r>
      <w:proofErr w:type="gramEnd"/>
      <w:r w:rsidR="000A2AC7" w:rsidRPr="00654ED6">
        <w:t xml:space="preserve"> housing. Consider searching the </w:t>
      </w:r>
      <w:r w:rsidR="00654ED6" w:rsidRPr="00654ED6">
        <w:t xml:space="preserve">county website/local DHS for resources for housing and/or connecting the </w:t>
      </w:r>
      <w:proofErr w:type="spellStart"/>
      <w:r w:rsidR="00654ED6" w:rsidRPr="00654ED6">
        <w:t>Mbr</w:t>
      </w:r>
      <w:proofErr w:type="spellEnd"/>
      <w:r w:rsidR="00654ED6" w:rsidRPr="00654ED6">
        <w:t xml:space="preserve"> to the county to also assist with housing. </w:t>
      </w:r>
    </w:p>
    <w:p w14:paraId="316983BA" w14:textId="77777777" w:rsidR="00F3574F" w:rsidRPr="00B2341A" w:rsidRDefault="00F3574F" w:rsidP="005A1397">
      <w:pPr>
        <w:rPr>
          <w:rFonts w:ascii="Segoe UI" w:eastAsia="Times New Roman" w:hAnsi="Segoe UI" w:cs="Segoe UI"/>
          <w:kern w:val="0"/>
          <w:sz w:val="24"/>
          <w:szCs w:val="18"/>
          <w14:ligatures w14:val="none"/>
        </w:rPr>
      </w:pPr>
      <w:r>
        <w:t xml:space="preserve">Legal Aid, if applicable- </w:t>
      </w:r>
      <w:hyperlink r:id="rId117" w:history="1">
        <w:r>
          <w:rPr>
            <w:rStyle w:val="Hyperlink"/>
          </w:rPr>
          <w:t>Legal aid for people with low income, disabilities, and seniors - Mid-Minnesota Legal Aid (mylegalaid.org)</w:t>
        </w:r>
      </w:hyperlink>
    </w:p>
    <w:p w14:paraId="20305289" w14:textId="77777777" w:rsidR="00674EC6" w:rsidRDefault="00F3574F" w:rsidP="00674EC6">
      <w:pPr>
        <w:pStyle w:val="Heading2"/>
      </w:pPr>
      <w:bookmarkStart w:id="47" w:name="_Toc184808741"/>
      <w:r>
        <w:t>MN Homeless Shelter Directory</w:t>
      </w:r>
      <w:bookmarkEnd w:id="47"/>
      <w:r>
        <w:t xml:space="preserve"> </w:t>
      </w:r>
    </w:p>
    <w:p w14:paraId="45307D8A" w14:textId="77777777" w:rsidR="00674EC6" w:rsidRPr="00674EC6" w:rsidRDefault="00674EC6" w:rsidP="00674EC6"/>
    <w:p w14:paraId="6EA84EF5" w14:textId="7ABC2DA7" w:rsidR="00F3574F" w:rsidRDefault="00F3574F" w:rsidP="005A1397">
      <w:r>
        <w:t xml:space="preserve">(Search for homeless shelters per each state/county)- </w:t>
      </w:r>
      <w:hyperlink r:id="rId118" w:history="1">
        <w:r>
          <w:rPr>
            <w:rStyle w:val="Hyperlink"/>
          </w:rPr>
          <w:t xml:space="preserve">Minnesota Homeless Shelters - Minnesota Homeless Shelters </w:t>
        </w:r>
        <w:proofErr w:type="gramStart"/>
        <w:r>
          <w:rPr>
            <w:rStyle w:val="Hyperlink"/>
          </w:rPr>
          <w:t>And</w:t>
        </w:r>
        <w:proofErr w:type="gramEnd"/>
        <w:r>
          <w:rPr>
            <w:rStyle w:val="Hyperlink"/>
          </w:rPr>
          <w:t xml:space="preserve"> Emergency Shelters - Minnesota Homeless Services (homelessshelterdirectory.org)</w:t>
        </w:r>
      </w:hyperlink>
    </w:p>
    <w:p w14:paraId="64299EAA" w14:textId="77777777" w:rsidR="00674EC6" w:rsidRPr="00674EC6" w:rsidRDefault="00674EC6" w:rsidP="00674EC6"/>
    <w:p w14:paraId="74F2495D" w14:textId="728127E5" w:rsidR="00B2341A" w:rsidRDefault="00D05033" w:rsidP="00923183">
      <w:proofErr w:type="spellStart"/>
      <w:r w:rsidRPr="00F6585A">
        <w:rPr>
          <w:b/>
          <w:bCs/>
          <w:sz w:val="28"/>
          <w:szCs w:val="28"/>
        </w:rPr>
        <w:t>Commonbond</w:t>
      </w:r>
      <w:proofErr w:type="spellEnd"/>
      <w:r w:rsidR="002A53CC" w:rsidRPr="00F6585A">
        <w:rPr>
          <w:b/>
          <w:bCs/>
          <w:sz w:val="28"/>
          <w:szCs w:val="28"/>
        </w:rPr>
        <w:t xml:space="preserve"> Subsidized Housing</w:t>
      </w:r>
      <w:r w:rsidR="002A53CC">
        <w:t xml:space="preserve">- </w:t>
      </w:r>
      <w:hyperlink r:id="rId119" w:history="1">
        <w:r w:rsidR="005D7058">
          <w:rPr>
            <w:rStyle w:val="Hyperlink"/>
          </w:rPr>
          <w:t>commonbond.org</w:t>
        </w:r>
      </w:hyperlink>
    </w:p>
    <w:p w14:paraId="3D0EF62E" w14:textId="77777777" w:rsidR="002A53CC" w:rsidRDefault="002A53CC" w:rsidP="00923183"/>
    <w:p w14:paraId="6F531758" w14:textId="20F88109" w:rsidR="00B2341A" w:rsidRDefault="00B2341A" w:rsidP="00923183">
      <w:pPr>
        <w:pStyle w:val="Heading1"/>
      </w:pPr>
      <w:bookmarkStart w:id="48" w:name="_Toc184808742"/>
      <w:r>
        <w:t>MEDICATION COSTS</w:t>
      </w:r>
      <w:bookmarkEnd w:id="48"/>
    </w:p>
    <w:p w14:paraId="075DFC6E" w14:textId="77777777" w:rsidR="009F2F26" w:rsidRDefault="009F2F26" w:rsidP="00923183"/>
    <w:p w14:paraId="6DC20E7E" w14:textId="77777777" w:rsidR="00192602" w:rsidRDefault="009F2F26" w:rsidP="005A1397">
      <w:pPr>
        <w:rPr>
          <w:rFonts w:cstheme="minorHAnsi"/>
        </w:rPr>
      </w:pPr>
      <w:r w:rsidRPr="005A1397">
        <w:rPr>
          <w:rFonts w:cstheme="minorHAnsi"/>
          <w:u w:val="single"/>
        </w:rPr>
        <w:t>Search Tips</w:t>
      </w:r>
      <w:r w:rsidRPr="005A1397">
        <w:rPr>
          <w:rFonts w:cstheme="minorHAnsi"/>
          <w:b/>
          <w:bCs/>
          <w:u w:val="single"/>
        </w:rPr>
        <w:t xml:space="preserve">: </w:t>
      </w:r>
      <w:r w:rsidR="00654ED6" w:rsidRPr="005A1397">
        <w:rPr>
          <w:rFonts w:cstheme="minorHAnsi"/>
        </w:rPr>
        <w:t xml:space="preserve">In addition to below, consider checking the drug manufacturer sites for coupons, assist programs, etc. Additionally, </w:t>
      </w:r>
      <w:r w:rsidR="00562B31" w:rsidRPr="005A1397">
        <w:rPr>
          <w:rFonts w:cstheme="minorHAnsi"/>
        </w:rPr>
        <w:t xml:space="preserve">can consider </w:t>
      </w:r>
      <w:proofErr w:type="spellStart"/>
      <w:r w:rsidR="00562B31" w:rsidRPr="005A1397">
        <w:rPr>
          <w:rFonts w:cstheme="minorHAnsi"/>
        </w:rPr>
        <w:t>Mbr</w:t>
      </w:r>
      <w:proofErr w:type="spellEnd"/>
      <w:r w:rsidR="00562B31" w:rsidRPr="005A1397">
        <w:rPr>
          <w:rFonts w:cstheme="minorHAnsi"/>
        </w:rPr>
        <w:t xml:space="preserve"> checking cost of the medication at other local pharmacies in their area as there can be price differences between pharmacies. </w:t>
      </w:r>
      <w:r w:rsidR="009001A3" w:rsidRPr="005A1397">
        <w:rPr>
          <w:rFonts w:cstheme="minorHAnsi"/>
        </w:rPr>
        <w:t xml:space="preserve">Consider a Pharmacy Consult if unable to identify cost savings options for </w:t>
      </w:r>
      <w:proofErr w:type="spellStart"/>
      <w:r w:rsidR="009001A3" w:rsidRPr="005A1397">
        <w:rPr>
          <w:rFonts w:cstheme="minorHAnsi"/>
        </w:rPr>
        <w:t>Mbr</w:t>
      </w:r>
      <w:proofErr w:type="spellEnd"/>
      <w:r w:rsidR="009001A3" w:rsidRPr="005A1397">
        <w:rPr>
          <w:rFonts w:cstheme="minorHAnsi"/>
        </w:rPr>
        <w:t>.</w:t>
      </w:r>
    </w:p>
    <w:p w14:paraId="15729D0D" w14:textId="18B4226B" w:rsidR="00192602" w:rsidRDefault="00192602" w:rsidP="00192602">
      <w:pPr>
        <w:pStyle w:val="Heading2"/>
      </w:pPr>
      <w:bookmarkStart w:id="49" w:name="_Toc184808743"/>
      <w:r>
        <w:t>Amazon Pharmacy</w:t>
      </w:r>
      <w:bookmarkEnd w:id="49"/>
    </w:p>
    <w:p w14:paraId="791E2E24" w14:textId="48B2FBCC" w:rsidR="009F2F26" w:rsidRDefault="009001A3" w:rsidP="005A1397">
      <w:pPr>
        <w:rPr>
          <w:rFonts w:cstheme="minorHAnsi"/>
        </w:rPr>
      </w:pPr>
      <w:r w:rsidRPr="005A1397">
        <w:rPr>
          <w:rFonts w:cstheme="minorHAnsi"/>
        </w:rPr>
        <w:t xml:space="preserve"> </w:t>
      </w:r>
    </w:p>
    <w:p w14:paraId="63AD9F03" w14:textId="77777777" w:rsidR="00192602" w:rsidRPr="00192602" w:rsidRDefault="00192602" w:rsidP="00192602">
      <w:pPr>
        <w:rPr>
          <w:rFonts w:cstheme="minorHAnsi"/>
        </w:rPr>
      </w:pPr>
      <w:r w:rsidRPr="00192602">
        <w:rPr>
          <w:rFonts w:cstheme="minorHAnsi"/>
        </w:rPr>
        <w:t xml:space="preserve">You can purchase using either your insurance copay or integrated </w:t>
      </w:r>
      <w:proofErr w:type="spellStart"/>
      <w:r w:rsidRPr="00192602">
        <w:rPr>
          <w:rFonts w:cstheme="minorHAnsi"/>
        </w:rPr>
        <w:t>MedsYourWay</w:t>
      </w:r>
      <w:proofErr w:type="spellEnd"/>
      <w:r w:rsidRPr="00192602">
        <w:rPr>
          <w:rFonts w:cstheme="minorHAnsi"/>
        </w:rPr>
        <w:t xml:space="preserve"> discount price. Eligible purchases count toward your deductible and/or out-of-pocket maximum** regardless of how you pay.</w:t>
      </w:r>
    </w:p>
    <w:p w14:paraId="6DC8CF5F" w14:textId="16BA201E" w:rsidR="00192602" w:rsidRDefault="00192602" w:rsidP="00192602">
      <w:pPr>
        <w:rPr>
          <w:rFonts w:cstheme="minorHAnsi"/>
        </w:rPr>
      </w:pPr>
      <w:r w:rsidRPr="00192602">
        <w:rPr>
          <w:rFonts w:cstheme="minorHAnsi"/>
        </w:rPr>
        <w:t>Call Amazon Pharmacy Customer Care for Blue Cross and Blue Shield of Minnesota members at 855.206.2430</w:t>
      </w:r>
    </w:p>
    <w:p w14:paraId="6905C057" w14:textId="5DA710B4" w:rsidR="00192602" w:rsidRPr="00192602" w:rsidRDefault="00192602" w:rsidP="00192602">
      <w:pPr>
        <w:rPr>
          <w:rFonts w:cstheme="minorHAnsi"/>
        </w:rPr>
      </w:pPr>
      <w:hyperlink r:id="rId120" w:history="1">
        <w:r w:rsidRPr="00C55159">
          <w:rPr>
            <w:rStyle w:val="Hyperlink"/>
            <w:rFonts w:cstheme="minorHAnsi"/>
          </w:rPr>
          <w:t>https://pharmacy.amazon.com/myw/bluecrossmn</w:t>
        </w:r>
      </w:hyperlink>
      <w:r>
        <w:rPr>
          <w:rFonts w:cstheme="minorHAnsi"/>
        </w:rPr>
        <w:t xml:space="preserve"> </w:t>
      </w:r>
    </w:p>
    <w:p w14:paraId="12F8ACB1" w14:textId="77777777" w:rsidR="00192602" w:rsidRDefault="00192602" w:rsidP="00192602">
      <w:pPr>
        <w:rPr>
          <w:rFonts w:cstheme="minorHAnsi"/>
        </w:rPr>
      </w:pPr>
    </w:p>
    <w:p w14:paraId="2EED7D7C" w14:textId="434E258F" w:rsidR="00377F90" w:rsidRDefault="00377F90" w:rsidP="00377F90">
      <w:pPr>
        <w:pStyle w:val="Heading2"/>
      </w:pPr>
      <w:bookmarkStart w:id="50" w:name="_Toc184808744"/>
      <w:r>
        <w:t>Cost Plus Drug Company</w:t>
      </w:r>
      <w:bookmarkEnd w:id="50"/>
    </w:p>
    <w:p w14:paraId="40E98D1D" w14:textId="77777777" w:rsidR="00377F90" w:rsidRPr="00377F90" w:rsidRDefault="00377F90" w:rsidP="00377F90"/>
    <w:p w14:paraId="67F3C5D3" w14:textId="5AD758DE" w:rsidR="00377F90" w:rsidRPr="00377F90" w:rsidRDefault="00377F90" w:rsidP="00377F90">
      <w:pPr>
        <w:rPr>
          <w:rFonts w:cstheme="minorHAnsi"/>
        </w:rPr>
      </w:pPr>
      <w:r w:rsidRPr="00377F90">
        <w:rPr>
          <w:rFonts w:cstheme="minorHAnsi"/>
        </w:rPr>
        <w:t xml:space="preserve">An alternative to the traditional pharmacy, focusing on price transparency and not accepting insurance.  </w:t>
      </w:r>
    </w:p>
    <w:p w14:paraId="0DF9304F" w14:textId="77777777" w:rsidR="00377F90" w:rsidRPr="00377F90" w:rsidRDefault="00377F90" w:rsidP="00377F90">
      <w:pPr>
        <w:rPr>
          <w:rFonts w:cstheme="minorHAnsi"/>
        </w:rPr>
      </w:pPr>
      <w:r w:rsidRPr="00377F90">
        <w:rPr>
          <w:rFonts w:cstheme="minorHAnsi"/>
        </w:rPr>
        <w:t xml:space="preserve">It's a limited list of generic medications (no brand names). The claims are processed outside of a member's pharmacy </w:t>
      </w:r>
      <w:proofErr w:type="gramStart"/>
      <w:r w:rsidRPr="00377F90">
        <w:rPr>
          <w:rFonts w:cstheme="minorHAnsi"/>
        </w:rPr>
        <w:t>benefit</w:t>
      </w:r>
      <w:proofErr w:type="gramEnd"/>
      <w:r w:rsidRPr="00377F90">
        <w:rPr>
          <w:rFonts w:cstheme="minorHAnsi"/>
        </w:rPr>
        <w:t xml:space="preserve"> so they won't receive any credit towards deductible, OOP max, etc.  </w:t>
      </w:r>
    </w:p>
    <w:p w14:paraId="17854285" w14:textId="606D3960" w:rsidR="00377F90" w:rsidRDefault="00377F90" w:rsidP="00377F90">
      <w:pPr>
        <w:rPr>
          <w:rFonts w:cstheme="minorHAnsi"/>
        </w:rPr>
      </w:pPr>
      <w:hyperlink r:id="rId121" w:history="1">
        <w:r w:rsidRPr="00362A39">
          <w:rPr>
            <w:rStyle w:val="Hyperlink"/>
            <w:rFonts w:cstheme="minorHAnsi"/>
          </w:rPr>
          <w:t>https://costplusdrugs.com/</w:t>
        </w:r>
      </w:hyperlink>
    </w:p>
    <w:p w14:paraId="39C3F264" w14:textId="77777777" w:rsidR="00377F90" w:rsidRPr="005A1397" w:rsidRDefault="00377F90" w:rsidP="00377F90">
      <w:pPr>
        <w:rPr>
          <w:rFonts w:cstheme="minorHAnsi"/>
        </w:rPr>
      </w:pPr>
    </w:p>
    <w:p w14:paraId="1906F4D1" w14:textId="77777777" w:rsidR="00B50654" w:rsidRDefault="00B2341A" w:rsidP="00B50654">
      <w:pPr>
        <w:pStyle w:val="Heading2"/>
      </w:pPr>
      <w:bookmarkStart w:id="51" w:name="_Toc184808745"/>
      <w:r>
        <w:t>Medicare Part D coverage</w:t>
      </w:r>
      <w:bookmarkEnd w:id="51"/>
    </w:p>
    <w:p w14:paraId="311CF3FD" w14:textId="77777777" w:rsidR="00B50654" w:rsidRPr="00B50654" w:rsidRDefault="00B50654" w:rsidP="00B50654"/>
    <w:p w14:paraId="3B1DD0F1" w14:textId="5D04B7AB" w:rsidR="00B2341A" w:rsidRPr="005A1397" w:rsidRDefault="00B2341A" w:rsidP="005A1397">
      <w:pPr>
        <w:rPr>
          <w:rFonts w:cstheme="minorHAnsi"/>
        </w:rPr>
      </w:pPr>
      <w:r w:rsidRPr="005A1397">
        <w:rPr>
          <w:rFonts w:cstheme="minorHAnsi"/>
        </w:rPr>
        <w:t xml:space="preserve">If you qualify for </w:t>
      </w:r>
      <w:proofErr w:type="gramStart"/>
      <w:r w:rsidRPr="005A1397">
        <w:rPr>
          <w:rFonts w:cstheme="minorHAnsi"/>
        </w:rPr>
        <w:t>Medicare</w:t>
      </w:r>
      <w:proofErr w:type="gramEnd"/>
      <w:r w:rsidRPr="005A1397">
        <w:rPr>
          <w:rFonts w:cstheme="minorHAnsi"/>
        </w:rPr>
        <w:t xml:space="preserve"> you can sign up for a Medicare Part D plan that provides coverage for prescriptions. If you did not sign up when you qualified for Medicare there may be a monthly penalty fee. With these plans there are still co-pays on medications, so it is important to go to the Medicare website and enter your medications to compare plans/pharmacies during open enrollment. </w:t>
      </w:r>
    </w:p>
    <w:p w14:paraId="01E57FC0" w14:textId="77777777" w:rsidR="00B2341A" w:rsidRPr="005A1397" w:rsidRDefault="00B2341A" w:rsidP="005A1397">
      <w:pPr>
        <w:rPr>
          <w:rFonts w:eastAsia="Times New Roman" w:cstheme="minorHAnsi"/>
          <w:kern w:val="0"/>
          <w14:ligatures w14:val="none"/>
        </w:rPr>
      </w:pPr>
      <w:hyperlink r:id="rId122" w:tgtFrame="_blank" w:history="1">
        <w:r w:rsidRPr="005A1397">
          <w:rPr>
            <w:rFonts w:eastAsia="Times New Roman" w:cstheme="minorHAnsi"/>
            <w:color w:val="0563C1"/>
            <w:kern w:val="0"/>
            <w:u w:val="single"/>
            <w14:ligatures w14:val="none"/>
          </w:rPr>
          <w:t>https://www.medicare.gov/drug-coverage-part-d</w:t>
        </w:r>
      </w:hyperlink>
      <w:r w:rsidRPr="005A1397">
        <w:rPr>
          <w:rFonts w:eastAsia="Times New Roman" w:cstheme="minorHAnsi"/>
          <w:kern w:val="0"/>
          <w14:ligatures w14:val="none"/>
        </w:rPr>
        <w:t>  </w:t>
      </w:r>
    </w:p>
    <w:p w14:paraId="5C62A631" w14:textId="77777777" w:rsidR="00B2341A" w:rsidRPr="005A1397" w:rsidRDefault="00B2341A" w:rsidP="005A1397">
      <w:pPr>
        <w:rPr>
          <w:rFonts w:eastAsia="Times New Roman" w:cstheme="minorHAnsi"/>
          <w:kern w:val="0"/>
          <w14:ligatures w14:val="none"/>
        </w:rPr>
      </w:pPr>
      <w:hyperlink r:id="rId123" w:anchor="/?lang=en&amp;year=2021" w:tgtFrame="_blank" w:history="1">
        <w:r w:rsidRPr="005A1397">
          <w:rPr>
            <w:rFonts w:eastAsia="Times New Roman" w:cstheme="minorHAnsi"/>
            <w:color w:val="0563C1"/>
            <w:kern w:val="0"/>
            <w:u w:val="single"/>
            <w14:ligatures w14:val="none"/>
          </w:rPr>
          <w:t>https://www.medicare.gov/plan-compare/#/?lang=en&amp;year=2021</w:t>
        </w:r>
      </w:hyperlink>
      <w:r w:rsidRPr="005A1397">
        <w:rPr>
          <w:rFonts w:eastAsia="Times New Roman" w:cstheme="minorHAnsi"/>
          <w:kern w:val="0"/>
          <w14:ligatures w14:val="none"/>
        </w:rPr>
        <w:t> </w:t>
      </w:r>
    </w:p>
    <w:p w14:paraId="4F8E7D8B"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This is a good place to help you start thinking about how to approach your search for a plan: </w:t>
      </w:r>
      <w:hyperlink r:id="rId124" w:tgtFrame="_blank" w:history="1">
        <w:r w:rsidRPr="005A1397">
          <w:rPr>
            <w:rFonts w:eastAsia="Times New Roman" w:cstheme="minorHAnsi"/>
            <w:color w:val="0563C1"/>
            <w:kern w:val="0"/>
            <w:u w:val="single"/>
            <w14:ligatures w14:val="none"/>
          </w:rPr>
          <w:t>https://www.medicare.gov/drug-coverage-part-d/how-to-get-prescription-drug-coverage/6-tips-for-choosing-medicare-drug-coverage</w:t>
        </w:r>
      </w:hyperlink>
      <w:r w:rsidRPr="005A1397">
        <w:rPr>
          <w:rFonts w:eastAsia="Times New Roman" w:cstheme="minorHAnsi"/>
          <w:kern w:val="0"/>
          <w14:ligatures w14:val="none"/>
        </w:rPr>
        <w:t>  </w:t>
      </w:r>
    </w:p>
    <w:p w14:paraId="6FD476B1" w14:textId="77777777" w:rsidR="00B50654" w:rsidRDefault="00B2341A" w:rsidP="00B50654">
      <w:pPr>
        <w:pStyle w:val="Heading2"/>
      </w:pPr>
      <w:bookmarkStart w:id="52" w:name="_Toc184808746"/>
      <w:r>
        <w:t>Extra Help</w:t>
      </w:r>
      <w:bookmarkEnd w:id="52"/>
    </w:p>
    <w:p w14:paraId="69EA79F5" w14:textId="77777777" w:rsidR="00B50654" w:rsidRPr="00B50654" w:rsidRDefault="00B50654" w:rsidP="00B50654"/>
    <w:p w14:paraId="287322E0" w14:textId="3F4FB4B6" w:rsidR="00B2341A" w:rsidRPr="005A1397" w:rsidRDefault="00B2341A" w:rsidP="005A1397">
      <w:pPr>
        <w:rPr>
          <w:rFonts w:cstheme="minorHAnsi"/>
        </w:rPr>
      </w:pPr>
      <w:r w:rsidRPr="005A1397">
        <w:rPr>
          <w:rFonts w:cstheme="minorHAnsi"/>
        </w:rPr>
        <w:t>This is a program for people with Medicare Part D. It gives you extra help to pay for the monthly premiums, annual deductibles, and co-payments related to the Medicare Prescription Drug program if you financially qualify. </w:t>
      </w:r>
    </w:p>
    <w:p w14:paraId="640DBBFF" w14:textId="77777777" w:rsidR="00B2341A" w:rsidRPr="005A1397" w:rsidRDefault="00B2341A" w:rsidP="005A1397">
      <w:pPr>
        <w:rPr>
          <w:rFonts w:eastAsia="Times New Roman" w:cstheme="minorHAnsi"/>
          <w:kern w:val="0"/>
          <w14:ligatures w14:val="none"/>
        </w:rPr>
      </w:pPr>
      <w:hyperlink r:id="rId125" w:tgtFrame="_blank" w:history="1">
        <w:r w:rsidRPr="005A1397">
          <w:rPr>
            <w:rFonts w:eastAsia="Times New Roman" w:cstheme="minorHAnsi"/>
            <w:color w:val="0563C1"/>
            <w:kern w:val="0"/>
            <w:u w:val="single"/>
            <w14:ligatures w14:val="none"/>
          </w:rPr>
          <w:t>https://secure.ssa.gov/i1020/start</w:t>
        </w:r>
      </w:hyperlink>
      <w:r w:rsidRPr="005A1397">
        <w:rPr>
          <w:rFonts w:eastAsia="Times New Roman" w:cstheme="minorHAnsi"/>
          <w:kern w:val="0"/>
          <w14:ligatures w14:val="none"/>
        </w:rPr>
        <w:t>  </w:t>
      </w:r>
    </w:p>
    <w:p w14:paraId="7DF2108E" w14:textId="77777777" w:rsidR="00B2341A" w:rsidRPr="005A1397" w:rsidRDefault="00B2341A" w:rsidP="005A1397">
      <w:pPr>
        <w:rPr>
          <w:rFonts w:eastAsia="Times New Roman" w:cstheme="minorHAnsi"/>
          <w:kern w:val="0"/>
          <w14:ligatures w14:val="none"/>
        </w:rPr>
      </w:pPr>
      <w:hyperlink r:id="rId126" w:tgtFrame="_blank" w:history="1">
        <w:r w:rsidRPr="005A1397">
          <w:rPr>
            <w:rFonts w:eastAsia="Times New Roman" w:cstheme="minorHAnsi"/>
            <w:color w:val="0563C1"/>
            <w:kern w:val="0"/>
            <w:u w:val="single"/>
            <w14:ligatures w14:val="none"/>
          </w:rPr>
          <w:t>https://www.medicare.gov/your-medicare-costs/get-help-paying-costs/find-your-level-of-extra-help-part-d</w:t>
        </w:r>
      </w:hyperlink>
      <w:r w:rsidRPr="005A1397">
        <w:rPr>
          <w:rFonts w:eastAsia="Times New Roman" w:cstheme="minorHAnsi"/>
          <w:kern w:val="0"/>
          <w14:ligatures w14:val="none"/>
        </w:rPr>
        <w:t>  </w:t>
      </w:r>
    </w:p>
    <w:p w14:paraId="138C1584" w14:textId="77777777" w:rsidR="00B50654" w:rsidRDefault="00B2341A" w:rsidP="00B50654">
      <w:pPr>
        <w:pStyle w:val="Heading2"/>
      </w:pPr>
      <w:bookmarkStart w:id="53" w:name="_Toc184808747"/>
      <w:proofErr w:type="spellStart"/>
      <w:r>
        <w:t>NeedyMeds</w:t>
      </w:r>
      <w:bookmarkEnd w:id="53"/>
      <w:proofErr w:type="spellEnd"/>
    </w:p>
    <w:p w14:paraId="6546E6C2" w14:textId="77777777" w:rsidR="00B50654" w:rsidRPr="00B50654" w:rsidRDefault="00B50654" w:rsidP="00B50654"/>
    <w:p w14:paraId="4A721F81" w14:textId="09EE3C4D" w:rsidR="00B2341A" w:rsidRPr="005A1397" w:rsidRDefault="00B2341A" w:rsidP="005A1397">
      <w:pPr>
        <w:rPr>
          <w:rFonts w:cstheme="minorHAnsi"/>
        </w:rPr>
      </w:pPr>
      <w:r w:rsidRPr="005A1397">
        <w:rPr>
          <w:rFonts w:cstheme="minorHAnsi"/>
        </w:rPr>
        <w:t>Website that compiles known discounts and programs for medications. Additionally, they have a discount card that works at some pharmacies to get a discounted rate for medications. </w:t>
      </w:r>
    </w:p>
    <w:p w14:paraId="172F84E3" w14:textId="77777777" w:rsidR="00B2341A" w:rsidRPr="005A1397" w:rsidRDefault="00B2341A" w:rsidP="005A1397">
      <w:pPr>
        <w:rPr>
          <w:rFonts w:eastAsia="Times New Roman" w:cstheme="minorHAnsi"/>
          <w:kern w:val="0"/>
          <w14:ligatures w14:val="none"/>
        </w:rPr>
      </w:pPr>
      <w:hyperlink r:id="rId127" w:tgtFrame="_blank" w:history="1">
        <w:r w:rsidRPr="005A1397">
          <w:rPr>
            <w:rFonts w:eastAsia="Times New Roman" w:cstheme="minorHAnsi"/>
            <w:color w:val="0563C1"/>
            <w:kern w:val="0"/>
            <w:u w:val="single"/>
            <w14:ligatures w14:val="none"/>
          </w:rPr>
          <w:t>https://www.needymeds.org/</w:t>
        </w:r>
      </w:hyperlink>
      <w:r w:rsidRPr="005A1397">
        <w:rPr>
          <w:rFonts w:eastAsia="Times New Roman" w:cstheme="minorHAnsi"/>
          <w:kern w:val="0"/>
          <w14:ligatures w14:val="none"/>
        </w:rPr>
        <w:t>  </w:t>
      </w:r>
    </w:p>
    <w:p w14:paraId="512C1B51" w14:textId="77777777" w:rsidR="00B50654" w:rsidRDefault="00B2341A" w:rsidP="00B50654">
      <w:pPr>
        <w:pStyle w:val="Heading2"/>
      </w:pPr>
      <w:bookmarkStart w:id="54" w:name="_Toc184808748"/>
      <w:r>
        <w:t>Good Rx</w:t>
      </w:r>
      <w:bookmarkEnd w:id="54"/>
    </w:p>
    <w:p w14:paraId="1D7B9AC8" w14:textId="77777777" w:rsidR="00B50654" w:rsidRPr="00B50654" w:rsidRDefault="00B50654" w:rsidP="00B50654"/>
    <w:p w14:paraId="1509B6F5" w14:textId="2941822F" w:rsidR="00B2341A" w:rsidRPr="005A1397" w:rsidRDefault="00B2341A" w:rsidP="005A1397">
      <w:pPr>
        <w:rPr>
          <w:rFonts w:cstheme="minorHAnsi"/>
        </w:rPr>
      </w:pPr>
      <w:r w:rsidRPr="005A1397">
        <w:rPr>
          <w:rFonts w:cstheme="minorHAnsi"/>
        </w:rPr>
        <w:t>Program that helps people without insurance that covers prescription drugs get medications at a discount. You go to the site, enter your medication, and then see where you can get it at a reduced price. Prices vary widely between pharmacies. </w:t>
      </w:r>
    </w:p>
    <w:p w14:paraId="30BC9B37" w14:textId="77777777" w:rsidR="00B2341A" w:rsidRPr="005A1397" w:rsidRDefault="00B2341A" w:rsidP="005A1397">
      <w:pPr>
        <w:rPr>
          <w:rFonts w:eastAsia="Times New Roman" w:cstheme="minorHAnsi"/>
          <w:kern w:val="0"/>
          <w14:ligatures w14:val="none"/>
        </w:rPr>
      </w:pPr>
      <w:hyperlink r:id="rId128" w:tgtFrame="_blank" w:history="1">
        <w:r w:rsidRPr="005A1397">
          <w:rPr>
            <w:rFonts w:eastAsia="Times New Roman" w:cstheme="minorHAnsi"/>
            <w:color w:val="0563C1"/>
            <w:kern w:val="0"/>
            <w:u w:val="single"/>
            <w14:ligatures w14:val="none"/>
          </w:rPr>
          <w:t>https://www.goodrx.com/</w:t>
        </w:r>
      </w:hyperlink>
      <w:r w:rsidRPr="005A1397">
        <w:rPr>
          <w:rFonts w:eastAsia="Times New Roman" w:cstheme="minorHAnsi"/>
          <w:kern w:val="0"/>
          <w14:ligatures w14:val="none"/>
        </w:rPr>
        <w:t>  </w:t>
      </w:r>
    </w:p>
    <w:p w14:paraId="795133F4" w14:textId="77777777" w:rsidR="00B50654" w:rsidRDefault="00B2341A" w:rsidP="00B50654">
      <w:pPr>
        <w:pStyle w:val="Heading2"/>
      </w:pPr>
      <w:bookmarkStart w:id="55" w:name="_Toc184808749"/>
      <w:r>
        <w:t>Use Generics</w:t>
      </w:r>
      <w:bookmarkEnd w:id="55"/>
    </w:p>
    <w:p w14:paraId="31828889" w14:textId="77777777" w:rsidR="00B50654" w:rsidRPr="00B50654" w:rsidRDefault="00B50654" w:rsidP="00B50654"/>
    <w:p w14:paraId="4E9B4806" w14:textId="0E449D3F" w:rsidR="00B2341A" w:rsidRPr="005A1397" w:rsidRDefault="00B2341A" w:rsidP="005A1397">
      <w:pPr>
        <w:rPr>
          <w:rFonts w:cstheme="minorHAnsi"/>
        </w:rPr>
      </w:pPr>
      <w:r w:rsidRPr="005A1397">
        <w:rPr>
          <w:rFonts w:cstheme="minorHAnsi"/>
        </w:rPr>
        <w:t>Almost always generic medications are much cheaper than brand name ones. It pays to see if there is a generic version of your medication. Also, if you are on a name brand medication, there may be a generic medication that works similarly and would be a good alternative from the one you were currently prescribed. It is worthwhile to speak with your physician regarding your difficulty with affording a specific medication. They are often willing to look at less expensive alternatives for your health condition, since they would prefer you to be taking something rather than nothing at all. Another good resource is your pharmacist. They are experts in medications and may be able to recommend affordable alternate medications to you and your doctor. </w:t>
      </w:r>
    </w:p>
    <w:p w14:paraId="5FEC27F3" w14:textId="77777777" w:rsidR="00B50654" w:rsidRDefault="00B2341A" w:rsidP="00B50654">
      <w:pPr>
        <w:pStyle w:val="Heading2"/>
      </w:pPr>
      <w:bookmarkStart w:id="56" w:name="_Toc184808750"/>
      <w:r>
        <w:lastRenderedPageBreak/>
        <w:t>$4 Medication Lists</w:t>
      </w:r>
      <w:bookmarkEnd w:id="56"/>
    </w:p>
    <w:p w14:paraId="79AC1AF5" w14:textId="77777777" w:rsidR="00B50654" w:rsidRPr="00B50654" w:rsidRDefault="00B50654" w:rsidP="00B50654"/>
    <w:p w14:paraId="3626ED1D" w14:textId="1E453417" w:rsidR="00B2341A" w:rsidRPr="005A1397" w:rsidRDefault="00B2341A" w:rsidP="005A1397">
      <w:pPr>
        <w:rPr>
          <w:rFonts w:cstheme="minorHAnsi"/>
        </w:rPr>
      </w:pPr>
      <w:r w:rsidRPr="005A1397">
        <w:rPr>
          <w:rFonts w:cstheme="minorHAnsi"/>
        </w:rPr>
        <w:t>Some of the chain pharmacy companies have come up with $4 medication lists for people. You can search $4 medication list online or go to the following sites: </w:t>
      </w:r>
    </w:p>
    <w:p w14:paraId="0E6350B3"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Walmart - </w:t>
      </w:r>
      <w:hyperlink r:id="rId129" w:tgtFrame="_blank" w:history="1">
        <w:r w:rsidRPr="005A1397">
          <w:rPr>
            <w:rFonts w:eastAsia="Times New Roman" w:cstheme="minorHAnsi"/>
            <w:color w:val="0563C1"/>
            <w:kern w:val="0"/>
            <w:u w:val="single"/>
            <w14:ligatures w14:val="none"/>
          </w:rPr>
          <w:t>https://www.walmart.com/cp/4-prescriptions/1078664</w:t>
        </w:r>
      </w:hyperlink>
      <w:r w:rsidRPr="005A1397">
        <w:rPr>
          <w:rFonts w:eastAsia="Times New Roman" w:cstheme="minorHAnsi"/>
          <w:kern w:val="0"/>
          <w14:ligatures w14:val="none"/>
        </w:rPr>
        <w:t>  </w:t>
      </w:r>
    </w:p>
    <w:p w14:paraId="131B8A5E"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Target - </w:t>
      </w:r>
      <w:hyperlink r:id="rId130" w:tgtFrame="_blank" w:history="1">
        <w:r w:rsidRPr="005A1397">
          <w:rPr>
            <w:rFonts w:eastAsia="Times New Roman" w:cstheme="minorHAnsi"/>
            <w:color w:val="0563C1"/>
            <w:kern w:val="0"/>
            <w:u w:val="single"/>
            <w14:ligatures w14:val="none"/>
          </w:rPr>
          <w:t>https://tgtfiles.target.com/pharmacy/WCMP02-032536_RxGenericsList_NM10.pdf</w:t>
        </w:r>
      </w:hyperlink>
      <w:r w:rsidRPr="005A1397">
        <w:rPr>
          <w:rFonts w:eastAsia="Times New Roman" w:cstheme="minorHAnsi"/>
          <w:kern w:val="0"/>
          <w14:ligatures w14:val="none"/>
        </w:rPr>
        <w:t>  </w:t>
      </w:r>
    </w:p>
    <w:p w14:paraId="2297F97D"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Hy-Vee - </w:t>
      </w:r>
      <w:hyperlink r:id="rId131" w:tgtFrame="_blank" w:history="1">
        <w:r w:rsidRPr="005A1397">
          <w:rPr>
            <w:rFonts w:eastAsia="Times New Roman" w:cstheme="minorHAnsi"/>
            <w:color w:val="0563C1"/>
            <w:kern w:val="0"/>
            <w:u w:val="single"/>
            <w14:ligatures w14:val="none"/>
          </w:rPr>
          <w:t>https://www.hy-vee.com/my-pharmacy/services/four-dollar-generics</w:t>
        </w:r>
      </w:hyperlink>
      <w:r w:rsidRPr="005A1397">
        <w:rPr>
          <w:rFonts w:eastAsia="Times New Roman" w:cstheme="minorHAnsi"/>
          <w:kern w:val="0"/>
          <w14:ligatures w14:val="none"/>
        </w:rPr>
        <w:t>  </w:t>
      </w:r>
    </w:p>
    <w:p w14:paraId="3B4AF2DF"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Walgreens - </w:t>
      </w:r>
      <w:hyperlink r:id="rId132" w:tgtFrame="_blank" w:history="1">
        <w:r w:rsidRPr="005A1397">
          <w:rPr>
            <w:rFonts w:eastAsia="Times New Roman" w:cstheme="minorHAnsi"/>
            <w:color w:val="0563C1"/>
            <w:kern w:val="0"/>
            <w:u w:val="single"/>
            <w14:ligatures w14:val="none"/>
          </w:rPr>
          <w:t>https://www.walgreens.com/images/adaptive/pdf/psc/PSCBrochure-English-20190903.pdf</w:t>
        </w:r>
      </w:hyperlink>
      <w:r w:rsidRPr="005A1397">
        <w:rPr>
          <w:rFonts w:eastAsia="Times New Roman" w:cstheme="minorHAnsi"/>
          <w:kern w:val="0"/>
          <w14:ligatures w14:val="none"/>
        </w:rPr>
        <w:t>  </w:t>
      </w:r>
    </w:p>
    <w:p w14:paraId="45543346"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CVS - </w:t>
      </w:r>
      <w:hyperlink r:id="rId133" w:tgtFrame="_blank" w:history="1">
        <w:r w:rsidRPr="005A1397">
          <w:rPr>
            <w:rFonts w:eastAsia="Times New Roman" w:cstheme="minorHAnsi"/>
            <w:color w:val="0563C1"/>
            <w:kern w:val="0"/>
            <w:u w:val="single"/>
            <w14:ligatures w14:val="none"/>
          </w:rPr>
          <w:t>https://www.caremark.com/portal/asset/GE_CVSCaremark_ValuePricedGenerics_DL.pdf</w:t>
        </w:r>
      </w:hyperlink>
      <w:r w:rsidRPr="005A1397">
        <w:rPr>
          <w:rFonts w:eastAsia="Times New Roman" w:cstheme="minorHAnsi"/>
          <w:kern w:val="0"/>
          <w14:ligatures w14:val="none"/>
        </w:rPr>
        <w:t>  </w:t>
      </w:r>
    </w:p>
    <w:p w14:paraId="524EFD45" w14:textId="77777777" w:rsidR="00B50654" w:rsidRDefault="00B2341A" w:rsidP="00B50654">
      <w:pPr>
        <w:pStyle w:val="Heading2"/>
      </w:pPr>
      <w:bookmarkStart w:id="57" w:name="_Toc184808751"/>
      <w:r>
        <w:t xml:space="preserve">Your </w:t>
      </w:r>
      <w:proofErr w:type="gramStart"/>
      <w:r>
        <w:t>Doctor</w:t>
      </w:r>
      <w:proofErr w:type="gramEnd"/>
      <w:r>
        <w:t xml:space="preserve"> or Pharmacist May Have Access to Charitable Funds</w:t>
      </w:r>
      <w:bookmarkEnd w:id="57"/>
    </w:p>
    <w:p w14:paraId="2C48F485" w14:textId="77777777" w:rsidR="00B50654" w:rsidRPr="00B50654" w:rsidRDefault="00B50654" w:rsidP="00B50654"/>
    <w:p w14:paraId="4A3FCB3D" w14:textId="5C2D5627" w:rsidR="00B2341A" w:rsidRPr="005A1397" w:rsidRDefault="00B2341A" w:rsidP="005A1397">
      <w:pPr>
        <w:rPr>
          <w:rFonts w:cstheme="minorHAnsi"/>
        </w:rPr>
      </w:pPr>
      <w:r w:rsidRPr="005A1397">
        <w:rPr>
          <w:rFonts w:cstheme="minorHAnsi"/>
        </w:rPr>
        <w:t>Sometimes pharmacies and health organizations have Charitable Funds that they can access to assist people who cannot afford medications. Usually these funds are limited, require proof or your income, and require you to fill out an application. It is worthwhile to check with your doctor and pharmacist to see if they have access to a fund like this that may assist you. </w:t>
      </w:r>
    </w:p>
    <w:p w14:paraId="19A00610" w14:textId="77777777" w:rsidR="00B50654" w:rsidRDefault="00B2341A" w:rsidP="00B50654">
      <w:pPr>
        <w:pStyle w:val="Heading2"/>
      </w:pPr>
      <w:bookmarkStart w:id="58" w:name="_Toc184808752"/>
      <w:r>
        <w:t>Non-profit agencies that may assist</w:t>
      </w:r>
      <w:bookmarkEnd w:id="58"/>
    </w:p>
    <w:p w14:paraId="49C59510" w14:textId="77777777" w:rsidR="00B50654" w:rsidRPr="00B50654" w:rsidRDefault="00B50654" w:rsidP="00B50654"/>
    <w:p w14:paraId="0C64AF97" w14:textId="7F5C7922" w:rsidR="00B2341A" w:rsidRPr="005A1397" w:rsidRDefault="00B2341A" w:rsidP="005A1397">
      <w:pPr>
        <w:rPr>
          <w:rFonts w:cstheme="minorHAnsi"/>
        </w:rPr>
      </w:pPr>
      <w:r w:rsidRPr="005A1397">
        <w:rPr>
          <w:rFonts w:cstheme="minorHAnsi"/>
        </w:rPr>
        <w:t>Multiple non-profit agencies provide financial support for medications, many for specific illnesses. </w:t>
      </w:r>
    </w:p>
    <w:p w14:paraId="0DB0F1D3" w14:textId="77777777" w:rsidR="00B2341A" w:rsidRPr="005A1397" w:rsidRDefault="00B2341A" w:rsidP="005A1397">
      <w:pPr>
        <w:rPr>
          <w:rFonts w:cstheme="minorHAnsi"/>
        </w:rPr>
      </w:pPr>
      <w:r w:rsidRPr="005A1397">
        <w:rPr>
          <w:rFonts w:cstheme="minorHAnsi"/>
        </w:rPr>
        <w:t>The Assistance Fund:  </w:t>
      </w:r>
    </w:p>
    <w:p w14:paraId="5839E772" w14:textId="77777777" w:rsidR="00B2341A" w:rsidRPr="005A1397" w:rsidRDefault="00B2341A" w:rsidP="005A1397">
      <w:pPr>
        <w:rPr>
          <w:rFonts w:cstheme="minorHAnsi"/>
        </w:rPr>
      </w:pPr>
      <w:r w:rsidRPr="005A1397">
        <w:rPr>
          <w:rFonts w:cstheme="minorHAnsi"/>
        </w:rPr>
        <w:t xml:space="preserve">Various Cancer Diagnosis: </w:t>
      </w:r>
      <w:hyperlink r:id="rId134" w:tgtFrame="_blank" w:history="1">
        <w:r w:rsidRPr="005A1397">
          <w:rPr>
            <w:rFonts w:cstheme="minorHAnsi"/>
            <w:color w:val="0563C1"/>
            <w:u w:val="single"/>
          </w:rPr>
          <w:t>https://www.cancercare.org/copayfoundation</w:t>
        </w:r>
      </w:hyperlink>
      <w:r w:rsidRPr="005A1397">
        <w:rPr>
          <w:rFonts w:cstheme="minorHAnsi"/>
        </w:rPr>
        <w:t>   </w:t>
      </w:r>
    </w:p>
    <w:p w14:paraId="4070D84E"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Various diseases: </w:t>
      </w:r>
      <w:hyperlink r:id="rId135" w:tgtFrame="_blank" w:history="1">
        <w:r w:rsidRPr="005A1397">
          <w:rPr>
            <w:rFonts w:eastAsia="Times New Roman" w:cstheme="minorHAnsi"/>
            <w:color w:val="0563C1"/>
            <w:kern w:val="0"/>
            <w:u w:val="single"/>
            <w14:ligatures w14:val="none"/>
          </w:rPr>
          <w:t>https://tafcares.org/</w:t>
        </w:r>
      </w:hyperlink>
      <w:r w:rsidRPr="005A1397">
        <w:rPr>
          <w:rFonts w:eastAsia="Times New Roman" w:cstheme="minorHAnsi"/>
          <w:kern w:val="0"/>
          <w14:ligatures w14:val="none"/>
        </w:rPr>
        <w:t>  </w:t>
      </w:r>
    </w:p>
    <w:p w14:paraId="442704A6" w14:textId="77777777" w:rsidR="00B2341A" w:rsidRPr="005A1397" w:rsidRDefault="00B2341A" w:rsidP="005A1397">
      <w:pPr>
        <w:rPr>
          <w:rFonts w:cstheme="minorHAnsi"/>
        </w:rPr>
      </w:pPr>
      <w:r w:rsidRPr="005A1397">
        <w:rPr>
          <w:rFonts w:cstheme="minorHAnsi"/>
          <w:b/>
          <w:bCs/>
        </w:rPr>
        <w:t>Good Days:</w:t>
      </w:r>
      <w:r w:rsidRPr="005A1397">
        <w:rPr>
          <w:rFonts w:cstheme="minorHAnsi"/>
        </w:rPr>
        <w:t xml:space="preserve">  Various diseases: </w:t>
      </w:r>
      <w:hyperlink r:id="rId136" w:tgtFrame="_blank" w:history="1">
        <w:r w:rsidRPr="005A1397">
          <w:rPr>
            <w:rFonts w:cstheme="minorHAnsi"/>
            <w:color w:val="034990"/>
            <w:u w:val="single"/>
          </w:rPr>
          <w:t>https://www.mygooddays.org/</w:t>
        </w:r>
      </w:hyperlink>
      <w:r w:rsidRPr="005A1397">
        <w:rPr>
          <w:rFonts w:cstheme="minorHAnsi"/>
          <w:u w:val="single"/>
        </w:rPr>
        <w:t> </w:t>
      </w:r>
      <w:r w:rsidRPr="005A1397">
        <w:rPr>
          <w:rFonts w:cstheme="minorHAnsi"/>
        </w:rPr>
        <w:t> </w:t>
      </w:r>
    </w:p>
    <w:p w14:paraId="27EA25C1" w14:textId="77777777" w:rsidR="00B2341A" w:rsidRPr="005A1397" w:rsidRDefault="00B2341A" w:rsidP="005A1397">
      <w:pPr>
        <w:rPr>
          <w:rFonts w:cstheme="minorHAnsi"/>
        </w:rPr>
      </w:pPr>
      <w:r w:rsidRPr="005A1397">
        <w:rPr>
          <w:rFonts w:cstheme="minorHAnsi"/>
          <w:b/>
          <w:bCs/>
        </w:rPr>
        <w:t xml:space="preserve">Health Well Foundation: </w:t>
      </w:r>
      <w:r w:rsidRPr="005A1397">
        <w:rPr>
          <w:rFonts w:cstheme="minorHAnsi"/>
        </w:rPr>
        <w:t>Various diseases:</w:t>
      </w:r>
      <w:r w:rsidRPr="005A1397">
        <w:rPr>
          <w:rFonts w:cstheme="minorHAnsi"/>
          <w:b/>
          <w:bCs/>
        </w:rPr>
        <w:t xml:space="preserve"> </w:t>
      </w:r>
      <w:hyperlink r:id="rId137" w:tgtFrame="_blank" w:history="1">
        <w:r w:rsidRPr="005A1397">
          <w:rPr>
            <w:rFonts w:cstheme="minorHAnsi"/>
            <w:color w:val="0563C1"/>
            <w:u w:val="single"/>
          </w:rPr>
          <w:t>https://www.healthwellfoundation.org/disease-funds/</w:t>
        </w:r>
      </w:hyperlink>
      <w:r w:rsidRPr="005A1397">
        <w:rPr>
          <w:rFonts w:cstheme="minorHAnsi"/>
        </w:rPr>
        <w:t>  </w:t>
      </w:r>
    </w:p>
    <w:p w14:paraId="5CB72199" w14:textId="77777777" w:rsidR="00B2341A" w:rsidRPr="005A1397" w:rsidRDefault="00B2341A" w:rsidP="005A1397">
      <w:pPr>
        <w:rPr>
          <w:rFonts w:cstheme="minorHAnsi"/>
        </w:rPr>
      </w:pPr>
      <w:r w:rsidRPr="005A1397">
        <w:rPr>
          <w:rFonts w:cstheme="minorHAnsi"/>
          <w:b/>
          <w:bCs/>
        </w:rPr>
        <w:t>PAN Foundation:</w:t>
      </w:r>
      <w:r w:rsidRPr="005A1397">
        <w:rPr>
          <w:rFonts w:cstheme="minorHAnsi"/>
        </w:rPr>
        <w:t xml:space="preserve"> Various illnesses: </w:t>
      </w:r>
      <w:hyperlink r:id="rId138" w:tgtFrame="_blank" w:history="1">
        <w:r w:rsidRPr="005A1397">
          <w:rPr>
            <w:rFonts w:cstheme="minorHAnsi"/>
            <w:color w:val="0563C1"/>
            <w:u w:val="single"/>
          </w:rPr>
          <w:t>https://www.panfoundation.org/</w:t>
        </w:r>
      </w:hyperlink>
      <w:r w:rsidRPr="005A1397">
        <w:rPr>
          <w:rFonts w:cstheme="minorHAnsi"/>
        </w:rPr>
        <w:t>  </w:t>
      </w:r>
    </w:p>
    <w:p w14:paraId="22237140" w14:textId="77777777" w:rsidR="00B50654" w:rsidRDefault="00B2341A" w:rsidP="00B50654">
      <w:pPr>
        <w:pStyle w:val="Heading2"/>
      </w:pPr>
      <w:bookmarkStart w:id="59" w:name="_Toc184808753"/>
      <w:r>
        <w:t>Programs Through Pharmaceutical Companies</w:t>
      </w:r>
      <w:bookmarkEnd w:id="59"/>
    </w:p>
    <w:p w14:paraId="442CCF96" w14:textId="77777777" w:rsidR="00B50654" w:rsidRPr="00B50654" w:rsidRDefault="00B50654" w:rsidP="00B50654"/>
    <w:p w14:paraId="7890C52B" w14:textId="7CAD5F06" w:rsidR="00B2341A" w:rsidRPr="005A1397" w:rsidRDefault="00B2341A" w:rsidP="005A1397">
      <w:pPr>
        <w:rPr>
          <w:rFonts w:cstheme="minorHAnsi"/>
        </w:rPr>
      </w:pPr>
      <w:r w:rsidRPr="005A1397">
        <w:rPr>
          <w:rFonts w:cstheme="minorHAnsi"/>
        </w:rPr>
        <w:t>Most pharmaceutical companies have a patient assistance program. To find out if your medication is covered you need to find out which pharmaceutical company makes the medication. Then you can search online for the medication, manufacturer and their patient assistance program to see if they provide any assistance with that medication. Below are the websites of the top 10 pharmaceutical’s assistance programs: </w:t>
      </w:r>
    </w:p>
    <w:p w14:paraId="64E8F39C"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Merck - </w:t>
      </w:r>
      <w:hyperlink r:id="rId139" w:tgtFrame="_blank" w:history="1">
        <w:r w:rsidRPr="005A1397">
          <w:rPr>
            <w:rFonts w:eastAsia="Times New Roman" w:cstheme="minorHAnsi"/>
            <w:color w:val="0563C1"/>
            <w:kern w:val="0"/>
            <w:u w:val="single"/>
            <w14:ligatures w14:val="none"/>
          </w:rPr>
          <w:t>https://www.merckhelps.com/</w:t>
        </w:r>
      </w:hyperlink>
      <w:r w:rsidRPr="005A1397">
        <w:rPr>
          <w:rFonts w:eastAsia="Times New Roman" w:cstheme="minorHAnsi"/>
          <w:kern w:val="0"/>
          <w14:ligatures w14:val="none"/>
        </w:rPr>
        <w:t> </w:t>
      </w:r>
    </w:p>
    <w:p w14:paraId="57D6A494"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Novartis - </w:t>
      </w:r>
      <w:hyperlink r:id="rId140" w:tgtFrame="_blank" w:history="1">
        <w:r w:rsidRPr="005A1397">
          <w:rPr>
            <w:rFonts w:eastAsia="Times New Roman" w:cstheme="minorHAnsi"/>
            <w:color w:val="0563C1"/>
            <w:kern w:val="0"/>
            <w:u w:val="single"/>
            <w14:ligatures w14:val="none"/>
          </w:rPr>
          <w:t>https://www.patient.novartisoncology.com/financial-assistance/</w:t>
        </w:r>
      </w:hyperlink>
      <w:r w:rsidRPr="005A1397">
        <w:rPr>
          <w:rFonts w:eastAsia="Times New Roman" w:cstheme="minorHAnsi"/>
          <w:kern w:val="0"/>
          <w14:ligatures w14:val="none"/>
        </w:rPr>
        <w:t>  </w:t>
      </w:r>
    </w:p>
    <w:p w14:paraId="607493BC"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Bristol-Myers Squibb - </w:t>
      </w:r>
      <w:hyperlink r:id="rId141" w:anchor="home" w:tgtFrame="_blank" w:history="1">
        <w:r w:rsidRPr="005A1397">
          <w:rPr>
            <w:rFonts w:eastAsia="Times New Roman" w:cstheme="minorHAnsi"/>
            <w:color w:val="0563C1"/>
            <w:kern w:val="0"/>
            <w:u w:val="single"/>
            <w14:ligatures w14:val="none"/>
          </w:rPr>
          <w:t>https://www.bmspaf.org/#home</w:t>
        </w:r>
      </w:hyperlink>
      <w:r w:rsidRPr="005A1397">
        <w:rPr>
          <w:rFonts w:eastAsia="Times New Roman" w:cstheme="minorHAnsi"/>
          <w:kern w:val="0"/>
          <w14:ligatures w14:val="none"/>
        </w:rPr>
        <w:t>  </w:t>
      </w:r>
    </w:p>
    <w:p w14:paraId="7354888F"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Johnson &amp; Johnson - </w:t>
      </w:r>
      <w:hyperlink r:id="rId142" w:tgtFrame="_blank" w:history="1">
        <w:r w:rsidRPr="005A1397">
          <w:rPr>
            <w:rFonts w:eastAsia="Times New Roman" w:cstheme="minorHAnsi"/>
            <w:color w:val="0563C1"/>
            <w:kern w:val="0"/>
            <w:u w:val="single"/>
            <w14:ligatures w14:val="none"/>
          </w:rPr>
          <w:t>https://www.jjpaf.org/</w:t>
        </w:r>
      </w:hyperlink>
      <w:r w:rsidRPr="005A1397">
        <w:rPr>
          <w:rFonts w:eastAsia="Times New Roman" w:cstheme="minorHAnsi"/>
          <w:kern w:val="0"/>
          <w14:ligatures w14:val="none"/>
        </w:rPr>
        <w:t>   </w:t>
      </w:r>
    </w:p>
    <w:p w14:paraId="0D07BA0F"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Pfizer - </w:t>
      </w:r>
      <w:hyperlink r:id="rId143" w:tgtFrame="_blank" w:history="1">
        <w:r w:rsidRPr="005A1397">
          <w:rPr>
            <w:rFonts w:eastAsia="Times New Roman" w:cstheme="minorHAnsi"/>
            <w:color w:val="0563C1"/>
            <w:kern w:val="0"/>
            <w:u w:val="single"/>
            <w14:ligatures w14:val="none"/>
          </w:rPr>
          <w:t>https://www.pfizerrxpathways.com/</w:t>
        </w:r>
      </w:hyperlink>
      <w:r w:rsidRPr="005A1397">
        <w:rPr>
          <w:rFonts w:eastAsia="Times New Roman" w:cstheme="minorHAnsi"/>
          <w:kern w:val="0"/>
          <w14:ligatures w14:val="none"/>
        </w:rPr>
        <w:t>  </w:t>
      </w:r>
    </w:p>
    <w:p w14:paraId="7C797855"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lastRenderedPageBreak/>
        <w:t xml:space="preserve">AbbVie - </w:t>
      </w:r>
      <w:hyperlink r:id="rId144" w:tgtFrame="_blank" w:history="1">
        <w:r w:rsidRPr="005A1397">
          <w:rPr>
            <w:rFonts w:eastAsia="Times New Roman" w:cstheme="minorHAnsi"/>
            <w:color w:val="0563C1"/>
            <w:kern w:val="0"/>
            <w:u w:val="single"/>
            <w14:ligatures w14:val="none"/>
          </w:rPr>
          <w:t>https://www.abbvie.com/patients/patient-assistance.html</w:t>
        </w:r>
      </w:hyperlink>
      <w:r w:rsidRPr="005A1397">
        <w:rPr>
          <w:rFonts w:eastAsia="Times New Roman" w:cstheme="minorHAnsi"/>
          <w:kern w:val="0"/>
          <w14:ligatures w14:val="none"/>
        </w:rPr>
        <w:t>  </w:t>
      </w:r>
    </w:p>
    <w:p w14:paraId="5B0A5F7F" w14:textId="77777777" w:rsidR="00B2341A" w:rsidRPr="005A1397" w:rsidRDefault="00B2341A" w:rsidP="005A1397">
      <w:pPr>
        <w:rPr>
          <w:rFonts w:cstheme="minorHAnsi"/>
        </w:rPr>
      </w:pPr>
      <w:r w:rsidRPr="005A1397">
        <w:rPr>
          <w:rFonts w:cstheme="minorHAnsi"/>
        </w:rPr>
        <w:t xml:space="preserve">Eli Lilly and Company - </w:t>
      </w:r>
      <w:hyperlink r:id="rId145" w:tgtFrame="_blank" w:history="1">
        <w:r w:rsidRPr="005A1397">
          <w:rPr>
            <w:rFonts w:cstheme="minorHAnsi"/>
            <w:color w:val="0563C1"/>
            <w:u w:val="single"/>
          </w:rPr>
          <w:t>https://www.lillycares.com/</w:t>
        </w:r>
      </w:hyperlink>
      <w:r w:rsidRPr="005A1397">
        <w:rPr>
          <w:rFonts w:cstheme="minorHAnsi"/>
        </w:rPr>
        <w:t>  </w:t>
      </w:r>
    </w:p>
    <w:p w14:paraId="37FE667A" w14:textId="77777777" w:rsidR="00B2341A"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Biogen - </w:t>
      </w:r>
      <w:hyperlink r:id="rId146" w:tgtFrame="_blank" w:history="1">
        <w:r w:rsidRPr="005A1397">
          <w:rPr>
            <w:rFonts w:eastAsia="Times New Roman" w:cstheme="minorHAnsi"/>
            <w:color w:val="0563C1"/>
            <w:kern w:val="0"/>
            <w:u w:val="single"/>
            <w14:ligatures w14:val="none"/>
          </w:rPr>
          <w:t>https://www.biogenoptions.com/en_us/home/financial-insurance-cost-assistance.html</w:t>
        </w:r>
      </w:hyperlink>
      <w:r w:rsidRPr="005A1397">
        <w:rPr>
          <w:rFonts w:eastAsia="Times New Roman" w:cstheme="minorHAnsi"/>
          <w:kern w:val="0"/>
          <w14:ligatures w14:val="none"/>
        </w:rPr>
        <w:t>  </w:t>
      </w:r>
    </w:p>
    <w:p w14:paraId="22A5B202" w14:textId="77777777" w:rsidR="00305D25" w:rsidRPr="00DB7EFB" w:rsidRDefault="00305D25" w:rsidP="00305D25">
      <w:pPr>
        <w:spacing w:after="0" w:line="240" w:lineRule="auto"/>
        <w:rPr>
          <w:rFonts w:ascii="Arial" w:eastAsia="Times New Roman" w:hAnsi="Arial" w:cs="Arial"/>
          <w:color w:val="0000FF"/>
          <w:kern w:val="0"/>
          <w:sz w:val="20"/>
          <w:szCs w:val="20"/>
          <w:u w:val="single"/>
          <w14:ligatures w14:val="none"/>
        </w:rPr>
      </w:pPr>
      <w:proofErr w:type="spellStart"/>
      <w:r>
        <w:rPr>
          <w:rFonts w:eastAsia="Times New Roman" w:cstheme="minorHAnsi"/>
          <w:kern w:val="0"/>
          <w14:ligatures w14:val="none"/>
        </w:rPr>
        <w:t>Astrazeneca</w:t>
      </w:r>
      <w:proofErr w:type="spellEnd"/>
      <w:r>
        <w:rPr>
          <w:rFonts w:eastAsia="Times New Roman" w:cstheme="minorHAnsi"/>
          <w:kern w:val="0"/>
          <w14:ligatures w14:val="none"/>
        </w:rPr>
        <w:t xml:space="preserve">- </w:t>
      </w:r>
      <w:hyperlink r:id="rId147" w:history="1">
        <w:r w:rsidRPr="00DB7EFB">
          <w:rPr>
            <w:rFonts w:ascii="Arial" w:eastAsia="Times New Roman" w:hAnsi="Arial" w:cs="Arial"/>
            <w:color w:val="0000FF"/>
            <w:kern w:val="0"/>
            <w:sz w:val="20"/>
            <w:szCs w:val="20"/>
            <w:u w:val="single"/>
            <w14:ligatures w14:val="none"/>
          </w:rPr>
          <w:t>http://www.astrazeneca-us.com/medicines/help-affording-your-medicines</w:t>
        </w:r>
      </w:hyperlink>
    </w:p>
    <w:p w14:paraId="78ECD68A" w14:textId="49AAC34E" w:rsidR="00305D25" w:rsidRPr="005A1397" w:rsidRDefault="00305D25" w:rsidP="005A1397">
      <w:pPr>
        <w:rPr>
          <w:rFonts w:eastAsia="Times New Roman" w:cstheme="minorHAnsi"/>
          <w:kern w:val="0"/>
          <w14:ligatures w14:val="none"/>
        </w:rPr>
      </w:pPr>
    </w:p>
    <w:p w14:paraId="42D2F4C4" w14:textId="77777777" w:rsidR="00B50654" w:rsidRDefault="00B50654" w:rsidP="005A1397">
      <w:pPr>
        <w:rPr>
          <w:rFonts w:cstheme="minorHAnsi"/>
        </w:rPr>
      </w:pPr>
    </w:p>
    <w:p w14:paraId="35AE19E8" w14:textId="06248A1B" w:rsidR="00B2341A" w:rsidRPr="005A1397" w:rsidRDefault="00B2341A" w:rsidP="005A1397">
      <w:pPr>
        <w:rPr>
          <w:rFonts w:cstheme="minorHAnsi"/>
        </w:rPr>
      </w:pPr>
      <w:r w:rsidRPr="005A1397">
        <w:rPr>
          <w:rFonts w:cstheme="minorHAnsi"/>
        </w:rPr>
        <w:t>Abbott -  </w:t>
      </w:r>
    </w:p>
    <w:p w14:paraId="7324ACF9" w14:textId="77777777" w:rsidR="00B2341A" w:rsidRPr="005A1397" w:rsidRDefault="00B2341A" w:rsidP="005A1397">
      <w:pPr>
        <w:rPr>
          <w:rFonts w:eastAsia="Times New Roman" w:cstheme="minorHAnsi"/>
          <w:kern w:val="0"/>
          <w14:ligatures w14:val="none"/>
        </w:rPr>
      </w:pPr>
      <w:hyperlink r:id="rId148" w:tgtFrame="_blank" w:history="1">
        <w:r w:rsidRPr="005A1397">
          <w:rPr>
            <w:rFonts w:eastAsia="Times New Roman" w:cstheme="minorHAnsi"/>
            <w:color w:val="0563C1"/>
            <w:kern w:val="0"/>
            <w:u w:val="single"/>
            <w14:ligatures w14:val="none"/>
          </w:rPr>
          <w:t>https://www.rxresource.org/prescription-assistance/abbott-patient-assistance-foundation.html</w:t>
        </w:r>
      </w:hyperlink>
      <w:r w:rsidRPr="005A1397">
        <w:rPr>
          <w:rFonts w:eastAsia="Times New Roman" w:cstheme="minorHAnsi"/>
          <w:kern w:val="0"/>
          <w14:ligatures w14:val="none"/>
        </w:rPr>
        <w:t> </w:t>
      </w:r>
    </w:p>
    <w:p w14:paraId="610CC889" w14:textId="77777777" w:rsidR="00B2341A" w:rsidRPr="005A1397" w:rsidRDefault="00B2341A" w:rsidP="005A1397">
      <w:pPr>
        <w:rPr>
          <w:rFonts w:eastAsia="Times New Roman" w:cstheme="minorHAnsi"/>
          <w:kern w:val="0"/>
          <w14:ligatures w14:val="none"/>
        </w:rPr>
      </w:pPr>
      <w:hyperlink r:id="rId149" w:tgtFrame="_blank" w:history="1">
        <w:r w:rsidRPr="005A1397">
          <w:rPr>
            <w:rFonts w:eastAsia="Times New Roman" w:cstheme="minorHAnsi"/>
            <w:color w:val="0563C1"/>
            <w:kern w:val="0"/>
            <w:u w:val="single"/>
            <w14:ligatures w14:val="none"/>
          </w:rPr>
          <w:t>https://www.rxresource.org/resources/2007-05-14.Abbott.Abbott_Patient_Assistance_Foundation.398.pdf</w:t>
        </w:r>
      </w:hyperlink>
      <w:r w:rsidRPr="005A1397">
        <w:rPr>
          <w:rFonts w:eastAsia="Times New Roman" w:cstheme="minorHAnsi"/>
          <w:kern w:val="0"/>
          <w14:ligatures w14:val="none"/>
        </w:rPr>
        <w:t> </w:t>
      </w:r>
    </w:p>
    <w:p w14:paraId="4276282E" w14:textId="77777777" w:rsidR="00B2341A" w:rsidRPr="005A1397" w:rsidRDefault="00B2341A" w:rsidP="005A1397">
      <w:pPr>
        <w:rPr>
          <w:rFonts w:eastAsia="Times New Roman" w:cstheme="minorHAnsi"/>
          <w:kern w:val="0"/>
          <w14:ligatures w14:val="none"/>
        </w:rPr>
      </w:pPr>
      <w:hyperlink r:id="rId150" w:tgtFrame="_blank" w:history="1">
        <w:r w:rsidRPr="005A1397">
          <w:rPr>
            <w:rFonts w:eastAsia="Times New Roman" w:cstheme="minorHAnsi"/>
            <w:color w:val="0563C1"/>
            <w:kern w:val="0"/>
            <w:u w:val="single"/>
            <w14:ligatures w14:val="none"/>
          </w:rPr>
          <w:t>https://www.lcdhd.org/wp-content/uploads/2016/09/Abbott_Application.pdf</w:t>
        </w:r>
      </w:hyperlink>
      <w:r w:rsidRPr="005A1397">
        <w:rPr>
          <w:rFonts w:eastAsia="Times New Roman" w:cstheme="minorHAnsi"/>
          <w:kern w:val="0"/>
          <w14:ligatures w14:val="none"/>
        </w:rPr>
        <w:t> </w:t>
      </w:r>
    </w:p>
    <w:p w14:paraId="49F04294" w14:textId="77777777" w:rsidR="00B2341A" w:rsidRPr="005A1397" w:rsidRDefault="00B2341A" w:rsidP="005A1397">
      <w:pPr>
        <w:rPr>
          <w:rFonts w:eastAsia="Times New Roman" w:cstheme="minorHAnsi"/>
          <w:kern w:val="0"/>
          <w14:ligatures w14:val="none"/>
        </w:rPr>
      </w:pPr>
      <w:hyperlink r:id="rId151" w:tgtFrame="_blank" w:history="1">
        <w:r w:rsidRPr="005A1397">
          <w:rPr>
            <w:rFonts w:eastAsia="Times New Roman" w:cstheme="minorHAnsi"/>
            <w:color w:val="0563C1"/>
            <w:kern w:val="0"/>
            <w:u w:val="single"/>
            <w14:ligatures w14:val="none"/>
          </w:rPr>
          <w:t>http://static.abbottnutrition.com/cms-prod/pathwayreimbursement.com/img/PAP%20Application%20Final.pdf</w:t>
        </w:r>
      </w:hyperlink>
      <w:r w:rsidRPr="005A1397">
        <w:rPr>
          <w:rFonts w:eastAsia="Times New Roman" w:cstheme="minorHAnsi"/>
          <w:kern w:val="0"/>
          <w14:ligatures w14:val="none"/>
        </w:rPr>
        <w:t>  </w:t>
      </w:r>
    </w:p>
    <w:p w14:paraId="213707C0"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Stryker - </w:t>
      </w:r>
      <w:hyperlink r:id="rId152" w:tgtFrame="_blank" w:history="1">
        <w:r w:rsidRPr="005A1397">
          <w:rPr>
            <w:rFonts w:eastAsia="Times New Roman" w:cstheme="minorHAnsi"/>
            <w:color w:val="0563C1"/>
            <w:kern w:val="0"/>
            <w:u w:val="single"/>
            <w14:ligatures w14:val="none"/>
          </w:rPr>
          <w:t>https://www.stryker.com/spd/str-1d0-rx-benefits-print.pdf</w:t>
        </w:r>
      </w:hyperlink>
      <w:r w:rsidRPr="005A1397">
        <w:rPr>
          <w:rFonts w:eastAsia="Times New Roman" w:cstheme="minorHAnsi"/>
          <w:kern w:val="0"/>
          <w14:ligatures w14:val="none"/>
        </w:rPr>
        <w:t>  </w:t>
      </w:r>
    </w:p>
    <w:p w14:paraId="57311E60"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Regeneron - </w:t>
      </w:r>
      <w:hyperlink r:id="rId153" w:tgtFrame="_blank" w:history="1">
        <w:r w:rsidRPr="005A1397">
          <w:rPr>
            <w:rFonts w:eastAsia="Times New Roman" w:cstheme="minorHAnsi"/>
            <w:color w:val="0563C1"/>
            <w:kern w:val="0"/>
            <w:u w:val="single"/>
            <w14:ligatures w14:val="none"/>
          </w:rPr>
          <w:t>https://www.regeneron.com/responsibility/improving-lives</w:t>
        </w:r>
      </w:hyperlink>
      <w:r w:rsidRPr="005A1397">
        <w:rPr>
          <w:rFonts w:eastAsia="Times New Roman" w:cstheme="minorHAnsi"/>
          <w:kern w:val="0"/>
          <w14:ligatures w14:val="none"/>
        </w:rPr>
        <w:t>  </w:t>
      </w:r>
    </w:p>
    <w:p w14:paraId="1AB40C42" w14:textId="77777777" w:rsidR="00B2341A" w:rsidRPr="005A1397" w:rsidRDefault="00B2341A" w:rsidP="005A1397">
      <w:pPr>
        <w:rPr>
          <w:rFonts w:cstheme="minorHAnsi"/>
        </w:rPr>
      </w:pPr>
      <w:r w:rsidRPr="005A1397">
        <w:rPr>
          <w:rFonts w:cstheme="minorHAnsi"/>
        </w:rPr>
        <w:t> </w:t>
      </w:r>
    </w:p>
    <w:p w14:paraId="0846F781" w14:textId="4D93D6F7" w:rsidR="00B2341A" w:rsidRDefault="00B2341A" w:rsidP="00B50654">
      <w:pPr>
        <w:pStyle w:val="Heading2"/>
      </w:pPr>
      <w:bookmarkStart w:id="60" w:name="_Toc184808754"/>
      <w:r>
        <w:t>RX financial assistance</w:t>
      </w:r>
      <w:bookmarkEnd w:id="60"/>
    </w:p>
    <w:p w14:paraId="1B8F1CAB" w14:textId="77777777" w:rsidR="00B50654" w:rsidRPr="00B50654" w:rsidRDefault="00B50654" w:rsidP="00B50654"/>
    <w:p w14:paraId="2591B3D5" w14:textId="77777777" w:rsidR="00B2341A" w:rsidRPr="005A1397" w:rsidRDefault="00B2341A" w:rsidP="005A1397">
      <w:pPr>
        <w:rPr>
          <w:rFonts w:eastAsia="Times New Roman" w:cstheme="minorHAnsi"/>
          <w:kern w:val="0"/>
          <w14:ligatures w14:val="none"/>
        </w:rPr>
      </w:pPr>
      <w:hyperlink r:id="rId154" w:tgtFrame="_blank" w:history="1">
        <w:proofErr w:type="spellStart"/>
        <w:proofErr w:type="gramStart"/>
        <w:r w:rsidRPr="005A1397">
          <w:rPr>
            <w:rFonts w:eastAsia="Times New Roman" w:cstheme="minorHAnsi"/>
            <w:color w:val="0563C1"/>
            <w:kern w:val="0"/>
            <w:u w:val="single"/>
            <w14:ligatures w14:val="none"/>
          </w:rPr>
          <w:t>HelpRx</w:t>
        </w:r>
        <w:proofErr w:type="spellEnd"/>
        <w:r w:rsidRPr="005A1397">
          <w:rPr>
            <w:rFonts w:eastAsia="Times New Roman" w:cstheme="minorHAnsi"/>
            <w:color w:val="0563C1"/>
            <w:kern w:val="0"/>
            <w:u w:val="single"/>
            <w14:ligatures w14:val="none"/>
          </w:rPr>
          <w:t xml:space="preserve"> :</w:t>
        </w:r>
        <w:proofErr w:type="gramEnd"/>
        <w:r w:rsidRPr="005A1397">
          <w:rPr>
            <w:rFonts w:eastAsia="Times New Roman" w:cstheme="minorHAnsi"/>
            <w:color w:val="0563C1"/>
            <w:kern w:val="0"/>
            <w:u w:val="single"/>
            <w14:ligatures w14:val="none"/>
          </w:rPr>
          <w:t xml:space="preserve"> Pharmacy Discount Coupons &amp; Savings Card</w:t>
        </w:r>
      </w:hyperlink>
      <w:r w:rsidRPr="005A1397">
        <w:rPr>
          <w:rFonts w:eastAsia="Times New Roman" w:cstheme="minorHAnsi"/>
          <w:color w:val="000000"/>
          <w:kern w:val="0"/>
          <w14:ligatures w14:val="none"/>
        </w:rPr>
        <w:t> </w:t>
      </w:r>
    </w:p>
    <w:p w14:paraId="61ACAD0C" w14:textId="77777777" w:rsidR="00B2341A" w:rsidRPr="005A1397" w:rsidRDefault="00B2341A" w:rsidP="005A1397">
      <w:pPr>
        <w:rPr>
          <w:rFonts w:cstheme="minorHAnsi"/>
        </w:rPr>
      </w:pPr>
      <w:hyperlink r:id="rId155" w:tgtFrame="_blank" w:history="1">
        <w:r w:rsidRPr="005A1397">
          <w:rPr>
            <w:rFonts w:cstheme="minorHAnsi"/>
          </w:rPr>
          <w:t>Co-Pay Relief – Patient Advocate Foundation | Co-Pay Relief (copays.org)</w:t>
        </w:r>
      </w:hyperlink>
      <w:r w:rsidRPr="005A1397">
        <w:rPr>
          <w:rFonts w:cstheme="minorHAnsi"/>
          <w:color w:val="000000"/>
        </w:rPr>
        <w:t> </w:t>
      </w:r>
    </w:p>
    <w:p w14:paraId="387787D1" w14:textId="77777777" w:rsidR="00B2341A" w:rsidRPr="005A1397" w:rsidRDefault="00B2341A" w:rsidP="005A1397">
      <w:pPr>
        <w:rPr>
          <w:rFonts w:eastAsia="Times New Roman" w:cstheme="minorHAnsi"/>
          <w:kern w:val="0"/>
          <w14:ligatures w14:val="none"/>
        </w:rPr>
      </w:pPr>
      <w:hyperlink r:id="rId156" w:tgtFrame="_blank" w:history="1">
        <w:r w:rsidRPr="005A1397">
          <w:rPr>
            <w:rFonts w:eastAsia="Times New Roman" w:cstheme="minorHAnsi"/>
            <w:color w:val="0563C1"/>
            <w:kern w:val="0"/>
            <w:u w:val="single"/>
            <w14:ligatures w14:val="none"/>
          </w:rPr>
          <w:t>Medicine Assistance Tool</w:t>
        </w:r>
      </w:hyperlink>
      <w:r w:rsidRPr="005A1397">
        <w:rPr>
          <w:rFonts w:eastAsia="Times New Roman" w:cstheme="minorHAnsi"/>
          <w:color w:val="000000"/>
          <w:kern w:val="0"/>
          <w14:ligatures w14:val="none"/>
        </w:rPr>
        <w:t> </w:t>
      </w:r>
    </w:p>
    <w:p w14:paraId="5CA22A53" w14:textId="77777777" w:rsidR="00B2341A" w:rsidRPr="005A1397" w:rsidRDefault="00B2341A" w:rsidP="005A1397">
      <w:pPr>
        <w:rPr>
          <w:rFonts w:cstheme="minorHAnsi"/>
        </w:rPr>
      </w:pPr>
      <w:r w:rsidRPr="005A1397">
        <w:rPr>
          <w:rFonts w:cstheme="minorHAnsi"/>
        </w:rPr>
        <w:t xml:space="preserve">Partnership for Prescription Assistance:  1-800-477-2669 or pparx.org.  They </w:t>
      </w:r>
      <w:proofErr w:type="gramStart"/>
      <w:r w:rsidRPr="005A1397">
        <w:rPr>
          <w:rFonts w:cstheme="minorHAnsi"/>
        </w:rPr>
        <w:t>provide assistance</w:t>
      </w:r>
      <w:proofErr w:type="gramEnd"/>
      <w:r w:rsidRPr="005A1397">
        <w:rPr>
          <w:rFonts w:cstheme="minorHAnsi"/>
        </w:rPr>
        <w:t xml:space="preserve"> in paying for prescription medication. </w:t>
      </w:r>
    </w:p>
    <w:p w14:paraId="543EA458"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(DIABETES) </w:t>
      </w:r>
      <w:hyperlink r:id="rId157" w:tgtFrame="_blank" w:history="1">
        <w:r w:rsidRPr="005A1397">
          <w:rPr>
            <w:rFonts w:eastAsia="Times New Roman" w:cstheme="minorHAnsi"/>
            <w:b/>
            <w:bCs/>
            <w:color w:val="0000FF"/>
            <w:kern w:val="0"/>
            <w:u w:val="single"/>
            <w14:ligatures w14:val="none"/>
          </w:rPr>
          <w:t>https://www.novolog.com/type-2-diabetes/general-type-2/savings-and-coverage/patient-assistance-program.html</w:t>
        </w:r>
      </w:hyperlink>
      <w:r w:rsidRPr="005A1397">
        <w:rPr>
          <w:rFonts w:eastAsia="Times New Roman" w:cstheme="minorHAnsi"/>
          <w:kern w:val="0"/>
          <w14:ligatures w14:val="none"/>
        </w:rPr>
        <w:t>  </w:t>
      </w:r>
    </w:p>
    <w:p w14:paraId="023396EB" w14:textId="77777777" w:rsidR="00B2341A" w:rsidRPr="005A1397" w:rsidRDefault="00B2341A" w:rsidP="005A1397">
      <w:pPr>
        <w:rPr>
          <w:rFonts w:eastAsia="Times New Roman" w:cstheme="minorHAnsi"/>
          <w:kern w:val="0"/>
          <w14:ligatures w14:val="none"/>
        </w:rPr>
      </w:pPr>
      <w:r w:rsidRPr="005A1397">
        <w:rPr>
          <w:rFonts w:eastAsia="Times New Roman" w:cstheme="minorHAnsi"/>
          <w:b/>
          <w:bCs/>
          <w:kern w:val="0"/>
          <w14:ligatures w14:val="none"/>
        </w:rPr>
        <w:t> </w:t>
      </w:r>
      <w:hyperlink r:id="rId158" w:tgtFrame="_blank" w:history="1">
        <w:r w:rsidRPr="005A1397">
          <w:rPr>
            <w:rFonts w:eastAsia="Times New Roman" w:cstheme="minorHAnsi"/>
            <w:b/>
            <w:bCs/>
            <w:color w:val="0000FF"/>
            <w:kern w:val="0"/>
            <w:u w:val="single"/>
            <w14:ligatures w14:val="none"/>
          </w:rPr>
          <w:t>www.needymeds.org/</w:t>
        </w:r>
      </w:hyperlink>
      <w:r w:rsidRPr="005A1397">
        <w:rPr>
          <w:rFonts w:eastAsia="Times New Roman" w:cstheme="minorHAnsi"/>
          <w:kern w:val="0"/>
          <w14:ligatures w14:val="none"/>
        </w:rPr>
        <w:t> </w:t>
      </w:r>
    </w:p>
    <w:p w14:paraId="10316BC6"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xml:space="preserve"> (DIABETES) </w:t>
      </w:r>
      <w:hyperlink r:id="rId159" w:tgtFrame="_blank" w:history="1">
        <w:r w:rsidRPr="005A1397">
          <w:rPr>
            <w:rFonts w:eastAsia="Times New Roman" w:cstheme="minorHAnsi"/>
            <w:b/>
            <w:bCs/>
            <w:color w:val="0000FF"/>
            <w:kern w:val="0"/>
            <w:u w:val="single"/>
            <w14:ligatures w14:val="none"/>
          </w:rPr>
          <w:t>http://www.diabetesnet.com/diabetes-resources/diabetes-assistance</w:t>
        </w:r>
      </w:hyperlink>
      <w:r w:rsidRPr="005A1397">
        <w:rPr>
          <w:rFonts w:eastAsia="Times New Roman" w:cstheme="minorHAnsi"/>
          <w:kern w:val="0"/>
          <w14:ligatures w14:val="none"/>
        </w:rPr>
        <w:t>  </w:t>
      </w:r>
    </w:p>
    <w:p w14:paraId="53003976"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w:t>
      </w:r>
      <w:hyperlink r:id="rId160" w:tgtFrame="_blank" w:history="1">
        <w:r w:rsidRPr="005A1397">
          <w:rPr>
            <w:rFonts w:eastAsia="Times New Roman" w:cstheme="minorHAnsi"/>
            <w:b/>
            <w:bCs/>
            <w:color w:val="0000FF"/>
            <w:kern w:val="0"/>
            <w:u w:val="single"/>
            <w14:ligatures w14:val="none"/>
          </w:rPr>
          <w:t>www.rxassist.org</w:t>
        </w:r>
      </w:hyperlink>
      <w:r w:rsidRPr="005A1397">
        <w:rPr>
          <w:rFonts w:eastAsia="Times New Roman" w:cstheme="minorHAnsi"/>
          <w:kern w:val="0"/>
          <w14:ligatures w14:val="none"/>
        </w:rPr>
        <w:t> </w:t>
      </w:r>
    </w:p>
    <w:p w14:paraId="4AA94CFE"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w:t>
      </w:r>
      <w:hyperlink r:id="rId161" w:tgtFrame="_blank" w:history="1">
        <w:r w:rsidRPr="005A1397">
          <w:rPr>
            <w:rFonts w:eastAsia="Times New Roman" w:cstheme="minorHAnsi"/>
            <w:b/>
            <w:bCs/>
            <w:color w:val="0000FF"/>
            <w:kern w:val="0"/>
            <w:u w:val="single"/>
            <w14:ligatures w14:val="none"/>
          </w:rPr>
          <w:t>http://www.lillycares.com/</w:t>
        </w:r>
      </w:hyperlink>
      <w:r w:rsidRPr="005A1397">
        <w:rPr>
          <w:rFonts w:eastAsia="Times New Roman" w:cstheme="minorHAnsi"/>
          <w:kern w:val="0"/>
          <w14:ligatures w14:val="none"/>
        </w:rPr>
        <w:t> </w:t>
      </w:r>
    </w:p>
    <w:p w14:paraId="5BFB800B" w14:textId="77777777" w:rsidR="00B2341A" w:rsidRPr="005A1397" w:rsidRDefault="00B2341A" w:rsidP="005A1397">
      <w:pPr>
        <w:rPr>
          <w:rFonts w:eastAsia="Times New Roman" w:cstheme="minorHAnsi"/>
          <w:kern w:val="0"/>
          <w14:ligatures w14:val="none"/>
        </w:rPr>
      </w:pPr>
      <w:r w:rsidRPr="005A1397">
        <w:rPr>
          <w:rFonts w:eastAsia="Times New Roman" w:cstheme="minorHAnsi"/>
          <w:kern w:val="0"/>
          <w14:ligatures w14:val="none"/>
        </w:rPr>
        <w:t> </w:t>
      </w:r>
      <w:hyperlink r:id="rId162" w:tgtFrame="_blank" w:history="1">
        <w:r w:rsidRPr="005A1397">
          <w:rPr>
            <w:rFonts w:eastAsia="Times New Roman" w:cstheme="minorHAnsi"/>
            <w:b/>
            <w:bCs/>
            <w:color w:val="0000FF"/>
            <w:kern w:val="0"/>
            <w:u w:val="single"/>
            <w14:ligatures w14:val="none"/>
          </w:rPr>
          <w:t>https://www.rxhope.com/</w:t>
        </w:r>
      </w:hyperlink>
      <w:r w:rsidRPr="005A1397">
        <w:rPr>
          <w:rFonts w:eastAsia="Times New Roman" w:cstheme="minorHAnsi"/>
          <w:kern w:val="0"/>
          <w14:ligatures w14:val="none"/>
        </w:rPr>
        <w:t> </w:t>
      </w:r>
    </w:p>
    <w:p w14:paraId="5A6C02AE" w14:textId="3CC16244" w:rsidR="00BE5F12" w:rsidRDefault="00B2341A" w:rsidP="005A1397">
      <w:pPr>
        <w:rPr>
          <w:rFonts w:eastAsia="Times New Roman" w:cstheme="minorHAnsi"/>
          <w:kern w:val="0"/>
          <w14:ligatures w14:val="none"/>
        </w:rPr>
      </w:pPr>
      <w:r w:rsidRPr="005A1397">
        <w:rPr>
          <w:rFonts w:eastAsia="Times New Roman" w:cstheme="minorHAnsi"/>
          <w:kern w:val="0"/>
          <w14:ligatures w14:val="none"/>
        </w:rPr>
        <w:t> </w:t>
      </w:r>
      <w:hyperlink r:id="rId163" w:tgtFrame="_blank" w:history="1">
        <w:r w:rsidRPr="005A1397">
          <w:rPr>
            <w:rFonts w:eastAsia="Times New Roman" w:cstheme="minorHAnsi"/>
            <w:b/>
            <w:bCs/>
            <w:color w:val="0000FF"/>
            <w:kern w:val="0"/>
            <w:u w:val="single"/>
            <w14:ligatures w14:val="none"/>
          </w:rPr>
          <w:t>www.rxpharmacycoupons.com</w:t>
        </w:r>
      </w:hyperlink>
      <w:r w:rsidRPr="005A1397">
        <w:rPr>
          <w:rFonts w:eastAsia="Times New Roman" w:cstheme="minorHAnsi"/>
          <w:kern w:val="0"/>
          <w14:ligatures w14:val="none"/>
        </w:rPr>
        <w:t>  </w:t>
      </w:r>
    </w:p>
    <w:p w14:paraId="61E39E79" w14:textId="3901F4FD" w:rsidR="00BE5F12" w:rsidRDefault="00BE5F12">
      <w:pPr>
        <w:rPr>
          <w:rFonts w:eastAsia="Times New Roman" w:cstheme="minorHAnsi"/>
          <w:kern w:val="0"/>
          <w14:ligatures w14:val="none"/>
        </w:rPr>
      </w:pPr>
      <w:r>
        <w:rPr>
          <w:rFonts w:eastAsia="Times New Roman" w:cstheme="minorHAnsi"/>
          <w:kern w:val="0"/>
          <w14:ligatures w14:val="none"/>
        </w:rPr>
        <w:br w:type="page"/>
      </w:r>
    </w:p>
    <w:p w14:paraId="32F00375" w14:textId="77777777" w:rsidR="00B2341A" w:rsidRPr="005A1397" w:rsidRDefault="00B2341A" w:rsidP="005A1397">
      <w:pPr>
        <w:rPr>
          <w:rFonts w:eastAsia="Times New Roman" w:cstheme="minorHAnsi"/>
          <w:kern w:val="0"/>
          <w14:ligatures w14:val="none"/>
        </w:rPr>
      </w:pPr>
    </w:p>
    <w:p w14:paraId="4C79EBEB" w14:textId="7FE2AA75" w:rsidR="00A42107" w:rsidRPr="00B2341A" w:rsidRDefault="00A42107" w:rsidP="00A42107">
      <w:pPr>
        <w:pStyle w:val="Heading1"/>
      </w:pPr>
      <w:bookmarkStart w:id="61" w:name="_Toc184808755"/>
      <w:r>
        <w:t xml:space="preserve">REFUGEE </w:t>
      </w:r>
      <w:r w:rsidR="006406CF">
        <w:t xml:space="preserve">&amp; IMMIGRANT </w:t>
      </w:r>
      <w:r>
        <w:t>SUPPORTS</w:t>
      </w:r>
      <w:r w:rsidR="004A2E8A">
        <w:t xml:space="preserve"> - Minnesota</w:t>
      </w:r>
      <w:bookmarkEnd w:id="61"/>
    </w:p>
    <w:p w14:paraId="75F3B3C5" w14:textId="77777777" w:rsidR="002F2290" w:rsidRPr="00BE5F12" w:rsidRDefault="002B7506" w:rsidP="00923183">
      <w:hyperlink r:id="rId164" w:history="1">
        <w:r w:rsidRPr="00BE5F12">
          <w:rPr>
            <w:rStyle w:val="Hyperlink"/>
            <w:color w:val="auto"/>
          </w:rPr>
          <w:t>New American Welcome Centers | YMCA of the North (ymcanorth.org)</w:t>
        </w:r>
      </w:hyperlink>
      <w:r w:rsidRPr="00BE5F12">
        <w:t xml:space="preserve">  </w:t>
      </w:r>
      <w:r w:rsidR="000F045E" w:rsidRPr="00BE5F12">
        <w:rPr>
          <w:rFonts w:ascii="Calibri" w:hAnsi="Calibri" w:cs="Calibri"/>
        </w:rPr>
        <w:t xml:space="preserve">YMCA of the North: </w:t>
      </w:r>
      <w:r w:rsidRPr="00BE5F12">
        <w:rPr>
          <w:rFonts w:ascii="Calibri" w:hAnsi="Calibri" w:cs="Calibri"/>
        </w:rPr>
        <w:t>S</w:t>
      </w:r>
      <w:r w:rsidR="00053D08" w:rsidRPr="00BE5F12">
        <w:rPr>
          <w:rFonts w:ascii="Calibri" w:hAnsi="Calibri" w:cs="Calibri"/>
          <w:shd w:val="clear" w:color="auto" w:fill="FFFFFF"/>
        </w:rPr>
        <w:t>upports immigrants, refugees, and asylees in securing basic needs by helping them navigate and connect to immediate resources.</w:t>
      </w:r>
      <w:r w:rsidR="00053D08" w:rsidRPr="00BE5F12">
        <w:t xml:space="preserve"> </w:t>
      </w:r>
    </w:p>
    <w:p w14:paraId="6724D8A4" w14:textId="77777777" w:rsidR="00A0382A" w:rsidRPr="00BE5F12" w:rsidRDefault="002F2290" w:rsidP="00923183">
      <w:hyperlink r:id="rId165" w:history="1">
        <w:r w:rsidRPr="00BE5F12">
          <w:rPr>
            <w:rStyle w:val="Hyperlink"/>
            <w:color w:val="auto"/>
          </w:rPr>
          <w:t>Family Assister Referral Form (Page 1 of 4) (office.com)</w:t>
        </w:r>
      </w:hyperlink>
      <w:r w:rsidRPr="00BE5F12">
        <w:t xml:space="preserve"> </w:t>
      </w:r>
      <w:r w:rsidR="00776E57" w:rsidRPr="00BE5F12">
        <w:t>Refer a participant/family/household to the Family Assister program s</w:t>
      </w:r>
      <w:r w:rsidRPr="00BE5F12">
        <w:t>e</w:t>
      </w:r>
      <w:r w:rsidR="00776E57" w:rsidRPr="00BE5F12">
        <w:t>rving the Twin Cities Metro</w:t>
      </w:r>
      <w:r w:rsidRPr="00BE5F12">
        <w:t>.</w:t>
      </w:r>
    </w:p>
    <w:p w14:paraId="426A8FA9" w14:textId="61D5EE53" w:rsidR="00053D08" w:rsidRPr="00BE5F12" w:rsidRDefault="005B6C64" w:rsidP="00923183">
      <w:hyperlink r:id="rId166" w:history="1">
        <w:r w:rsidRPr="00BE5F12">
          <w:rPr>
            <w:rStyle w:val="Hyperlink"/>
            <w:color w:val="auto"/>
          </w:rPr>
          <w:t>About the Refugee Program | The Administration for Children and Families (hhs.gov)</w:t>
        </w:r>
      </w:hyperlink>
      <w:r w:rsidRPr="00BE5F12">
        <w:t xml:space="preserve">  </w:t>
      </w:r>
      <w:r w:rsidR="00CE0D6A" w:rsidRPr="00BE5F12">
        <w:t xml:space="preserve">US Dept of HHS: Office of Refugee Resettlement:  </w:t>
      </w:r>
      <w:r w:rsidR="002D1EA7" w:rsidRPr="00BE5F12">
        <w:rPr>
          <w:rFonts w:ascii="Source Sans Pro" w:hAnsi="Source Sans Pro"/>
        </w:rPr>
        <w:t>ORR’s Refugee Program help refugees and other eligible newcomers achieve economic self-sufficiency, well-being, and successful integration in the United States.</w:t>
      </w:r>
    </w:p>
    <w:p w14:paraId="012ABE02" w14:textId="799E117A" w:rsidR="00107749" w:rsidRPr="00B2341A" w:rsidRDefault="00107749" w:rsidP="008B775B">
      <w:pPr>
        <w:pStyle w:val="Heading1"/>
      </w:pPr>
      <w:bookmarkStart w:id="62" w:name="_Toc184808756"/>
      <w:r>
        <w:t>SUBSTANCE USE SUPPORTS</w:t>
      </w:r>
      <w:bookmarkEnd w:id="62"/>
    </w:p>
    <w:p w14:paraId="2EA974C1" w14:textId="21E7009D" w:rsidR="00107749" w:rsidRDefault="00107749" w:rsidP="00923183"/>
    <w:p w14:paraId="7196F2C2" w14:textId="72FC8DCD" w:rsidR="00107749" w:rsidRPr="00107749" w:rsidRDefault="00107749" w:rsidP="00107749">
      <w:pPr>
        <w:pStyle w:val="ListParagraph"/>
        <w:numPr>
          <w:ilvl w:val="0"/>
          <w:numId w:val="26"/>
        </w:numPr>
        <w:rPr>
          <w:b/>
          <w:bCs/>
          <w:color w:val="FF0000"/>
        </w:rPr>
      </w:pPr>
      <w:r w:rsidRPr="00107749">
        <w:rPr>
          <w:b/>
          <w:bCs/>
        </w:rPr>
        <w:t>Minnesota Recovery Connections</w:t>
      </w:r>
      <w:r>
        <w:t xml:space="preserve"> </w:t>
      </w:r>
      <w:proofErr w:type="gramStart"/>
      <w:r>
        <w:t xml:space="preserve">–  </w:t>
      </w:r>
      <w:r w:rsidRPr="00107749">
        <w:rPr>
          <w:color w:val="FF0000"/>
        </w:rPr>
        <w:t>*</w:t>
      </w:r>
      <w:proofErr w:type="gramEnd"/>
      <w:r w:rsidRPr="00107749">
        <w:rPr>
          <w:b/>
          <w:bCs/>
          <w:color w:val="FF0000"/>
        </w:rPr>
        <w:t>THIS IS A</w:t>
      </w:r>
      <w:r w:rsidRPr="00107749">
        <w:rPr>
          <w:color w:val="FF0000"/>
        </w:rPr>
        <w:t xml:space="preserve"> </w:t>
      </w:r>
      <w:r w:rsidRPr="00107749">
        <w:rPr>
          <w:b/>
          <w:bCs/>
          <w:color w:val="FF0000"/>
        </w:rPr>
        <w:t>PARTNER ORGANIZATION (MEDICAID ONLY)</w:t>
      </w:r>
    </w:p>
    <w:p w14:paraId="59AB1F3F" w14:textId="52CB9197" w:rsidR="00107749" w:rsidRDefault="00107749" w:rsidP="00923183">
      <w:pPr>
        <w:rPr>
          <w:b/>
          <w:bCs/>
        </w:rPr>
      </w:pPr>
      <w:r>
        <w:rPr>
          <w:b/>
          <w:bCs/>
        </w:rPr>
        <w:t xml:space="preserve">REFER TO Care Management Resource and Community Referral Policy (LINK once uploaded)   </w:t>
      </w:r>
    </w:p>
    <w:p w14:paraId="138BA6A2" w14:textId="7810EE8A" w:rsidR="00107749" w:rsidRDefault="00107749" w:rsidP="00923183">
      <w:pPr>
        <w:rPr>
          <w:b/>
          <w:bCs/>
        </w:rPr>
      </w:pPr>
      <w:hyperlink r:id="rId167" w:history="1">
        <w:r w:rsidRPr="00107749">
          <w:rPr>
            <w:rStyle w:val="Hyperlink"/>
            <w:b/>
            <w:bCs/>
          </w:rPr>
          <w:t xml:space="preserve">Community Partner Referral </w:t>
        </w:r>
        <w:proofErr w:type="spellStart"/>
        <w:r w:rsidRPr="00107749">
          <w:rPr>
            <w:rStyle w:val="Hyperlink"/>
            <w:b/>
            <w:bCs/>
          </w:rPr>
          <w:t>PowerApp</w:t>
        </w:r>
        <w:proofErr w:type="spellEnd"/>
      </w:hyperlink>
      <w:r>
        <w:rPr>
          <w:b/>
          <w:bCs/>
        </w:rPr>
        <w:t xml:space="preserve"> : used for the referral and referral tracking</w:t>
      </w:r>
    </w:p>
    <w:p w14:paraId="25396AD5" w14:textId="5A3223B1" w:rsidR="00107749" w:rsidRDefault="00107749" w:rsidP="00923183">
      <w:hyperlink r:id="rId168" w:history="1">
        <w:r w:rsidRPr="00B01D46">
          <w:rPr>
            <w:rStyle w:val="Hyperlink"/>
          </w:rPr>
          <w:t>https://minnesotarecovery.org/</w:t>
        </w:r>
      </w:hyperlink>
      <w:r>
        <w:t xml:space="preserve">  (612)584-4158  </w:t>
      </w:r>
      <w:hyperlink r:id="rId169" w:history="1">
        <w:r w:rsidRPr="00B01D46">
          <w:rPr>
            <w:rStyle w:val="Hyperlink"/>
          </w:rPr>
          <w:t>info@minnesotarecovery.org</w:t>
        </w:r>
      </w:hyperlink>
    </w:p>
    <w:p w14:paraId="4470C986" w14:textId="346807E1" w:rsidR="00107749" w:rsidRDefault="00107749" w:rsidP="00923183">
      <w:pPr>
        <w:rPr>
          <w:rFonts w:cstheme="minorHAnsi"/>
          <w:color w:val="324A6D"/>
          <w:shd w:val="clear" w:color="auto" w:fill="FFFFFF"/>
        </w:rPr>
      </w:pPr>
      <w:r w:rsidRPr="00107749">
        <w:rPr>
          <w:rFonts w:cstheme="minorHAnsi"/>
          <w:color w:val="324A6D"/>
          <w:shd w:val="clear" w:color="auto" w:fill="FFFFFF"/>
        </w:rPr>
        <w:t xml:space="preserve">Minnesota Recovery Connection is a Recovery Community Organization (RCO), led and governed by representatives of local communities of recovery. </w:t>
      </w:r>
      <w:r>
        <w:rPr>
          <w:rFonts w:cstheme="minorHAnsi"/>
          <w:color w:val="324A6D"/>
          <w:shd w:val="clear" w:color="auto" w:fill="FFFFFF"/>
        </w:rPr>
        <w:t>They</w:t>
      </w:r>
      <w:r w:rsidRPr="00107749">
        <w:rPr>
          <w:rFonts w:cstheme="minorHAnsi"/>
          <w:color w:val="324A6D"/>
          <w:shd w:val="clear" w:color="auto" w:fill="FFFFFF"/>
        </w:rPr>
        <w:t xml:space="preserve"> honor all pathways to recovery and are not a treatment provider. Rather, </w:t>
      </w:r>
      <w:r>
        <w:rPr>
          <w:rFonts w:cstheme="minorHAnsi"/>
          <w:color w:val="324A6D"/>
          <w:shd w:val="clear" w:color="auto" w:fill="FFFFFF"/>
        </w:rPr>
        <w:t>they</w:t>
      </w:r>
      <w:r w:rsidRPr="00107749">
        <w:rPr>
          <w:rFonts w:cstheme="minorHAnsi"/>
          <w:color w:val="324A6D"/>
          <w:shd w:val="clear" w:color="auto" w:fill="FFFFFF"/>
        </w:rPr>
        <w:t xml:space="preserve"> exist to fill gaps in systems of care, connecting people to support and services that help make long-term recovery from substance use disorder possible. </w:t>
      </w:r>
      <w:r>
        <w:rPr>
          <w:rFonts w:cstheme="minorHAnsi"/>
          <w:color w:val="324A6D"/>
          <w:shd w:val="clear" w:color="auto" w:fill="FFFFFF"/>
        </w:rPr>
        <w:t>They</w:t>
      </w:r>
      <w:r w:rsidRPr="00107749">
        <w:rPr>
          <w:rFonts w:cstheme="minorHAnsi"/>
          <w:color w:val="324A6D"/>
          <w:shd w:val="clear" w:color="auto" w:fill="FFFFFF"/>
        </w:rPr>
        <w:t xml:space="preserve"> provid</w:t>
      </w:r>
      <w:r>
        <w:rPr>
          <w:rFonts w:cstheme="minorHAnsi"/>
          <w:color w:val="324A6D"/>
          <w:shd w:val="clear" w:color="auto" w:fill="FFFFFF"/>
        </w:rPr>
        <w:t>e</w:t>
      </w:r>
      <w:r w:rsidRPr="00107749">
        <w:rPr>
          <w:rFonts w:cstheme="minorHAnsi"/>
          <w:color w:val="324A6D"/>
          <w:shd w:val="clear" w:color="auto" w:fill="FFFFFF"/>
        </w:rPr>
        <w:t xml:space="preserve"> peer-to-peer recovery support services, public education, and advocacy.</w:t>
      </w:r>
    </w:p>
    <w:p w14:paraId="531D5636" w14:textId="77777777" w:rsidR="00CE673D" w:rsidRDefault="00CE673D" w:rsidP="00923183">
      <w:pPr>
        <w:rPr>
          <w:rFonts w:cstheme="minorHAnsi"/>
          <w:color w:val="324A6D"/>
          <w:shd w:val="clear" w:color="auto" w:fill="FFFFFF"/>
        </w:rPr>
      </w:pPr>
    </w:p>
    <w:p w14:paraId="20CA3B67" w14:textId="783C8C1E" w:rsidR="00CE673D" w:rsidRPr="0022406A" w:rsidRDefault="00CE673D" w:rsidP="0022406A">
      <w:pPr>
        <w:pStyle w:val="Heading1"/>
      </w:pPr>
      <w:bookmarkStart w:id="63" w:name="_Toc184808757"/>
      <w:r w:rsidRPr="0022406A">
        <w:t>TRANSPORTATION</w:t>
      </w:r>
      <w:bookmarkEnd w:id="63"/>
    </w:p>
    <w:p w14:paraId="16853922" w14:textId="23241EB2" w:rsidR="00F72C9B" w:rsidRDefault="00F72C9B" w:rsidP="00923183">
      <w:r>
        <w:t>Cars for low income</w:t>
      </w:r>
      <w:r w:rsidR="00C64712">
        <w:t>-</w:t>
      </w:r>
      <w:r w:rsidR="00563FA6">
        <w:t xml:space="preserve"> </w:t>
      </w:r>
      <w:hyperlink r:id="rId170" w:history="1">
        <w:r w:rsidR="00563FA6" w:rsidRPr="005364A0">
          <w:rPr>
            <w:rStyle w:val="Hyperlink"/>
          </w:rPr>
          <w:t>https://www.workingcarsforworkingfamilies.org/find-a-program/</w:t>
        </w:r>
      </w:hyperlink>
    </w:p>
    <w:p w14:paraId="685E30D2" w14:textId="06049FD1" w:rsidR="00A56F57" w:rsidRDefault="004802FA" w:rsidP="00923183">
      <w:proofErr w:type="gramStart"/>
      <w:r>
        <w:t>Low cost</w:t>
      </w:r>
      <w:proofErr w:type="gramEnd"/>
      <w:r>
        <w:t xml:space="preserve"> car repairs- </w:t>
      </w:r>
      <w:hyperlink r:id="rId171" w:history="1">
        <w:r w:rsidR="00A56F57" w:rsidRPr="005364A0">
          <w:rPr>
            <w:rStyle w:val="Hyperlink"/>
          </w:rPr>
          <w:t>https://www.theliftgarage.org/</w:t>
        </w:r>
      </w:hyperlink>
    </w:p>
    <w:p w14:paraId="224A38F5" w14:textId="77777777" w:rsidR="00A56F57" w:rsidRDefault="00A56F57" w:rsidP="00923183"/>
    <w:p w14:paraId="53ED44DC" w14:textId="77777777" w:rsidR="00C64712" w:rsidRPr="00F72C9B" w:rsidRDefault="00C64712" w:rsidP="00923183"/>
    <w:p w14:paraId="473F8086" w14:textId="77777777" w:rsidR="00107749" w:rsidRDefault="00107749" w:rsidP="00923183"/>
    <w:p w14:paraId="4092CDA7" w14:textId="611F94E9" w:rsidR="00B2341A" w:rsidRPr="005A1397" w:rsidRDefault="00B2341A" w:rsidP="005A1397">
      <w:pPr>
        <w:rPr>
          <w:rFonts w:cstheme="minorHAnsi"/>
        </w:rPr>
      </w:pPr>
      <w:r w:rsidRPr="005A1397">
        <w:rPr>
          <w:rFonts w:cstheme="minorHAnsi"/>
        </w:rPr>
        <w:t>  </w:t>
      </w:r>
    </w:p>
    <w:p w14:paraId="196321C9" w14:textId="16A0B5CF" w:rsidR="00B2341A" w:rsidRPr="00B2341A" w:rsidRDefault="00BA2BCE" w:rsidP="00BA2BCE">
      <w:pPr>
        <w:pStyle w:val="Heading1"/>
        <w:rPr>
          <w:rFonts w:ascii="Segoe UI" w:hAnsi="Segoe UI" w:cs="Segoe UI"/>
          <w:sz w:val="18"/>
          <w:szCs w:val="18"/>
        </w:rPr>
      </w:pPr>
      <w:bookmarkStart w:id="64" w:name="_Toc184808758"/>
      <w:r>
        <w:t>UNIVERSAL RESOURCES</w:t>
      </w:r>
      <w:bookmarkEnd w:id="64"/>
      <w:r w:rsidR="00B2341A">
        <w:t> </w:t>
      </w:r>
    </w:p>
    <w:p w14:paraId="0B13DCFC" w14:textId="4ED7681B" w:rsidR="00B2341A" w:rsidRPr="005A1397" w:rsidRDefault="00195C16" w:rsidP="005A1397">
      <w:r w:rsidRPr="005A1397">
        <w:t>Multiple Resource</w:t>
      </w:r>
      <w:r w:rsidR="00C23748" w:rsidRPr="005A1397">
        <w:t>s E</w:t>
      </w:r>
      <w:r w:rsidR="006D7C56" w:rsidRPr="005A1397">
        <w:t>ncompassed</w:t>
      </w:r>
      <w:r w:rsidR="00263696" w:rsidRPr="005A1397">
        <w:t xml:space="preserve"> with these organizations</w:t>
      </w:r>
    </w:p>
    <w:p w14:paraId="06F62D9A" w14:textId="536FD245" w:rsidR="004D1DC7" w:rsidRPr="005A1397" w:rsidRDefault="004D1DC7" w:rsidP="004D1DC7">
      <w:pPr>
        <w:rPr>
          <w:rFonts w:ascii="Calibri" w:eastAsia="Times New Roman" w:hAnsi="Calibri" w:cs="Calibri"/>
          <w:kern w:val="0"/>
          <w14:ligatures w14:val="none"/>
        </w:rPr>
      </w:pPr>
      <w:hyperlink r:id="rId172" w:history="1">
        <w:r>
          <w:rPr>
            <w:rStyle w:val="Hyperlink"/>
          </w:rPr>
          <w:t xml:space="preserve">The Community Resource Link by </w:t>
        </w:r>
        <w:proofErr w:type="spellStart"/>
        <w:r>
          <w:rPr>
            <w:rStyle w:val="Hyperlink"/>
          </w:rPr>
          <w:t>findhelp</w:t>
        </w:r>
        <w:proofErr w:type="spellEnd"/>
        <w:r>
          <w:rPr>
            <w:rStyle w:val="Hyperlink"/>
          </w:rPr>
          <w:t xml:space="preserve"> - Search and Connect to Social Care</w:t>
        </w:r>
      </w:hyperlink>
    </w:p>
    <w:p w14:paraId="1A1E96F1" w14:textId="5B5C966A" w:rsidR="005F0C2B" w:rsidRDefault="005F0C2B" w:rsidP="005A1397">
      <w:pPr>
        <w:rPr>
          <w:rFonts w:ascii="Calibri" w:eastAsia="Times New Roman" w:hAnsi="Calibri" w:cs="Calibri"/>
          <w:kern w:val="0"/>
          <w14:ligatures w14:val="none"/>
        </w:rPr>
      </w:pPr>
      <w:r>
        <w:rPr>
          <w:rFonts w:ascii="Calibri" w:eastAsia="Times New Roman" w:hAnsi="Calibri" w:cs="Calibri"/>
          <w:kern w:val="0"/>
          <w14:ligatures w14:val="none"/>
        </w:rPr>
        <w:t>This site allows you to search for community resources by zip code.</w:t>
      </w:r>
    </w:p>
    <w:p w14:paraId="3CC80340" w14:textId="77777777" w:rsidR="005F0C2B" w:rsidRDefault="005F0C2B" w:rsidP="005A1397">
      <w:pPr>
        <w:rPr>
          <w:rFonts w:ascii="Calibri" w:eastAsia="Times New Roman" w:hAnsi="Calibri" w:cs="Calibri"/>
          <w:kern w:val="0"/>
          <w14:ligatures w14:val="none"/>
        </w:rPr>
      </w:pPr>
    </w:p>
    <w:p w14:paraId="5585C75B" w14:textId="2291571F" w:rsidR="003F0756" w:rsidRPr="005A1397" w:rsidRDefault="003F0756" w:rsidP="005A1397">
      <w:pPr>
        <w:rPr>
          <w:rFonts w:ascii="Calibri" w:eastAsia="Times New Roman" w:hAnsi="Calibri" w:cs="Calibri"/>
          <w:kern w:val="0"/>
          <w14:ligatures w14:val="none"/>
        </w:rPr>
      </w:pPr>
      <w:r w:rsidRPr="005A1397">
        <w:rPr>
          <w:rFonts w:ascii="Calibri" w:eastAsia="Times New Roman" w:hAnsi="Calibri" w:cs="Calibri"/>
          <w:kern w:val="0"/>
          <w14:ligatures w14:val="none"/>
        </w:rPr>
        <w:t xml:space="preserve">Bridge to Benefits- </w:t>
      </w:r>
      <w:hyperlink r:id="rId173" w:history="1">
        <w:r w:rsidR="00B12B57" w:rsidRPr="005A1397">
          <w:rPr>
            <w:color w:val="0000FF"/>
            <w:u w:val="single"/>
          </w:rPr>
          <w:t>Home (bridgetobenefits.org)</w:t>
        </w:r>
      </w:hyperlink>
    </w:p>
    <w:p w14:paraId="62E02E0C" w14:textId="3190E001" w:rsidR="003F0756" w:rsidRDefault="003F0756" w:rsidP="005A1397">
      <w:r w:rsidRPr="005A1397">
        <w:rPr>
          <w:rFonts w:ascii="Calibri" w:eastAsia="Times New Roman" w:hAnsi="Calibri" w:cs="Calibri"/>
          <w:kern w:val="0"/>
          <w14:ligatures w14:val="none"/>
        </w:rPr>
        <w:lastRenderedPageBreak/>
        <w:t xml:space="preserve">Catholic Charities- </w:t>
      </w:r>
      <w:hyperlink r:id="rId174" w:history="1">
        <w:r w:rsidR="008D7402" w:rsidRPr="005A1397">
          <w:t>Catholic Charities USA – Provides service to people in need, to advocate for justice in social structures, and to call the entire church and other people of good will to do the same.</w:t>
        </w:r>
      </w:hyperlink>
    </w:p>
    <w:p w14:paraId="4AD87E1F" w14:textId="5E46DEF4" w:rsidR="00A762C2" w:rsidRDefault="00A762C2" w:rsidP="005A1397">
      <w:r>
        <w:t xml:space="preserve">Senior Linkage Line- </w:t>
      </w:r>
      <w:hyperlink r:id="rId175" w:history="1">
        <w:r w:rsidR="00CE3E46" w:rsidRPr="005364A0">
          <w:rPr>
            <w:rStyle w:val="Hyperlink"/>
          </w:rPr>
          <w:t>https://mn.gov/senior-linkage-line/</w:t>
        </w:r>
      </w:hyperlink>
      <w:r w:rsidR="00CE3E46">
        <w:t xml:space="preserve">  They can assist with understanding Medicare, </w:t>
      </w:r>
      <w:r w:rsidR="001D2287">
        <w:t xml:space="preserve">choosing a Medicare Part D plan, </w:t>
      </w:r>
      <w:r w:rsidR="00682DEC">
        <w:t xml:space="preserve">understanding options for aging in place, and housing/Assisted Living options, </w:t>
      </w:r>
      <w:r w:rsidR="005F2811">
        <w:t>provide tips for caregivers, etc.</w:t>
      </w:r>
    </w:p>
    <w:p w14:paraId="3469C50F" w14:textId="77777777" w:rsidR="00CE3E46" w:rsidRDefault="00CE3E46" w:rsidP="005A1397"/>
    <w:p w14:paraId="1979ED1F" w14:textId="77777777" w:rsidR="00984967" w:rsidRDefault="00984967" w:rsidP="005A1397"/>
    <w:p w14:paraId="5BE3C9B3" w14:textId="3673ED2E" w:rsidR="00984967" w:rsidRPr="00A12386" w:rsidRDefault="00984967" w:rsidP="0022406A">
      <w:pPr>
        <w:pStyle w:val="Heading1"/>
      </w:pPr>
      <w:bookmarkStart w:id="65" w:name="_Toc184808759"/>
      <w:r w:rsidRPr="0022406A">
        <w:t>VISION ASSISTANCE</w:t>
      </w:r>
      <w:bookmarkEnd w:id="65"/>
    </w:p>
    <w:p w14:paraId="24F568BB" w14:textId="28A4F8C3" w:rsidR="00D065C8" w:rsidRDefault="00D065C8" w:rsidP="005A1397">
      <w:pPr>
        <w:rPr>
          <w:rFonts w:ascii="Calibri" w:eastAsia="Times New Roman" w:hAnsi="Calibri" w:cs="Calibri"/>
          <w:kern w:val="0"/>
          <w14:ligatures w14:val="none"/>
        </w:rPr>
      </w:pPr>
      <w:r>
        <w:rPr>
          <w:rFonts w:ascii="Calibri" w:eastAsia="Times New Roman" w:hAnsi="Calibri" w:cs="Calibri"/>
          <w:kern w:val="0"/>
          <w14:ligatures w14:val="none"/>
        </w:rPr>
        <w:t xml:space="preserve">American Council of the Blind- </w:t>
      </w:r>
      <w:hyperlink r:id="rId176" w:history="1">
        <w:r w:rsidR="00F65A4C" w:rsidRPr="005364A0">
          <w:rPr>
            <w:rStyle w:val="Hyperlink"/>
            <w:rFonts w:ascii="Calibri" w:eastAsia="Times New Roman" w:hAnsi="Calibri" w:cs="Calibri"/>
            <w:kern w:val="0"/>
            <w14:ligatures w14:val="none"/>
          </w:rPr>
          <w:t>www.acb.org</w:t>
        </w:r>
      </w:hyperlink>
    </w:p>
    <w:p w14:paraId="550DCCAF" w14:textId="76CAB9E1" w:rsidR="00A8797F" w:rsidRDefault="00C202F1" w:rsidP="005A1397">
      <w:pPr>
        <w:rPr>
          <w:rFonts w:ascii="Calibri" w:eastAsia="Times New Roman" w:hAnsi="Calibri" w:cs="Calibri"/>
          <w:kern w:val="0"/>
          <w14:ligatures w14:val="none"/>
        </w:rPr>
      </w:pPr>
      <w:r>
        <w:rPr>
          <w:rFonts w:ascii="Calibri" w:eastAsia="Times New Roman" w:hAnsi="Calibri" w:cs="Calibri"/>
          <w:kern w:val="0"/>
          <w14:ligatures w14:val="none"/>
        </w:rPr>
        <w:t>State Services for the Blind-</w:t>
      </w:r>
      <w:r w:rsidR="00A8797F">
        <w:rPr>
          <w:rFonts w:ascii="Calibri" w:eastAsia="Times New Roman" w:hAnsi="Calibri" w:cs="Calibri"/>
          <w:kern w:val="0"/>
          <w14:ligatures w14:val="none"/>
        </w:rPr>
        <w:t xml:space="preserve"> 651-</w:t>
      </w:r>
      <w:r w:rsidR="00183057">
        <w:rPr>
          <w:rFonts w:ascii="Calibri" w:eastAsia="Times New Roman" w:hAnsi="Calibri" w:cs="Calibri"/>
          <w:kern w:val="0"/>
          <w14:ligatures w14:val="none"/>
        </w:rPr>
        <w:t>829-2300</w:t>
      </w:r>
    </w:p>
    <w:p w14:paraId="612AE28E" w14:textId="137905D4" w:rsidR="00F65A4C" w:rsidRDefault="00183057" w:rsidP="005A1397">
      <w:pPr>
        <w:rPr>
          <w:rFonts w:ascii="Calibri" w:eastAsia="Times New Roman" w:hAnsi="Calibri" w:cs="Calibri"/>
          <w:kern w:val="0"/>
          <w14:ligatures w14:val="none"/>
        </w:rPr>
      </w:pPr>
      <w:r>
        <w:rPr>
          <w:rFonts w:ascii="Calibri" w:eastAsia="Times New Roman" w:hAnsi="Calibri" w:cs="Calibri"/>
          <w:kern w:val="0"/>
          <w14:ligatures w14:val="none"/>
        </w:rPr>
        <w:t>Seniors/State Services for the Blind- Minnesota.gov</w:t>
      </w:r>
      <w:r w:rsidR="00715F3F">
        <w:rPr>
          <w:rFonts w:ascii="Calibri" w:eastAsia="Times New Roman" w:hAnsi="Calibri" w:cs="Calibri"/>
          <w:kern w:val="0"/>
          <w14:ligatures w14:val="none"/>
        </w:rPr>
        <w:t xml:space="preserve">- </w:t>
      </w:r>
      <w:r w:rsidR="00C202F1">
        <w:rPr>
          <w:rFonts w:ascii="Calibri" w:eastAsia="Times New Roman" w:hAnsi="Calibri" w:cs="Calibri"/>
          <w:kern w:val="0"/>
          <w14:ligatures w14:val="none"/>
        </w:rPr>
        <w:t xml:space="preserve"> </w:t>
      </w:r>
      <w:hyperlink r:id="rId177" w:history="1">
        <w:r w:rsidR="00E709CF" w:rsidRPr="005364A0">
          <w:rPr>
            <w:rStyle w:val="Hyperlink"/>
            <w:rFonts w:ascii="Calibri" w:eastAsia="Times New Roman" w:hAnsi="Calibri" w:cs="Calibri"/>
            <w:kern w:val="0"/>
            <w14:ligatures w14:val="none"/>
          </w:rPr>
          <w:t>https://mn.gov/deed/ssb/seniors/</w:t>
        </w:r>
      </w:hyperlink>
    </w:p>
    <w:p w14:paraId="725A121B" w14:textId="77777777" w:rsidR="00715F3F" w:rsidRDefault="00715F3F" w:rsidP="005A1397">
      <w:pPr>
        <w:rPr>
          <w:rFonts w:ascii="Calibri" w:eastAsia="Times New Roman" w:hAnsi="Calibri" w:cs="Calibri"/>
          <w:kern w:val="0"/>
          <w14:ligatures w14:val="none"/>
        </w:rPr>
      </w:pPr>
    </w:p>
    <w:p w14:paraId="2C737526" w14:textId="77777777" w:rsidR="00715F3F" w:rsidRDefault="00715F3F" w:rsidP="005A1397">
      <w:pPr>
        <w:rPr>
          <w:rFonts w:ascii="Calibri" w:eastAsia="Times New Roman" w:hAnsi="Calibri" w:cs="Calibri"/>
          <w:kern w:val="0"/>
          <w14:ligatures w14:val="none"/>
        </w:rPr>
      </w:pPr>
    </w:p>
    <w:p w14:paraId="6AA79723" w14:textId="77777777" w:rsidR="00E709CF" w:rsidRPr="00D065C8" w:rsidRDefault="00E709CF" w:rsidP="005A1397">
      <w:pPr>
        <w:rPr>
          <w:rFonts w:ascii="Calibri" w:eastAsia="Times New Roman" w:hAnsi="Calibri" w:cs="Calibri"/>
          <w:kern w:val="0"/>
          <w14:ligatures w14:val="none"/>
        </w:rPr>
      </w:pPr>
    </w:p>
    <w:p w14:paraId="0455D29A" w14:textId="77777777" w:rsidR="00566F2B" w:rsidRDefault="00566F2B" w:rsidP="00566F2B"/>
    <w:p w14:paraId="35D347C6" w14:textId="09C06CD9" w:rsidR="00566F2B" w:rsidRDefault="00566F2B" w:rsidP="00566F2B">
      <w:pPr>
        <w:pStyle w:val="Heading1"/>
      </w:pPr>
      <w:bookmarkStart w:id="66" w:name="_Toc184808760"/>
      <w:r>
        <w:t xml:space="preserve">MN </w:t>
      </w:r>
      <w:r w:rsidR="00C57156">
        <w:t>COUNTY RESOURCES</w:t>
      </w:r>
      <w:bookmarkEnd w:id="66"/>
    </w:p>
    <w:p w14:paraId="097EC733" w14:textId="77777777" w:rsidR="00566F2B" w:rsidRDefault="00566F2B" w:rsidP="00566F2B"/>
    <w:p w14:paraId="60A683A1" w14:textId="77777777" w:rsidR="00F83A26" w:rsidRPr="00A66852" w:rsidRDefault="00F83A26" w:rsidP="00F83A26">
      <w:pPr>
        <w:autoSpaceDE w:val="0"/>
        <w:autoSpaceDN w:val="0"/>
        <w:adjustRightInd w:val="0"/>
        <w:spacing w:before="100" w:after="100" w:line="240" w:lineRule="auto"/>
        <w:rPr>
          <w:rStyle w:val="Hyperlink"/>
          <w:rFonts w:cstheme="minorHAnsi"/>
          <w:b/>
        </w:rPr>
      </w:pPr>
      <w:r w:rsidRPr="00A66852">
        <w:rPr>
          <w:rStyle w:val="Strong"/>
          <w:rFonts w:cstheme="minorHAnsi"/>
          <w:sz w:val="22"/>
          <w:szCs w:val="22"/>
        </w:rPr>
        <w:t>Aitkin:</w:t>
      </w:r>
      <w:r w:rsidRPr="00A66852">
        <w:rPr>
          <w:rFonts w:cstheme="minorHAnsi"/>
          <w:b/>
        </w:rPr>
        <w:t xml:space="preserve">  </w:t>
      </w:r>
      <w:hyperlink r:id="rId178" w:history="1">
        <w:r w:rsidRPr="00A66852">
          <w:rPr>
            <w:rStyle w:val="Hyperlink"/>
            <w:rFonts w:cstheme="minorHAnsi"/>
            <w:b/>
          </w:rPr>
          <w:t>https://aitkincountycare.org/Care_Directory.pdf</w:t>
        </w:r>
      </w:hyperlink>
      <w:r w:rsidRPr="00A66852">
        <w:rPr>
          <w:rFonts w:cstheme="minorHAnsi"/>
          <w:b/>
        </w:rPr>
        <w:t xml:space="preserve"> </w:t>
      </w:r>
    </w:p>
    <w:p w14:paraId="6F149765" w14:textId="77777777" w:rsidR="00F83A26" w:rsidRPr="00A66852" w:rsidRDefault="00F83A26" w:rsidP="00F83A26">
      <w:pPr>
        <w:autoSpaceDE w:val="0"/>
        <w:autoSpaceDN w:val="0"/>
        <w:adjustRightInd w:val="0"/>
        <w:spacing w:before="100" w:after="100" w:line="240" w:lineRule="auto"/>
        <w:rPr>
          <w:rFonts w:cstheme="minorHAnsi"/>
          <w:b/>
        </w:rPr>
      </w:pPr>
      <w:r w:rsidRPr="00A66852">
        <w:rPr>
          <w:rStyle w:val="Hyperlink"/>
          <w:rFonts w:cstheme="minorHAnsi"/>
          <w:b/>
        </w:rPr>
        <w:t>(crisis line and referral, National resources, clothing assistance, counseling, crisis intervention, disability services, emergency assistance, financial assistance, food and nutrition, health and in-home services, Senior Clubs, Senior services, Support Groups, transportation)</w:t>
      </w:r>
    </w:p>
    <w:p w14:paraId="0400EAB7" w14:textId="77777777" w:rsidR="00F83A26" w:rsidRPr="00A66852" w:rsidRDefault="00F83A26" w:rsidP="00F83A26">
      <w:pPr>
        <w:autoSpaceDE w:val="0"/>
        <w:autoSpaceDN w:val="0"/>
        <w:adjustRightInd w:val="0"/>
        <w:spacing w:before="100" w:after="100" w:line="240" w:lineRule="auto"/>
        <w:rPr>
          <w:rFonts w:cstheme="minorHAnsi"/>
          <w:b/>
        </w:rPr>
      </w:pPr>
    </w:p>
    <w:p w14:paraId="32392D0C" w14:textId="77777777" w:rsidR="00F83A26" w:rsidRPr="00A66852"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**Anoka:</w:t>
      </w:r>
      <w:r w:rsidRPr="00A66852">
        <w:rPr>
          <w:rFonts w:cstheme="minorHAnsi"/>
          <w:b/>
        </w:rPr>
        <w:t xml:space="preserve"> </w:t>
      </w:r>
      <w:r w:rsidRPr="00A66852">
        <w:rPr>
          <w:rFonts w:cstheme="minorHAnsi"/>
        </w:rPr>
        <w:t xml:space="preserve"> </w:t>
      </w:r>
      <w:hyperlink r:id="rId179" w:history="1">
        <w:r w:rsidRPr="00A66852">
          <w:rPr>
            <w:rStyle w:val="Hyperlink"/>
            <w:rFonts w:cstheme="minorHAnsi"/>
          </w:rPr>
          <w:t>https://accap.org/wp-content/uploads/2023/04/2022-Resource-Guide.pdf</w:t>
        </w:r>
      </w:hyperlink>
      <w:r w:rsidRPr="00A66852">
        <w:rPr>
          <w:rFonts w:cstheme="minorHAnsi"/>
        </w:rPr>
        <w:t xml:space="preserve"> (page 64 SENIORS ONLY)</w:t>
      </w:r>
    </w:p>
    <w:p w14:paraId="5681F289" w14:textId="2332A0B8" w:rsidR="00F83A26" w:rsidRPr="00A66852" w:rsidRDefault="00F83A26" w:rsidP="00F83A26">
      <w:pPr>
        <w:autoSpaceDE w:val="0"/>
        <w:autoSpaceDN w:val="0"/>
        <w:adjustRightInd w:val="0"/>
        <w:spacing w:before="100" w:after="100" w:line="240" w:lineRule="auto"/>
        <w:rPr>
          <w:rFonts w:cstheme="minorHAnsi"/>
          <w:bCs/>
        </w:rPr>
      </w:pPr>
      <w:r w:rsidRPr="00A66852">
        <w:rPr>
          <w:rFonts w:cstheme="minorHAnsi"/>
          <w:bCs/>
        </w:rPr>
        <w:t xml:space="preserve">(Outreach and referral services, transportation, food, food shelves, home services, chore services, </w:t>
      </w:r>
      <w:proofErr w:type="gramStart"/>
      <w:r w:rsidRPr="00A66852">
        <w:rPr>
          <w:rFonts w:cstheme="minorHAnsi"/>
          <w:bCs/>
        </w:rPr>
        <w:t>volunteers</w:t>
      </w:r>
      <w:proofErr w:type="gramEnd"/>
      <w:r w:rsidRPr="00A66852">
        <w:rPr>
          <w:rFonts w:cstheme="minorHAnsi"/>
          <w:bCs/>
        </w:rPr>
        <w:t xml:space="preserve"> caregivers for respite, in home foot care, moving services, home improvement, PERS units, donated dental services, medical equipment loan program</w:t>
      </w:r>
    </w:p>
    <w:p w14:paraId="52424F0E" w14:textId="5AE78B13"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Becker:</w:t>
      </w:r>
      <w:r w:rsidRPr="00A66852">
        <w:rPr>
          <w:rFonts w:cstheme="minorHAnsi"/>
        </w:rPr>
        <w:t xml:space="preserve"> </w:t>
      </w:r>
      <w:hyperlink r:id="rId180" w:history="1">
        <w:r w:rsidR="00B862E1">
          <w:rPr>
            <w:rStyle w:val="Hyperlink"/>
          </w:rPr>
          <w:t>ResourceGuide.pdf (beckercountyenergize.com)</w:t>
        </w:r>
      </w:hyperlink>
    </w:p>
    <w:p w14:paraId="54DFAB65" w14:textId="77777777" w:rsidR="00F83A26" w:rsidRPr="00EC724D" w:rsidRDefault="00F83A26" w:rsidP="00F83A26">
      <w:pPr>
        <w:autoSpaceDE w:val="0"/>
        <w:autoSpaceDN w:val="0"/>
        <w:adjustRightInd w:val="0"/>
        <w:spacing w:before="100" w:after="100" w:line="240" w:lineRule="auto"/>
        <w:rPr>
          <w:rFonts w:cstheme="minorHAnsi"/>
          <w:bCs/>
        </w:rPr>
      </w:pPr>
      <w:r w:rsidRPr="00EC724D">
        <w:rPr>
          <w:rFonts w:cstheme="minorHAnsi"/>
          <w:bCs/>
        </w:rPr>
        <w:t xml:space="preserve">(energy assistance, utility bills, emergency shelter, emergency housing assistance, etc) </w:t>
      </w:r>
      <w:hyperlink r:id="rId181" w:history="1">
        <w:r w:rsidRPr="00EC724D">
          <w:rPr>
            <w:rStyle w:val="Hyperlink"/>
            <w:rFonts w:cstheme="minorHAnsi"/>
            <w:bCs/>
          </w:rPr>
          <w:t>http://lakescrisis.com/resources</w:t>
        </w:r>
      </w:hyperlink>
      <w:r w:rsidRPr="00EC724D">
        <w:rPr>
          <w:rFonts w:cstheme="minorHAnsi"/>
          <w:bCs/>
        </w:rPr>
        <w:t xml:space="preserve">  (housing, legal assistance, Medicaid, emergency shelter, food assistance, Community Action contacts etc) </w:t>
      </w:r>
    </w:p>
    <w:p w14:paraId="23BF1D55" w14:textId="77777777" w:rsidR="00F83A26" w:rsidRPr="00EC724D" w:rsidRDefault="00F83A26" w:rsidP="00F83A26">
      <w:pPr>
        <w:autoSpaceDE w:val="0"/>
        <w:autoSpaceDN w:val="0"/>
        <w:adjustRightInd w:val="0"/>
        <w:spacing w:before="100" w:after="100" w:line="240" w:lineRule="auto"/>
        <w:rPr>
          <w:rFonts w:cstheme="minorHAnsi"/>
          <w:bCs/>
        </w:rPr>
      </w:pPr>
      <w:hyperlink r:id="rId182" w:history="1">
        <w:r w:rsidRPr="00EC724D">
          <w:rPr>
            <w:rStyle w:val="Hyperlink"/>
            <w:rFonts w:cstheme="minorHAnsi"/>
            <w:bCs/>
          </w:rPr>
          <w:t>https://www.co.becker.mn.us/dept/transit/</w:t>
        </w:r>
      </w:hyperlink>
      <w:proofErr w:type="gramStart"/>
      <w:r w:rsidRPr="00EC724D">
        <w:rPr>
          <w:rFonts w:cstheme="minorHAnsi"/>
          <w:bCs/>
        </w:rPr>
        <w:t xml:space="preserve">   (</w:t>
      </w:r>
      <w:proofErr w:type="gramEnd"/>
      <w:r w:rsidRPr="00EC724D">
        <w:rPr>
          <w:rFonts w:cstheme="minorHAnsi"/>
          <w:bCs/>
        </w:rPr>
        <w:t>Transportation)</w:t>
      </w:r>
    </w:p>
    <w:p w14:paraId="75D4FEF9" w14:textId="77777777" w:rsidR="00F83A26" w:rsidRPr="00A66852" w:rsidRDefault="00F83A26" w:rsidP="00F83A26">
      <w:pPr>
        <w:autoSpaceDE w:val="0"/>
        <w:autoSpaceDN w:val="0"/>
        <w:adjustRightInd w:val="0"/>
        <w:spacing w:before="100" w:after="100" w:line="240" w:lineRule="auto"/>
        <w:rPr>
          <w:rFonts w:cstheme="minorHAnsi"/>
          <w:b/>
        </w:rPr>
      </w:pPr>
    </w:p>
    <w:p w14:paraId="07468009"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Beltrami:</w:t>
      </w:r>
      <w:r w:rsidRPr="00A66852">
        <w:rPr>
          <w:rFonts w:cstheme="minorHAnsi"/>
          <w:b/>
        </w:rPr>
        <w:t xml:space="preserve">  </w:t>
      </w:r>
      <w:hyperlink r:id="rId183" w:history="1">
        <w:r w:rsidRPr="00A66852">
          <w:rPr>
            <w:rStyle w:val="Hyperlink"/>
            <w:rFonts w:cstheme="minorHAnsi"/>
          </w:rPr>
          <w:t>https://www.bicap.org/wp-content/uploads/2021/07/beltrami-county-resources.pdf</w:t>
        </w:r>
      </w:hyperlink>
      <w:r w:rsidRPr="00A66852">
        <w:rPr>
          <w:rFonts w:cstheme="minorHAnsi"/>
        </w:rPr>
        <w:t xml:space="preserve"> </w:t>
      </w:r>
    </w:p>
    <w:p w14:paraId="36AA8A33" w14:textId="77777777" w:rsidR="00F83A26" w:rsidRPr="00EC724D" w:rsidRDefault="00F83A26" w:rsidP="00F83A26">
      <w:pPr>
        <w:autoSpaceDE w:val="0"/>
        <w:autoSpaceDN w:val="0"/>
        <w:adjustRightInd w:val="0"/>
        <w:spacing w:before="100" w:after="100" w:line="240" w:lineRule="auto"/>
        <w:rPr>
          <w:rFonts w:cstheme="minorHAnsi"/>
          <w:bCs/>
        </w:rPr>
      </w:pPr>
      <w:r w:rsidRPr="00EC724D">
        <w:rPr>
          <w:rFonts w:cstheme="minorHAnsi"/>
          <w:bCs/>
        </w:rPr>
        <w:t xml:space="preserve">(food shelves, emergency funds, soup kitchens, clothing resources, housing, emergency funds, legal services, Emergency Assistance, Transportation, MH services etc.) </w:t>
      </w:r>
    </w:p>
    <w:p w14:paraId="47849175" w14:textId="77777777" w:rsidR="00F83A26" w:rsidRPr="00EC724D" w:rsidRDefault="00F83A26" w:rsidP="00F83A26">
      <w:pPr>
        <w:autoSpaceDE w:val="0"/>
        <w:autoSpaceDN w:val="0"/>
        <w:adjustRightInd w:val="0"/>
        <w:spacing w:before="100" w:after="100" w:line="240" w:lineRule="auto"/>
        <w:rPr>
          <w:rFonts w:cstheme="minorHAnsi"/>
          <w:bCs/>
        </w:rPr>
      </w:pPr>
      <w:hyperlink r:id="rId184" w:history="1">
        <w:r w:rsidRPr="00EC724D">
          <w:rPr>
            <w:rStyle w:val="Hyperlink"/>
            <w:rFonts w:cstheme="minorHAnsi"/>
            <w:bCs/>
          </w:rPr>
          <w:t>http://www.crcinform.org/directory</w:t>
        </w:r>
      </w:hyperlink>
      <w:r w:rsidRPr="00EC724D">
        <w:rPr>
          <w:rFonts w:cstheme="minorHAnsi"/>
          <w:bCs/>
        </w:rPr>
        <w:t xml:space="preserve"> (food shelves, emergency services, clothing and household resources, housing, senior services)</w:t>
      </w:r>
    </w:p>
    <w:p w14:paraId="43CD018E" w14:textId="77777777" w:rsidR="00F83A26" w:rsidRPr="00A66852" w:rsidRDefault="00F83A26" w:rsidP="00F83A26">
      <w:pPr>
        <w:autoSpaceDE w:val="0"/>
        <w:autoSpaceDN w:val="0"/>
        <w:adjustRightInd w:val="0"/>
        <w:spacing w:before="100" w:after="100" w:line="240" w:lineRule="auto"/>
        <w:rPr>
          <w:rFonts w:cstheme="minorHAnsi"/>
        </w:rPr>
      </w:pPr>
      <w:r w:rsidRPr="00A66852">
        <w:rPr>
          <w:rFonts w:cstheme="minorHAnsi"/>
          <w:b/>
        </w:rPr>
        <w:lastRenderedPageBreak/>
        <w:br/>
      </w:r>
      <w:r w:rsidRPr="00A66852">
        <w:rPr>
          <w:rStyle w:val="Strong"/>
          <w:rFonts w:cstheme="minorHAnsi"/>
          <w:sz w:val="22"/>
          <w:szCs w:val="22"/>
        </w:rPr>
        <w:t>Benton:</w:t>
      </w:r>
      <w:r w:rsidRPr="00A66852">
        <w:rPr>
          <w:rFonts w:cstheme="minorHAnsi"/>
        </w:rPr>
        <w:t xml:space="preserve"> </w:t>
      </w:r>
      <w:hyperlink r:id="rId185" w:history="1">
        <w:r w:rsidRPr="00A66852">
          <w:rPr>
            <w:rStyle w:val="Hyperlink"/>
            <w:rFonts w:cstheme="minorHAnsi"/>
          </w:rPr>
          <w:t>https://tricap.org/community-resources/</w:t>
        </w:r>
      </w:hyperlink>
    </w:p>
    <w:p w14:paraId="2AC18C70" w14:textId="77777777" w:rsidR="00F83A26" w:rsidRPr="00EC724D" w:rsidRDefault="00F83A26" w:rsidP="00F83A26">
      <w:pPr>
        <w:autoSpaceDE w:val="0"/>
        <w:autoSpaceDN w:val="0"/>
        <w:adjustRightInd w:val="0"/>
        <w:spacing w:before="100" w:after="100" w:line="240" w:lineRule="auto"/>
        <w:rPr>
          <w:rFonts w:cstheme="minorHAnsi"/>
          <w:bCs/>
        </w:rPr>
      </w:pPr>
      <w:r w:rsidRPr="00EC724D">
        <w:rPr>
          <w:rFonts w:cstheme="minorHAnsi"/>
          <w:bCs/>
        </w:rPr>
        <w:t>(Shelters, Transportation, legal services, food, crisis, MH, Veterans, Disability resources, Housing, Senior resources, etc)</w:t>
      </w:r>
    </w:p>
    <w:p w14:paraId="5E357516" w14:textId="77777777" w:rsidR="00F83A26" w:rsidRPr="00EC724D" w:rsidRDefault="00F83A26" w:rsidP="00F83A26">
      <w:pPr>
        <w:autoSpaceDE w:val="0"/>
        <w:autoSpaceDN w:val="0"/>
        <w:adjustRightInd w:val="0"/>
        <w:spacing w:before="100" w:after="100" w:line="240" w:lineRule="auto"/>
        <w:rPr>
          <w:rFonts w:cstheme="minorHAnsi"/>
          <w:bCs/>
        </w:rPr>
      </w:pPr>
      <w:hyperlink r:id="rId186" w:history="1">
        <w:r w:rsidRPr="00EC724D">
          <w:rPr>
            <w:rStyle w:val="Hyperlink"/>
            <w:rFonts w:cstheme="minorHAnsi"/>
            <w:bCs/>
          </w:rPr>
          <w:t>https://cmcoa.org/wp-content/uploads/2023/02/2023-Full-Resource-Directory-2.15.23.pdf</w:t>
        </w:r>
      </w:hyperlink>
      <w:r w:rsidRPr="00EC724D">
        <w:rPr>
          <w:rFonts w:cstheme="minorHAnsi"/>
          <w:bCs/>
        </w:rPr>
        <w:t xml:space="preserve">  (in-home respite, </w:t>
      </w:r>
      <w:proofErr w:type="gramStart"/>
      <w:r w:rsidRPr="00EC724D">
        <w:rPr>
          <w:rFonts w:cstheme="minorHAnsi"/>
          <w:bCs/>
        </w:rPr>
        <w:t>Adult</w:t>
      </w:r>
      <w:proofErr w:type="gramEnd"/>
      <w:r w:rsidRPr="00EC724D">
        <w:rPr>
          <w:rFonts w:cstheme="minorHAnsi"/>
          <w:bCs/>
        </w:rPr>
        <w:t xml:space="preserve"> day services, Volunteer Services, Faith in Action Program, Senior Companion Program, Senior Centers, Financial/Energy Assistance, Hospice, Emergency Response Systems, Support Groups, Transportation, Home health/Personal Care, Nutrition/meals, Food assistance) </w:t>
      </w:r>
    </w:p>
    <w:p w14:paraId="27BB7F57" w14:textId="6E20AEEB" w:rsidR="006F4DD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Big Stone</w:t>
      </w:r>
      <w:r w:rsidRPr="00EC724D">
        <w:rPr>
          <w:rStyle w:val="Strong"/>
          <w:rFonts w:cstheme="minorHAnsi"/>
          <w:b w:val="0"/>
          <w:bCs w:val="0"/>
          <w:sz w:val="22"/>
          <w:szCs w:val="22"/>
        </w:rPr>
        <w:t>:</w:t>
      </w:r>
      <w:r w:rsidRPr="00EC724D">
        <w:rPr>
          <w:rFonts w:cstheme="minorHAnsi"/>
        </w:rPr>
        <w:t xml:space="preserve">  </w:t>
      </w:r>
      <w:hyperlink r:id="rId187" w:history="1">
        <w:r w:rsidR="006F4DDA" w:rsidRPr="001028D7">
          <w:rPr>
            <w:rStyle w:val="Hyperlink"/>
            <w:rFonts w:cstheme="minorHAnsi"/>
          </w:rPr>
          <w:t>https://cms7files.revize.com/bigstonemn/Home%20and%20Community%20Based%20Services%20Resource%20Directory.pdf</w:t>
        </w:r>
      </w:hyperlink>
    </w:p>
    <w:p w14:paraId="43D9A303" w14:textId="2121C627" w:rsidR="00F83A26" w:rsidRPr="00EC724D" w:rsidRDefault="006F4DDA" w:rsidP="00F83A26">
      <w:pPr>
        <w:autoSpaceDE w:val="0"/>
        <w:autoSpaceDN w:val="0"/>
        <w:adjustRightInd w:val="0"/>
        <w:spacing w:before="100" w:after="100" w:line="240" w:lineRule="auto"/>
        <w:rPr>
          <w:rFonts w:cstheme="minorHAnsi"/>
        </w:rPr>
      </w:pPr>
      <w:r w:rsidRPr="006F4DDA">
        <w:rPr>
          <w:rFonts w:cstheme="minorHAnsi"/>
        </w:rPr>
        <w:t xml:space="preserve"> </w:t>
      </w:r>
      <w:r w:rsidR="00F83A26" w:rsidRPr="00EC724D">
        <w:rPr>
          <w:rFonts w:cstheme="minorHAnsi"/>
        </w:rPr>
        <w:t>(Financial Assistance, Food shelf and Fuel Assistance, Transportation, MH resources, etc)</w:t>
      </w:r>
    </w:p>
    <w:p w14:paraId="0F4F71A6" w14:textId="77777777" w:rsidR="00F83A26" w:rsidRPr="00EC724D" w:rsidRDefault="00F83A26" w:rsidP="00F83A26">
      <w:pPr>
        <w:autoSpaceDE w:val="0"/>
        <w:autoSpaceDN w:val="0"/>
        <w:adjustRightInd w:val="0"/>
        <w:spacing w:before="100" w:after="100" w:line="240" w:lineRule="auto"/>
        <w:rPr>
          <w:rFonts w:cstheme="minorHAnsi"/>
        </w:rPr>
      </w:pPr>
      <w:hyperlink r:id="rId188" w:history="1">
        <w:r w:rsidRPr="00EC724D">
          <w:rPr>
            <w:rStyle w:val="Hyperlink"/>
            <w:rFonts w:cstheme="minorHAnsi"/>
          </w:rPr>
          <w:t>http://www.bigstonecounty.org/government/family_services/resources_&amp;_links.php</w:t>
        </w:r>
      </w:hyperlink>
      <w:r w:rsidRPr="00EC724D">
        <w:rPr>
          <w:rFonts w:cstheme="minorHAnsi"/>
        </w:rPr>
        <w:t xml:space="preserve">  (SNAP/Food stamp resources, health Care, housing, etc.)</w:t>
      </w:r>
    </w:p>
    <w:p w14:paraId="75C7B2AF" w14:textId="77777777" w:rsidR="00F83A26" w:rsidRPr="00EC724D" w:rsidRDefault="00F83A26" w:rsidP="00F83A26">
      <w:pPr>
        <w:autoSpaceDE w:val="0"/>
        <w:autoSpaceDN w:val="0"/>
        <w:adjustRightInd w:val="0"/>
        <w:spacing w:before="100" w:after="100" w:line="240" w:lineRule="auto"/>
        <w:rPr>
          <w:rFonts w:cstheme="minorHAnsi"/>
        </w:rPr>
      </w:pPr>
      <w:hyperlink r:id="rId189" w:history="1">
        <w:r w:rsidRPr="00EC724D">
          <w:rPr>
            <w:rStyle w:val="Hyperlink"/>
            <w:rFonts w:cstheme="minorHAnsi"/>
          </w:rPr>
          <w:t>https://oahs.us/resource-directory/</w:t>
        </w:r>
      </w:hyperlink>
      <w:r w:rsidRPr="00EC724D">
        <w:rPr>
          <w:rFonts w:cstheme="minorHAnsi"/>
        </w:rPr>
        <w:t xml:space="preserve">  (mental health resources only)</w:t>
      </w:r>
    </w:p>
    <w:p w14:paraId="091EEB6C"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Blue Earth:</w:t>
      </w:r>
      <w:r w:rsidRPr="00A66852">
        <w:rPr>
          <w:rFonts w:cstheme="minorHAnsi"/>
          <w:b/>
        </w:rPr>
        <w:t xml:space="preserve">  </w:t>
      </w:r>
      <w:hyperlink r:id="rId190" w:history="1">
        <w:r w:rsidRPr="00EC724D">
          <w:rPr>
            <w:rStyle w:val="Hyperlink"/>
            <w:rFonts w:cstheme="minorHAnsi"/>
          </w:rPr>
          <w:t>https://www.blueearthcountymn.gov/DocumentCenter/View/1677/HE-Community-Resources-as-of-20151231?bidId=</w:t>
        </w:r>
      </w:hyperlink>
      <w:r w:rsidRPr="00EC724D">
        <w:rPr>
          <w:rFonts w:cstheme="minorHAnsi"/>
        </w:rPr>
        <w:t xml:space="preserve">  (food assistance, meal programs, )</w:t>
      </w:r>
    </w:p>
    <w:p w14:paraId="023A4DDA" w14:textId="77777777" w:rsidR="00F83A26" w:rsidRPr="00EC724D" w:rsidRDefault="00F83A26" w:rsidP="00F83A26">
      <w:pPr>
        <w:autoSpaceDE w:val="0"/>
        <w:autoSpaceDN w:val="0"/>
        <w:adjustRightInd w:val="0"/>
        <w:spacing w:before="100" w:after="100" w:line="240" w:lineRule="auto"/>
        <w:rPr>
          <w:rFonts w:cstheme="minorHAnsi"/>
        </w:rPr>
      </w:pPr>
      <w:r w:rsidRPr="00EC724D">
        <w:rPr>
          <w:rFonts w:cstheme="minorHAnsi"/>
        </w:rPr>
        <w:t xml:space="preserve">Seniors: </w:t>
      </w:r>
      <w:hyperlink r:id="rId191" w:history="1">
        <w:r w:rsidRPr="00EC724D">
          <w:rPr>
            <w:rStyle w:val="Hyperlink"/>
            <w:rFonts w:cstheme="minorHAnsi"/>
          </w:rPr>
          <w:t>https://www.blueearthcountymn.gov/522/Seniors</w:t>
        </w:r>
      </w:hyperlink>
      <w:r w:rsidRPr="00EC724D">
        <w:rPr>
          <w:rFonts w:cstheme="minorHAnsi"/>
        </w:rPr>
        <w:t xml:space="preserve"> </w:t>
      </w:r>
    </w:p>
    <w:p w14:paraId="11C95FD7" w14:textId="77777777" w:rsidR="00F83A26" w:rsidRPr="00EC724D" w:rsidRDefault="00F83A26" w:rsidP="00F83A26">
      <w:pPr>
        <w:autoSpaceDE w:val="0"/>
        <w:autoSpaceDN w:val="0"/>
        <w:adjustRightInd w:val="0"/>
        <w:spacing w:before="100" w:after="100" w:line="240" w:lineRule="auto"/>
        <w:rPr>
          <w:rFonts w:cstheme="minorHAnsi"/>
        </w:rPr>
      </w:pPr>
      <w:hyperlink r:id="rId192" w:history="1">
        <w:r w:rsidRPr="00EC724D">
          <w:rPr>
            <w:rStyle w:val="Hyperlink"/>
            <w:rFonts w:cstheme="minorHAnsi"/>
          </w:rPr>
          <w:t>https://www.wilder.org/sites/default/files/imports/BlueEarthCountySHIP_5-14.pdf</w:t>
        </w:r>
      </w:hyperlink>
      <w:r w:rsidRPr="00EC724D">
        <w:rPr>
          <w:rFonts w:cstheme="minorHAnsi"/>
        </w:rPr>
        <w:t xml:space="preserve">  (meals and food programs, United Way 211, low income medical and dental assistance, </w:t>
      </w:r>
    </w:p>
    <w:p w14:paraId="756E850F"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Brown:</w:t>
      </w:r>
      <w:r w:rsidRPr="00A66852">
        <w:rPr>
          <w:rFonts w:cstheme="minorHAnsi"/>
          <w:b/>
        </w:rPr>
        <w:t xml:space="preserve">  </w:t>
      </w:r>
      <w:hyperlink r:id="rId193" w:history="1">
        <w:r w:rsidRPr="00EC724D">
          <w:rPr>
            <w:rStyle w:val="Hyperlink"/>
            <w:rFonts w:cstheme="minorHAnsi"/>
          </w:rPr>
          <w:t>https://www.unitedwaybrowncountyarea.org/partner-organizations</w:t>
        </w:r>
      </w:hyperlink>
      <w:r w:rsidRPr="00EC724D">
        <w:rPr>
          <w:rFonts w:cstheme="minorHAnsi"/>
        </w:rPr>
        <w:t xml:space="preserve">  </w:t>
      </w:r>
    </w:p>
    <w:p w14:paraId="2BF38C02" w14:textId="77777777" w:rsidR="00F83A26" w:rsidRPr="00EC724D" w:rsidRDefault="00F83A26" w:rsidP="00F83A26">
      <w:pPr>
        <w:autoSpaceDE w:val="0"/>
        <w:autoSpaceDN w:val="0"/>
        <w:adjustRightInd w:val="0"/>
        <w:spacing w:before="100" w:after="100" w:line="240" w:lineRule="auto"/>
        <w:rPr>
          <w:rFonts w:cstheme="minorHAnsi"/>
        </w:rPr>
      </w:pPr>
      <w:r w:rsidRPr="00EC724D">
        <w:rPr>
          <w:rFonts w:cstheme="minorHAnsi"/>
        </w:rPr>
        <w:t>(American Red Cross, Clothing Depot, Salvation Army, Grief Support, Respite Care, Senior nutrition, fitness programs and socialization opportunities for seniors)</w:t>
      </w:r>
    </w:p>
    <w:p w14:paraId="394EF06F"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Carlton:</w:t>
      </w:r>
      <w:r w:rsidRPr="00A66852">
        <w:rPr>
          <w:rFonts w:cstheme="minorHAnsi"/>
          <w:b/>
        </w:rPr>
        <w:t xml:space="preserve">  </w:t>
      </w:r>
      <w:hyperlink r:id="rId194" w:history="1">
        <w:r w:rsidRPr="00EC724D">
          <w:rPr>
            <w:rStyle w:val="Hyperlink"/>
            <w:rFonts w:cstheme="minorHAnsi"/>
          </w:rPr>
          <w:t>http://unitedwaycarltoncounty.org/what-we-do</w:t>
        </w:r>
      </w:hyperlink>
      <w:r w:rsidRPr="00EC724D">
        <w:rPr>
          <w:rFonts w:cstheme="minorHAnsi"/>
        </w:rPr>
        <w:t xml:space="preserve">  (Salvation Army, Food shelves, Volunteer Attorney program)</w:t>
      </w:r>
    </w:p>
    <w:p w14:paraId="246AA5A6" w14:textId="77777777" w:rsidR="00F83A26" w:rsidRPr="00EC724D" w:rsidRDefault="00F83A26" w:rsidP="00F83A26">
      <w:pPr>
        <w:autoSpaceDE w:val="0"/>
        <w:autoSpaceDN w:val="0"/>
        <w:adjustRightInd w:val="0"/>
        <w:spacing w:before="100" w:after="100" w:line="240" w:lineRule="auto"/>
        <w:rPr>
          <w:rFonts w:cstheme="minorHAnsi"/>
        </w:rPr>
      </w:pPr>
      <w:hyperlink r:id="rId195" w:history="1">
        <w:r w:rsidRPr="00EC724D">
          <w:rPr>
            <w:rStyle w:val="Hyperlink"/>
            <w:rFonts w:cstheme="minorHAnsi"/>
          </w:rPr>
          <w:t>http://vscci.com/wp-content/uploads/2014/09/14-15-Guide.pdf</w:t>
        </w:r>
      </w:hyperlink>
      <w:r w:rsidRPr="00EC724D">
        <w:rPr>
          <w:rFonts w:cstheme="minorHAnsi"/>
        </w:rPr>
        <w:t xml:space="preserve">  (Caregiver Connections, Chore services, Energy assistance, Friendly Visiting, home care, hospice, housing, food assistance, food shelves, senior dining, Respite Care, Senior Organizations Centers and Clubs, Support Groups, Transportation)</w:t>
      </w:r>
    </w:p>
    <w:p w14:paraId="2A61842F" w14:textId="77777777" w:rsidR="00F83A26" w:rsidRPr="00EC724D" w:rsidRDefault="00F83A26" w:rsidP="00F83A26">
      <w:pPr>
        <w:autoSpaceDE w:val="0"/>
        <w:autoSpaceDN w:val="0"/>
        <w:adjustRightInd w:val="0"/>
        <w:spacing w:before="100" w:after="100" w:line="240" w:lineRule="auto"/>
        <w:rPr>
          <w:rFonts w:cstheme="minorHAnsi"/>
        </w:rPr>
      </w:pPr>
      <w:r w:rsidRPr="00EC724D">
        <w:rPr>
          <w:rFonts w:cstheme="minorHAnsi"/>
        </w:rPr>
        <w:t xml:space="preserve">Long Term Care &amp; Elderly Services: </w:t>
      </w:r>
      <w:hyperlink r:id="rId196" w:history="1">
        <w:r w:rsidRPr="00EC724D">
          <w:rPr>
            <w:rStyle w:val="Hyperlink"/>
            <w:rFonts w:cstheme="minorHAnsi"/>
          </w:rPr>
          <w:t>https://www.co.carlton.mn.us/369/Long-Term-Care-Elderly-Services</w:t>
        </w:r>
      </w:hyperlink>
      <w:r w:rsidRPr="00EC724D">
        <w:rPr>
          <w:rFonts w:cstheme="minorHAnsi"/>
        </w:rPr>
        <w:t xml:space="preserve"> </w:t>
      </w:r>
    </w:p>
    <w:p w14:paraId="7A18BF5C" w14:textId="77777777" w:rsidR="00F83A26" w:rsidRPr="00EC724D" w:rsidRDefault="00F83A26" w:rsidP="00F83A26">
      <w:pPr>
        <w:autoSpaceDE w:val="0"/>
        <w:autoSpaceDN w:val="0"/>
        <w:adjustRightInd w:val="0"/>
        <w:spacing w:before="100" w:after="100" w:line="240" w:lineRule="auto"/>
        <w:rPr>
          <w:rFonts w:cstheme="minorHAnsi"/>
          <w:bCs/>
        </w:rPr>
      </w:pPr>
      <w:r w:rsidRPr="00A66852">
        <w:rPr>
          <w:rFonts w:cstheme="minorHAnsi"/>
          <w:b/>
        </w:rPr>
        <w:br/>
      </w:r>
      <w:r w:rsidRPr="00A66852">
        <w:rPr>
          <w:rStyle w:val="Strong"/>
          <w:rFonts w:cstheme="minorHAnsi"/>
          <w:sz w:val="22"/>
          <w:szCs w:val="22"/>
        </w:rPr>
        <w:t>Carver:</w:t>
      </w:r>
      <w:r w:rsidRPr="00A66852">
        <w:rPr>
          <w:rFonts w:cstheme="minorHAnsi"/>
          <w:b/>
        </w:rPr>
        <w:t xml:space="preserve">  </w:t>
      </w:r>
      <w:bookmarkStart w:id="67" w:name="_Hlk5624069"/>
      <w:r w:rsidRPr="00EC724D">
        <w:rPr>
          <w:rStyle w:val="Hyperlink"/>
          <w:rFonts w:cstheme="minorHAnsi"/>
          <w:bCs/>
        </w:rPr>
        <w:t xml:space="preserve">https://www.carvercountymn.gov/departments/health-human-services/public-health/resources </w:t>
      </w:r>
      <w:r w:rsidRPr="00EC724D">
        <w:rPr>
          <w:rStyle w:val="Hyperlink"/>
          <w:rFonts w:cstheme="minorHAnsi"/>
          <w:bCs/>
          <w:color w:val="auto"/>
          <w:u w:val="none"/>
        </w:rPr>
        <w:t>(clothing, energy assistance, housing, legal services, transportation, food shelves, Meals on Wheels, Senior Dining, Senior Services,)</w:t>
      </w:r>
    </w:p>
    <w:bookmarkEnd w:id="67"/>
    <w:p w14:paraId="227226C8"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Cass:</w:t>
      </w:r>
      <w:r w:rsidRPr="00A66852">
        <w:rPr>
          <w:rFonts w:cstheme="minorHAnsi"/>
          <w:b/>
        </w:rPr>
        <w:t xml:space="preserve"> </w:t>
      </w:r>
      <w:hyperlink r:id="rId197" w:history="1">
        <w:r w:rsidRPr="00EC724D">
          <w:rPr>
            <w:rStyle w:val="Hyperlink"/>
            <w:rFonts w:cstheme="minorHAnsi"/>
          </w:rPr>
          <w:t>https://www.casscountymn.gov/1234/Senior-Transportation-Program</w:t>
        </w:r>
      </w:hyperlink>
    </w:p>
    <w:p w14:paraId="104691F6" w14:textId="77777777" w:rsidR="00F83A26" w:rsidRPr="00EC724D" w:rsidRDefault="00F83A26" w:rsidP="00F83A26">
      <w:pPr>
        <w:autoSpaceDE w:val="0"/>
        <w:autoSpaceDN w:val="0"/>
        <w:adjustRightInd w:val="0"/>
        <w:spacing w:before="100" w:after="100" w:line="240" w:lineRule="auto"/>
        <w:rPr>
          <w:rFonts w:cstheme="minorHAnsi"/>
        </w:rPr>
      </w:pPr>
      <w:hyperlink r:id="rId198" w:anchor="sabai-inline-content-related" w:history="1">
        <w:r w:rsidRPr="00EC724D">
          <w:rPr>
            <w:rStyle w:val="Hyperlink"/>
            <w:rFonts w:cstheme="minorHAnsi"/>
          </w:rPr>
          <w:t>https://www.crcinform.org/directory/listing/cass-county-volunteer-driver-program?tab=related&amp;sort=reviews&amp;category=0&amp;zoom=15&amp;is_mile=0&amp;directory_radius=0&amp;view=grid#sabai-inline-content-related</w:t>
        </w:r>
      </w:hyperlink>
      <w:r w:rsidRPr="00EC724D">
        <w:rPr>
          <w:rFonts w:cstheme="minorHAnsi"/>
        </w:rPr>
        <w:t xml:space="preserve">  (Transportation)</w:t>
      </w:r>
    </w:p>
    <w:bookmarkStart w:id="68" w:name="_Hlk5624783"/>
    <w:p w14:paraId="7E5A52E5" w14:textId="77777777" w:rsidR="00F83A26" w:rsidRPr="00EC724D" w:rsidRDefault="00F83A26" w:rsidP="00F83A26">
      <w:pPr>
        <w:autoSpaceDE w:val="0"/>
        <w:autoSpaceDN w:val="0"/>
        <w:adjustRightInd w:val="0"/>
        <w:spacing w:before="100" w:after="100" w:line="240" w:lineRule="auto"/>
        <w:rPr>
          <w:rFonts w:cstheme="minorHAnsi"/>
        </w:rPr>
      </w:pPr>
      <w:r w:rsidRPr="00EC724D">
        <w:rPr>
          <w:rFonts w:cstheme="minorHAnsi"/>
        </w:rPr>
        <w:fldChar w:fldCharType="begin"/>
      </w:r>
      <w:r w:rsidRPr="00EC724D">
        <w:rPr>
          <w:rFonts w:cstheme="minorHAnsi"/>
        </w:rPr>
        <w:instrText xml:space="preserve"> HYPERLINK "https://cmcoa.org/wp-content/uploads/2023/02/2023-Full-Resource-Directory-2.15.23.pdf" </w:instrText>
      </w:r>
      <w:r w:rsidRPr="00EC724D">
        <w:rPr>
          <w:rFonts w:cstheme="minorHAnsi"/>
        </w:rPr>
      </w:r>
      <w:r w:rsidRPr="00EC724D">
        <w:rPr>
          <w:rFonts w:cstheme="minorHAnsi"/>
        </w:rPr>
        <w:fldChar w:fldCharType="separate"/>
      </w:r>
      <w:r w:rsidRPr="00EC724D">
        <w:rPr>
          <w:rStyle w:val="Hyperlink"/>
          <w:rFonts w:cstheme="minorHAnsi"/>
        </w:rPr>
        <w:t>https://cmcoa.org/wp-content/uploads/2023/02/2023-Full-Resource-Directory-2.15.23.pdf</w:t>
      </w:r>
      <w:r w:rsidRPr="00EC724D">
        <w:rPr>
          <w:rFonts w:cstheme="minorHAnsi"/>
        </w:rPr>
        <w:fldChar w:fldCharType="end"/>
      </w:r>
      <w:proofErr w:type="gramStart"/>
      <w:r w:rsidRPr="00EC724D">
        <w:rPr>
          <w:rFonts w:cstheme="minorHAnsi"/>
        </w:rPr>
        <w:t xml:space="preserve">   (</w:t>
      </w:r>
      <w:proofErr w:type="gramEnd"/>
      <w:r w:rsidRPr="00EC724D">
        <w:rPr>
          <w:rFonts w:cstheme="minorHAnsi"/>
        </w:rPr>
        <w:t xml:space="preserve">in-home respite, Adult day services, Volunteer Services, Faith in Action Program, Senior Companion Program, Senior Centers, Financial/Energy Assistance, Hospice, Emergency Response Systems, Support Groups, Transportation, Home health/Personal Care, Nutrition/meals, Food assistance) </w:t>
      </w:r>
    </w:p>
    <w:p w14:paraId="6A2B14CC" w14:textId="77777777" w:rsidR="00F83A26" w:rsidRPr="00EC724D" w:rsidRDefault="00F83A26" w:rsidP="00F83A26">
      <w:pPr>
        <w:autoSpaceDE w:val="0"/>
        <w:autoSpaceDN w:val="0"/>
        <w:adjustRightInd w:val="0"/>
        <w:spacing w:before="100" w:after="100" w:line="240" w:lineRule="auto"/>
        <w:rPr>
          <w:rFonts w:cstheme="minorHAnsi"/>
        </w:rPr>
      </w:pPr>
      <w:hyperlink r:id="rId199" w:history="1">
        <w:r w:rsidRPr="00EC724D">
          <w:rPr>
            <w:rStyle w:val="Hyperlink"/>
            <w:rFonts w:cstheme="minorHAnsi"/>
          </w:rPr>
          <w:t>https://www.seniorcoalition.org/adult-day-care-respite</w:t>
        </w:r>
      </w:hyperlink>
      <w:r w:rsidRPr="00EC724D">
        <w:rPr>
          <w:rFonts w:cstheme="minorHAnsi"/>
        </w:rPr>
        <w:t xml:space="preserve"> (respite/adult day)</w:t>
      </w:r>
    </w:p>
    <w:bookmarkEnd w:id="68"/>
    <w:p w14:paraId="18949015" w14:textId="7010CC71" w:rsidR="00DC3A36" w:rsidRDefault="00F83A26" w:rsidP="00F83A26">
      <w:pPr>
        <w:autoSpaceDE w:val="0"/>
        <w:autoSpaceDN w:val="0"/>
        <w:adjustRightInd w:val="0"/>
        <w:spacing w:before="100" w:after="100" w:line="240" w:lineRule="auto"/>
        <w:rPr>
          <w:rFonts w:cstheme="minorHAnsi"/>
          <w:b/>
        </w:rPr>
      </w:pPr>
      <w:r w:rsidRPr="00A66852">
        <w:rPr>
          <w:rFonts w:cstheme="minorHAnsi"/>
          <w:b/>
        </w:rPr>
        <w:lastRenderedPageBreak/>
        <w:br/>
      </w:r>
      <w:r w:rsidRPr="00A66852">
        <w:rPr>
          <w:rStyle w:val="Strong"/>
          <w:rFonts w:cstheme="minorHAnsi"/>
          <w:sz w:val="22"/>
          <w:szCs w:val="22"/>
        </w:rPr>
        <w:t>Chippewa:</w:t>
      </w:r>
      <w:r w:rsidRPr="00A66852">
        <w:rPr>
          <w:rFonts w:cstheme="minorHAnsi"/>
          <w:b/>
        </w:rPr>
        <w:t xml:space="preserve">  </w:t>
      </w:r>
      <w:hyperlink r:id="rId200" w:history="1">
        <w:r w:rsidR="00DC3A36" w:rsidRPr="001028D7">
          <w:rPr>
            <w:rStyle w:val="Hyperlink"/>
            <w:rFonts w:cstheme="minorHAnsi"/>
            <w:b/>
          </w:rPr>
          <w:t>https://westcap.org/chippewa-county-resources/</w:t>
        </w:r>
      </w:hyperlink>
    </w:p>
    <w:p w14:paraId="11C9CED2" w14:textId="59C0F46F" w:rsidR="00F83A26" w:rsidRPr="00DC3A36" w:rsidRDefault="00DC3A36" w:rsidP="00F83A26">
      <w:pPr>
        <w:autoSpaceDE w:val="0"/>
        <w:autoSpaceDN w:val="0"/>
        <w:adjustRightInd w:val="0"/>
        <w:spacing w:before="100" w:after="100" w:line="240" w:lineRule="auto"/>
        <w:rPr>
          <w:rFonts w:cstheme="minorHAnsi"/>
          <w:b/>
        </w:rPr>
      </w:pPr>
      <w:r>
        <w:rPr>
          <w:rFonts w:cstheme="minorHAnsi"/>
        </w:rPr>
        <w:t>(</w:t>
      </w:r>
      <w:r w:rsidR="00F83A26" w:rsidRPr="00EC724D">
        <w:rPr>
          <w:rFonts w:cstheme="minorHAnsi"/>
        </w:rPr>
        <w:t>Home Care Services, Counseling and support services, Fuel Assistance and Meals, Grocery delivery, Guardianship services, Hospice, Meals, Senior Centers, Transportation, Churches).</w:t>
      </w:r>
    </w:p>
    <w:p w14:paraId="061019AC" w14:textId="77777777" w:rsidR="00F83A26" w:rsidRPr="00EC724D" w:rsidRDefault="00F83A26" w:rsidP="00F83A26">
      <w:pPr>
        <w:autoSpaceDE w:val="0"/>
        <w:autoSpaceDN w:val="0"/>
        <w:adjustRightInd w:val="0"/>
        <w:spacing w:before="100" w:after="100" w:line="240" w:lineRule="auto"/>
        <w:rPr>
          <w:rFonts w:cstheme="minorHAnsi"/>
        </w:rPr>
      </w:pPr>
      <w:hyperlink r:id="rId201" w:history="1">
        <w:r w:rsidRPr="00EC724D">
          <w:rPr>
            <w:rStyle w:val="Hyperlink"/>
            <w:rFonts w:cstheme="minorHAnsi"/>
          </w:rPr>
          <w:t>https://www.co.chippewa.mn.us/DocumentCenter/View/117/Mental-Health-Services-Resource-Directory-PDF?bidId=</w:t>
        </w:r>
      </w:hyperlink>
      <w:r w:rsidRPr="00EC724D">
        <w:rPr>
          <w:rFonts w:cstheme="minorHAnsi"/>
        </w:rPr>
        <w:t xml:space="preserve"> (MH services, financial services, legal services, emergency and crisis services)</w:t>
      </w:r>
    </w:p>
    <w:p w14:paraId="32B5849F" w14:textId="77777777" w:rsidR="00F83A26" w:rsidRPr="00A66852" w:rsidRDefault="00F83A26" w:rsidP="00F83A26">
      <w:pPr>
        <w:autoSpaceDE w:val="0"/>
        <w:autoSpaceDN w:val="0"/>
        <w:adjustRightInd w:val="0"/>
        <w:spacing w:before="100" w:after="100" w:line="240" w:lineRule="auto"/>
        <w:rPr>
          <w:rFonts w:cstheme="minorHAnsi"/>
          <w:b/>
        </w:rPr>
      </w:pPr>
    </w:p>
    <w:p w14:paraId="78AD96E2" w14:textId="40CC3588" w:rsidR="00F83A26" w:rsidRPr="00EC724D"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Chisago:</w:t>
      </w:r>
      <w:r w:rsidRPr="00A66852">
        <w:rPr>
          <w:rFonts w:cstheme="minorHAnsi"/>
          <w:b/>
        </w:rPr>
        <w:t xml:space="preserve">  </w:t>
      </w:r>
      <w:hyperlink r:id="rId202" w:history="1">
        <w:r w:rsidR="002B30E9" w:rsidRPr="001028D7">
          <w:rPr>
            <w:rStyle w:val="Hyperlink"/>
            <w:rFonts w:cstheme="minorHAnsi"/>
            <w:b/>
          </w:rPr>
          <w:t>https://www.chisagocountymn.gov/410/Helpful-Links-Resources</w:t>
        </w:r>
      </w:hyperlink>
      <w:r w:rsidR="002B30E9">
        <w:rPr>
          <w:rFonts w:cstheme="minorHAnsi"/>
          <w:b/>
        </w:rPr>
        <w:t xml:space="preserve"> </w:t>
      </w:r>
    </w:p>
    <w:p w14:paraId="3682551D" w14:textId="77777777" w:rsidR="00F83A26" w:rsidRPr="00EC724D" w:rsidRDefault="00F83A26" w:rsidP="00F83A26">
      <w:pPr>
        <w:autoSpaceDE w:val="0"/>
        <w:autoSpaceDN w:val="0"/>
        <w:adjustRightInd w:val="0"/>
        <w:spacing w:before="100" w:after="100" w:line="240" w:lineRule="auto"/>
        <w:rPr>
          <w:rFonts w:cstheme="minorHAnsi"/>
        </w:rPr>
      </w:pPr>
      <w:r w:rsidRPr="00EC724D">
        <w:rPr>
          <w:rFonts w:cstheme="minorHAnsi"/>
        </w:rPr>
        <w:t xml:space="preserve">(in-home respite, </w:t>
      </w:r>
      <w:proofErr w:type="gramStart"/>
      <w:r w:rsidRPr="00EC724D">
        <w:rPr>
          <w:rFonts w:cstheme="minorHAnsi"/>
        </w:rPr>
        <w:t>Adult</w:t>
      </w:r>
      <w:proofErr w:type="gramEnd"/>
      <w:r w:rsidRPr="00EC724D">
        <w:rPr>
          <w:rFonts w:cstheme="minorHAnsi"/>
        </w:rPr>
        <w:t xml:space="preserve"> day services, Volunteer Services, Faith in Action Program, Senior Companion Program, Senior Centers, Financial/Energy Assistance, Hospice, Emergency Response Systems, Support Groups, Transportation, Home health/Personal Care, Nutrition/meals, Food assistance) </w:t>
      </w:r>
    </w:p>
    <w:p w14:paraId="4107FA80" w14:textId="77777777" w:rsidR="00F83A26" w:rsidRPr="00EC724D" w:rsidRDefault="00F83A26" w:rsidP="00F83A26">
      <w:pPr>
        <w:autoSpaceDE w:val="0"/>
        <w:autoSpaceDN w:val="0"/>
        <w:adjustRightInd w:val="0"/>
        <w:spacing w:before="100" w:after="100" w:line="240" w:lineRule="auto"/>
        <w:rPr>
          <w:rFonts w:cstheme="minorHAnsi"/>
        </w:rPr>
      </w:pPr>
      <w:hyperlink r:id="rId203" w:history="1">
        <w:r w:rsidRPr="00EC724D">
          <w:rPr>
            <w:rStyle w:val="Hyperlink"/>
            <w:rFonts w:cstheme="minorHAnsi"/>
          </w:rPr>
          <w:t>https://cmcoa.org/wp-content/uploads/2021/11/2021.22-Hsg-Guide.pdf</w:t>
        </w:r>
      </w:hyperlink>
      <w:r w:rsidRPr="00EC724D">
        <w:rPr>
          <w:rFonts w:cstheme="minorHAnsi"/>
        </w:rPr>
        <w:t xml:space="preserve">  (Housing Directory page 14)</w:t>
      </w:r>
    </w:p>
    <w:p w14:paraId="2CC84F8D" w14:textId="3D3DE340"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6D3C33">
        <w:rPr>
          <w:rStyle w:val="Strong"/>
          <w:rFonts w:cstheme="minorHAnsi"/>
          <w:sz w:val="22"/>
          <w:szCs w:val="22"/>
        </w:rPr>
        <w:t>Clay:</w:t>
      </w:r>
      <w:r w:rsidRPr="00A66852">
        <w:rPr>
          <w:rFonts w:cstheme="minorHAnsi"/>
        </w:rPr>
        <w:t xml:space="preserve"> </w:t>
      </w:r>
      <w:hyperlink r:id="rId204" w:history="1">
        <w:r w:rsidR="006D3C33" w:rsidRPr="00733A97">
          <w:rPr>
            <w:rStyle w:val="Hyperlink"/>
            <w:rFonts w:cstheme="minorHAnsi"/>
          </w:rPr>
          <w:t>https://claycountymn.gov/DocumentCenter/View/7517/FM-Resource-List</w:t>
        </w:r>
      </w:hyperlink>
      <w:r w:rsidR="006D3C33">
        <w:rPr>
          <w:rFonts w:cstheme="minorHAnsi"/>
        </w:rPr>
        <w:t xml:space="preserve"> </w:t>
      </w:r>
    </w:p>
    <w:p w14:paraId="1BA09929" w14:textId="77777777" w:rsidR="00F83A26" w:rsidRPr="00EC724D" w:rsidRDefault="00F83A26" w:rsidP="00F83A26">
      <w:pPr>
        <w:autoSpaceDE w:val="0"/>
        <w:autoSpaceDN w:val="0"/>
        <w:adjustRightInd w:val="0"/>
        <w:spacing w:before="100" w:after="100" w:line="240" w:lineRule="auto"/>
        <w:rPr>
          <w:rFonts w:cstheme="minorHAnsi"/>
        </w:rPr>
      </w:pPr>
      <w:hyperlink r:id="rId205" w:history="1">
        <w:r w:rsidRPr="00EC724D">
          <w:rPr>
            <w:rStyle w:val="Hyperlink"/>
            <w:rFonts w:cstheme="minorHAnsi"/>
          </w:rPr>
          <w:t>https://www.needhelppayingbills.com/html/lakes_and_prairies_community_a.html</w:t>
        </w:r>
      </w:hyperlink>
      <w:proofErr w:type="gramStart"/>
      <w:r w:rsidRPr="00EC724D">
        <w:rPr>
          <w:rFonts w:cstheme="minorHAnsi"/>
        </w:rPr>
        <w:t xml:space="preserve">   (</w:t>
      </w:r>
      <w:proofErr w:type="gramEnd"/>
      <w:r w:rsidRPr="00EC724D">
        <w:rPr>
          <w:rFonts w:cstheme="minorHAnsi"/>
        </w:rPr>
        <w:t xml:space="preserve">Housing, food, SNAP/food stamp program, </w:t>
      </w:r>
    </w:p>
    <w:p w14:paraId="7B207190"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Clearwater:</w:t>
      </w:r>
      <w:r w:rsidRPr="00A66852">
        <w:rPr>
          <w:rFonts w:cstheme="minorHAnsi"/>
          <w:b/>
        </w:rPr>
        <w:t xml:space="preserve"> </w:t>
      </w:r>
      <w:hyperlink r:id="rId206" w:history="1">
        <w:r w:rsidRPr="00EC724D">
          <w:rPr>
            <w:rStyle w:val="Hyperlink"/>
            <w:rFonts w:cstheme="minorHAnsi"/>
          </w:rPr>
          <w:t>https://intercountycc.org/media/1439/2022-community-resource-guide.pdf</w:t>
        </w:r>
      </w:hyperlink>
      <w:r w:rsidRPr="00EC724D">
        <w:rPr>
          <w:rFonts w:cstheme="minorHAnsi"/>
        </w:rPr>
        <w:t xml:space="preserve"> (First Call 211, Food Shelf, Recovery, Elderly nutrition, Adult Day Services, transportation)</w:t>
      </w:r>
    </w:p>
    <w:p w14:paraId="26B19FF1"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Cook:</w:t>
      </w:r>
      <w:r w:rsidRPr="00A66852">
        <w:rPr>
          <w:rFonts w:cstheme="minorHAnsi"/>
          <w:b/>
        </w:rPr>
        <w:t xml:space="preserve">  </w:t>
      </w:r>
      <w:hyperlink r:id="rId207" w:history="1">
        <w:r w:rsidRPr="00EC724D">
          <w:rPr>
            <w:rStyle w:val="Hyperlink"/>
            <w:rFonts w:cstheme="minorHAnsi"/>
          </w:rPr>
          <w:t>http://carepartnersofcookcounty.org/programs-services/</w:t>
        </w:r>
      </w:hyperlink>
      <w:r w:rsidRPr="00EC724D">
        <w:rPr>
          <w:rFonts w:cstheme="minorHAnsi"/>
        </w:rPr>
        <w:t xml:space="preserve">  (Senior Rides, Chore Services, Respite volunteers.)</w:t>
      </w:r>
    </w:p>
    <w:p w14:paraId="0751B97F" w14:textId="77777777" w:rsidR="00F83A26" w:rsidRPr="00EC724D" w:rsidRDefault="00F83A26" w:rsidP="00F83A26">
      <w:pPr>
        <w:autoSpaceDE w:val="0"/>
        <w:autoSpaceDN w:val="0"/>
        <w:adjustRightInd w:val="0"/>
        <w:spacing w:before="100" w:after="100" w:line="240" w:lineRule="auto"/>
        <w:rPr>
          <w:rFonts w:cstheme="minorHAnsi"/>
        </w:rPr>
      </w:pPr>
      <w:hyperlink r:id="rId208" w:history="1">
        <w:r w:rsidRPr="00EC724D">
          <w:rPr>
            <w:rStyle w:val="Hyperlink"/>
            <w:rFonts w:cstheme="minorHAnsi"/>
          </w:rPr>
          <w:t>https://www.co.cook.mn.us/index.php/2016-04-05-18-36-29</w:t>
        </w:r>
      </w:hyperlink>
      <w:r w:rsidRPr="00EC724D">
        <w:rPr>
          <w:rFonts w:cstheme="minorHAnsi"/>
        </w:rPr>
        <w:t xml:space="preserve">  (volunteers, transportation, utilities, etc)</w:t>
      </w:r>
    </w:p>
    <w:p w14:paraId="6545E18D"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Cottonwood:</w:t>
      </w:r>
      <w:r w:rsidRPr="00A66852">
        <w:rPr>
          <w:rFonts w:cstheme="minorHAnsi"/>
          <w:b/>
        </w:rPr>
        <w:t xml:space="preserve"> </w:t>
      </w:r>
      <w:bookmarkStart w:id="69" w:name="_Hlk5629764"/>
      <w:r w:rsidRPr="00EC724D">
        <w:fldChar w:fldCharType="begin"/>
      </w:r>
      <w:r w:rsidRPr="00EC724D">
        <w:rPr>
          <w:rFonts w:cstheme="minorHAnsi"/>
        </w:rPr>
        <w:instrText>HYPERLINK "https://www.co.cottonwood.mn.us/departments/services/veterans/helpful_links.php"</w:instrText>
      </w:r>
      <w:r w:rsidRPr="00EC724D">
        <w:fldChar w:fldCharType="separate"/>
      </w:r>
      <w:r w:rsidRPr="00EC724D">
        <w:rPr>
          <w:rStyle w:val="Hyperlink"/>
          <w:rFonts w:cstheme="minorHAnsi"/>
        </w:rPr>
        <w:t>https://www.co.cottonwood.mn.us/departments/services/veterans/helpful_links.php</w:t>
      </w:r>
      <w:r w:rsidRPr="00EC724D">
        <w:rPr>
          <w:rStyle w:val="Hyperlink"/>
          <w:rFonts w:cstheme="minorHAnsi"/>
        </w:rPr>
        <w:fldChar w:fldCharType="end"/>
      </w:r>
      <w:r w:rsidRPr="00EC724D">
        <w:rPr>
          <w:rFonts w:cstheme="minorHAnsi"/>
        </w:rPr>
        <w:t xml:space="preserve">  (Community Center, Catholic Charities, Free Tax preparation, block nurse program, Goodwill, Section 8 housing, Food program-NAPS, Open Door Health Care Center, Senior Dining, Community Action Programs, Legal Services, Support Groups) </w:t>
      </w:r>
      <w:bookmarkEnd w:id="69"/>
    </w:p>
    <w:p w14:paraId="44EAC2B4"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Crow Wing:</w:t>
      </w:r>
      <w:r w:rsidRPr="00A66852">
        <w:rPr>
          <w:rFonts w:cstheme="minorHAnsi"/>
          <w:b/>
        </w:rPr>
        <w:t xml:space="preserve"> </w:t>
      </w:r>
      <w:hyperlink r:id="rId209" w:history="1">
        <w:r w:rsidRPr="00EC724D">
          <w:rPr>
            <w:rStyle w:val="Hyperlink"/>
            <w:rFonts w:cstheme="minorHAnsi"/>
          </w:rPr>
          <w:t>https://cmcoa.org/wp-content/uploads/2023/02/2023-Full-Resource-Directory-2.15.23.pdf</w:t>
        </w:r>
      </w:hyperlink>
      <w:r w:rsidRPr="00EC724D">
        <w:rPr>
          <w:rFonts w:cstheme="minorHAnsi"/>
        </w:rPr>
        <w:t xml:space="preserve">   (in-home respite, Adult day services, Volunteer Services, Faith in Action Program, Senior Companion Program, Senior Centers, Financial/Energy Assistance, Hospice, Emergency Response Systems, Support Groups, Transportation, Home health/Personal Care, Nutrition/meals, Food assistance) </w:t>
      </w:r>
    </w:p>
    <w:p w14:paraId="7D3C3D1E" w14:textId="77777777" w:rsidR="00F83A26" w:rsidRPr="00A66852" w:rsidRDefault="00F83A26" w:rsidP="00F83A26">
      <w:pPr>
        <w:autoSpaceDE w:val="0"/>
        <w:autoSpaceDN w:val="0"/>
        <w:adjustRightInd w:val="0"/>
        <w:spacing w:before="100" w:after="100" w:line="240" w:lineRule="auto"/>
        <w:rPr>
          <w:rFonts w:cstheme="minorHAnsi"/>
          <w:b/>
        </w:rPr>
      </w:pPr>
    </w:p>
    <w:p w14:paraId="0B019DEA" w14:textId="16168FD8" w:rsidR="00F83A26" w:rsidRPr="00EC724D" w:rsidRDefault="00F83A26" w:rsidP="00F83A26">
      <w:pPr>
        <w:autoSpaceDE w:val="0"/>
        <w:autoSpaceDN w:val="0"/>
        <w:adjustRightInd w:val="0"/>
        <w:spacing w:before="100" w:after="100" w:line="240" w:lineRule="auto"/>
        <w:rPr>
          <w:rStyle w:val="Hyperlink"/>
          <w:rFonts w:cstheme="minorHAnsi"/>
        </w:rPr>
      </w:pPr>
      <w:r w:rsidRPr="00A66852">
        <w:rPr>
          <w:rStyle w:val="Strong"/>
          <w:rFonts w:cstheme="minorHAnsi"/>
          <w:sz w:val="22"/>
          <w:szCs w:val="22"/>
        </w:rPr>
        <w:t>Dakota:</w:t>
      </w:r>
      <w:r w:rsidRPr="00A66852">
        <w:rPr>
          <w:rFonts w:cstheme="minorHAnsi"/>
          <w:b/>
        </w:rPr>
        <w:t xml:space="preserve">  </w:t>
      </w:r>
      <w:hyperlink r:id="rId210" w:history="1">
        <w:r w:rsidRPr="00EC724D">
          <w:rPr>
            <w:rStyle w:val="Hyperlink"/>
            <w:rFonts w:cstheme="minorHAnsi"/>
          </w:rPr>
          <w:t>https://www.co.dakota.mn.us/Government/publiccommittees/CFL/Pages/resources-links.aspx</w:t>
        </w:r>
      </w:hyperlink>
      <w:r w:rsidRPr="00EC724D">
        <w:rPr>
          <w:rFonts w:cstheme="minorHAnsi"/>
        </w:rPr>
        <w:t xml:space="preserve"> (Homepage) </w:t>
      </w:r>
      <w:hyperlink r:id="rId211" w:history="1">
        <w:r w:rsidR="00CF546D" w:rsidRPr="001028D7">
          <w:rPr>
            <w:rStyle w:val="Hyperlink"/>
            <w:rFonts w:cstheme="minorHAnsi"/>
          </w:rPr>
          <w:t>https://www.co.dakota.mn.us/HealthFamily/HealthServices/MoreLowCostServices/Documents/CommunityResourceGuide.pdf</w:t>
        </w:r>
      </w:hyperlink>
      <w:r w:rsidR="00CF546D">
        <w:rPr>
          <w:rFonts w:cstheme="minorHAnsi"/>
        </w:rPr>
        <w:t xml:space="preserve"> </w:t>
      </w:r>
    </w:p>
    <w:p w14:paraId="5813D0C7" w14:textId="77777777" w:rsidR="00F83A26" w:rsidRPr="00EC724D" w:rsidRDefault="00F83A26" w:rsidP="00F83A26">
      <w:pPr>
        <w:autoSpaceDE w:val="0"/>
        <w:autoSpaceDN w:val="0"/>
        <w:adjustRightInd w:val="0"/>
        <w:spacing w:before="100" w:after="100" w:line="240" w:lineRule="auto"/>
        <w:rPr>
          <w:rFonts w:cstheme="minorHAnsi"/>
        </w:rPr>
      </w:pPr>
      <w:hyperlink r:id="rId212" w:history="1">
        <w:r w:rsidRPr="00EC724D">
          <w:rPr>
            <w:rStyle w:val="Hyperlink"/>
            <w:rFonts w:cstheme="minorHAnsi"/>
          </w:rPr>
          <w:t>https://wspmn.gov/602/Senior-Resources</w:t>
        </w:r>
      </w:hyperlink>
      <w:r w:rsidRPr="00EC724D">
        <w:rPr>
          <w:rFonts w:cstheme="minorHAnsi"/>
        </w:rPr>
        <w:t xml:space="preserve">  (for West St. Paul</w:t>
      </w:r>
      <w:proofErr w:type="gramStart"/>
      <w:r w:rsidRPr="00EC724D">
        <w:rPr>
          <w:rFonts w:cstheme="minorHAnsi"/>
        </w:rPr>
        <w:t>-  Adult</w:t>
      </w:r>
      <w:proofErr w:type="gramEnd"/>
      <w:r w:rsidRPr="00EC724D">
        <w:rPr>
          <w:rFonts w:cstheme="minorHAnsi"/>
        </w:rPr>
        <w:t xml:space="preserve"> Day Services, Caregiver Services and Support Groups, Chore/Home Maintenance Services, </w:t>
      </w:r>
      <w:proofErr w:type="spellStart"/>
      <w:r w:rsidRPr="00EC724D">
        <w:rPr>
          <w:rFonts w:cstheme="minorHAnsi"/>
        </w:rPr>
        <w:t>Finanical</w:t>
      </w:r>
      <w:proofErr w:type="spellEnd"/>
      <w:r w:rsidRPr="00EC724D">
        <w:rPr>
          <w:rFonts w:cstheme="minorHAnsi"/>
        </w:rPr>
        <w:t xml:space="preserve"> </w:t>
      </w:r>
      <w:proofErr w:type="spellStart"/>
      <w:r w:rsidRPr="00EC724D">
        <w:rPr>
          <w:rFonts w:cstheme="minorHAnsi"/>
        </w:rPr>
        <w:t>Asisstance</w:t>
      </w:r>
      <w:proofErr w:type="spellEnd"/>
      <w:r w:rsidRPr="00EC724D">
        <w:rPr>
          <w:rFonts w:cstheme="minorHAnsi"/>
        </w:rPr>
        <w:t>, Food and Nutrition Services, food delivery, Health care, hospice, home visiting services, hospice, information and assistance, legal services, relocation/transition services, tax help, transportation, interpreter services, Veterans Services)</w:t>
      </w:r>
    </w:p>
    <w:p w14:paraId="0B3D5A08"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Dodge:</w:t>
      </w:r>
      <w:r w:rsidRPr="00A66852">
        <w:rPr>
          <w:rFonts w:cstheme="minorHAnsi"/>
          <w:b/>
        </w:rPr>
        <w:t xml:space="preserve">  </w:t>
      </w:r>
      <w:hyperlink r:id="rId213" w:history="1">
        <w:r w:rsidRPr="00EC724D">
          <w:rPr>
            <w:rStyle w:val="Hyperlink"/>
            <w:rFonts w:cstheme="minorHAnsi"/>
          </w:rPr>
          <w:t>https://www.co.dodge.wi.gov/home/showpublisheddocument/49717/638089464493270000</w:t>
        </w:r>
      </w:hyperlink>
      <w:r w:rsidRPr="00EC724D">
        <w:rPr>
          <w:rFonts w:cstheme="minorHAnsi"/>
        </w:rPr>
        <w:t xml:space="preserve">   ( Adult Day, Caregiver Support, chore Services, hospice, home care, meals on wheels, Mental Health, Senior Dining, Telephone Reassurance, Transportation, Faith in Action)</w:t>
      </w:r>
    </w:p>
    <w:p w14:paraId="4BB3A26C" w14:textId="2B92EC7C"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Douglas:</w:t>
      </w:r>
      <w:r w:rsidRPr="00A66852">
        <w:rPr>
          <w:rFonts w:cstheme="minorHAnsi"/>
          <w:b/>
        </w:rPr>
        <w:t xml:space="preserve"> </w:t>
      </w:r>
      <w:hyperlink r:id="rId214" w:history="1">
        <w:r w:rsidR="00720896" w:rsidRPr="001028D7">
          <w:rPr>
            <w:rStyle w:val="Hyperlink"/>
          </w:rPr>
          <w:t>https://www.douglas.co.us/wp-content/uploads/2023/08/Douglas-County-Resource-Guide-2023.pdf</w:t>
        </w:r>
      </w:hyperlink>
      <w:r w:rsidR="00720896">
        <w:t xml:space="preserve"> </w:t>
      </w:r>
    </w:p>
    <w:p w14:paraId="456AE7F2" w14:textId="77777777" w:rsidR="00F83A26" w:rsidRPr="00EC724D" w:rsidRDefault="00F83A26" w:rsidP="00F83A26">
      <w:pPr>
        <w:autoSpaceDE w:val="0"/>
        <w:autoSpaceDN w:val="0"/>
        <w:adjustRightInd w:val="0"/>
        <w:spacing w:before="100" w:after="100" w:line="240" w:lineRule="auto"/>
        <w:rPr>
          <w:rFonts w:cstheme="minorHAnsi"/>
        </w:rPr>
      </w:pPr>
      <w:r w:rsidRPr="00EC724D">
        <w:rPr>
          <w:rFonts w:cstheme="minorHAnsi"/>
        </w:rPr>
        <w:lastRenderedPageBreak/>
        <w:t xml:space="preserve"> </w:t>
      </w:r>
      <w:hyperlink r:id="rId215" w:history="1">
        <w:r w:rsidRPr="00EC724D">
          <w:rPr>
            <w:rStyle w:val="Hyperlink"/>
            <w:rFonts w:cstheme="minorHAnsi"/>
          </w:rPr>
          <w:t>http://hospicedouglascounty.org/palliative-care/</w:t>
        </w:r>
      </w:hyperlink>
      <w:r w:rsidRPr="00EC724D">
        <w:rPr>
          <w:rFonts w:cstheme="minorHAnsi"/>
        </w:rPr>
        <w:t xml:space="preserve">  (hospice/palliative care only)</w:t>
      </w:r>
    </w:p>
    <w:p w14:paraId="3150F92B" w14:textId="6F2327E6"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Faribault:</w:t>
      </w:r>
      <w:r w:rsidR="00EB6588" w:rsidRPr="00EB6588">
        <w:t xml:space="preserve"> </w:t>
      </w:r>
      <w:hyperlink r:id="rId216" w:history="1">
        <w:r w:rsidR="00EB6588" w:rsidRPr="001028D7">
          <w:rPr>
            <w:rStyle w:val="Hyperlink"/>
            <w:rFonts w:cstheme="minorHAnsi"/>
          </w:rPr>
          <w:t>https://www.mnvac.org/wp-content/uploads/2023/07/2023-resource.pdf</w:t>
        </w:r>
      </w:hyperlink>
      <w:proofErr w:type="gramStart"/>
      <w:r w:rsidR="00EB6588">
        <w:rPr>
          <w:rStyle w:val="Strong"/>
          <w:rFonts w:cstheme="minorHAnsi"/>
          <w:sz w:val="22"/>
          <w:szCs w:val="22"/>
        </w:rPr>
        <w:t xml:space="preserve"> </w:t>
      </w:r>
      <w:r w:rsidRPr="00EC724D">
        <w:rPr>
          <w:rFonts w:cstheme="minorHAnsi"/>
        </w:rPr>
        <w:t xml:space="preserve">  (</w:t>
      </w:r>
      <w:proofErr w:type="gramEnd"/>
      <w:r w:rsidRPr="00EC724D">
        <w:rPr>
          <w:rFonts w:cstheme="minorHAnsi"/>
        </w:rPr>
        <w:t xml:space="preserve"> community health, financial assistance, Bridges out of Poverty).  (Look at Martin Co. for more information)</w:t>
      </w:r>
    </w:p>
    <w:p w14:paraId="5668D960" w14:textId="23D8F704" w:rsidR="006B7A91" w:rsidRDefault="00F83A26" w:rsidP="00F83A26">
      <w:pPr>
        <w:autoSpaceDE w:val="0"/>
        <w:autoSpaceDN w:val="0"/>
        <w:adjustRightInd w:val="0"/>
        <w:spacing w:before="100" w:after="100" w:line="240" w:lineRule="auto"/>
      </w:pPr>
      <w:r w:rsidRPr="00A66852">
        <w:rPr>
          <w:rFonts w:cstheme="minorHAnsi"/>
          <w:b/>
        </w:rPr>
        <w:br/>
      </w:r>
      <w:r w:rsidRPr="00A66852">
        <w:rPr>
          <w:rStyle w:val="Strong"/>
          <w:rFonts w:cstheme="minorHAnsi"/>
          <w:sz w:val="22"/>
          <w:szCs w:val="22"/>
        </w:rPr>
        <w:t>Fillmore:</w:t>
      </w:r>
      <w:r w:rsidRPr="00A66852">
        <w:rPr>
          <w:rFonts w:cstheme="minorHAnsi"/>
        </w:rPr>
        <w:t xml:space="preserve"> </w:t>
      </w:r>
      <w:hyperlink r:id="rId217" w:history="1">
        <w:r w:rsidR="006B7A91" w:rsidRPr="001028D7">
          <w:rPr>
            <w:rStyle w:val="Hyperlink"/>
          </w:rPr>
          <w:t>https://cms9files.revize.com/fillmoremn/Community_Resource_Guide10242018.pdf</w:t>
        </w:r>
      </w:hyperlink>
    </w:p>
    <w:p w14:paraId="0A73C0B0" w14:textId="565D5A95" w:rsidR="00F83A26" w:rsidRDefault="00F83A26" w:rsidP="00F83A26">
      <w:pPr>
        <w:autoSpaceDE w:val="0"/>
        <w:autoSpaceDN w:val="0"/>
        <w:adjustRightInd w:val="0"/>
        <w:spacing w:before="100" w:after="100" w:line="240" w:lineRule="auto"/>
        <w:rPr>
          <w:rFonts w:cstheme="minorHAnsi"/>
        </w:rPr>
      </w:pPr>
      <w:r w:rsidRPr="00EC724D">
        <w:rPr>
          <w:rFonts w:cstheme="minorHAnsi"/>
        </w:rPr>
        <w:t>(clothing and household goods, financial help, food, homemaking, housing, legal services, Mental Health, Senior Services, Special Needs Services, Transportation)</w:t>
      </w:r>
    </w:p>
    <w:p w14:paraId="20ACF8FF" w14:textId="77777777" w:rsidR="00EC724D" w:rsidRPr="00EC724D" w:rsidRDefault="00EC724D" w:rsidP="00F83A26">
      <w:pPr>
        <w:autoSpaceDE w:val="0"/>
        <w:autoSpaceDN w:val="0"/>
        <w:adjustRightInd w:val="0"/>
        <w:spacing w:before="100" w:after="100" w:line="240" w:lineRule="auto"/>
        <w:rPr>
          <w:rFonts w:cstheme="minorHAnsi"/>
        </w:rPr>
      </w:pPr>
    </w:p>
    <w:p w14:paraId="15B3E027" w14:textId="77777777" w:rsidR="00F83A26" w:rsidRPr="00EC724D"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Freeborn:</w:t>
      </w:r>
      <w:r w:rsidRPr="00A66852">
        <w:rPr>
          <w:rFonts w:cstheme="minorHAnsi"/>
          <w:b/>
        </w:rPr>
        <w:t xml:space="preserve">  </w:t>
      </w:r>
      <w:hyperlink r:id="rId218" w:history="1">
        <w:r w:rsidRPr="00EC724D">
          <w:rPr>
            <w:rStyle w:val="Hyperlink"/>
            <w:rFonts w:cstheme="minorHAnsi"/>
          </w:rPr>
          <w:t>http://www.co.freeborn.mn.us/DocumentCenter/View/2625/Resource-Directory-for-Freeborn-County---February-2019?bidId=</w:t>
        </w:r>
      </w:hyperlink>
      <w:r w:rsidRPr="00EC724D">
        <w:rPr>
          <w:rFonts w:cstheme="minorHAnsi"/>
        </w:rPr>
        <w:t xml:space="preserve">  (Counseling and support groups, Mental health, food assistance, housing assistance, legal assistance, Medicaid, Transportation, Utilities assistance, </w:t>
      </w:r>
    </w:p>
    <w:p w14:paraId="30AB0532" w14:textId="77777777" w:rsidR="00F83A26" w:rsidRPr="00EC724D" w:rsidRDefault="00F83A26" w:rsidP="00F83A26">
      <w:pPr>
        <w:autoSpaceDE w:val="0"/>
        <w:autoSpaceDN w:val="0"/>
        <w:adjustRightInd w:val="0"/>
        <w:spacing w:before="100" w:after="100" w:line="240" w:lineRule="auto"/>
        <w:rPr>
          <w:rFonts w:cstheme="minorHAnsi"/>
        </w:rPr>
      </w:pPr>
      <w:hyperlink r:id="rId219" w:history="1">
        <w:r w:rsidRPr="00EC724D">
          <w:rPr>
            <w:rStyle w:val="Hyperlink"/>
            <w:rFonts w:cstheme="minorHAnsi"/>
          </w:rPr>
          <w:t>https://semaaarochestermn.org/county-services/freeborn-county/</w:t>
        </w:r>
      </w:hyperlink>
      <w:r w:rsidRPr="00EC724D">
        <w:rPr>
          <w:rFonts w:cstheme="minorHAnsi"/>
        </w:rPr>
        <w:t xml:space="preserve">  </w:t>
      </w:r>
      <w:bookmarkStart w:id="70" w:name="_Hlk5713846"/>
      <w:r w:rsidRPr="00EC724D">
        <w:rPr>
          <w:rFonts w:cstheme="minorHAnsi"/>
        </w:rPr>
        <w:t>( Adult Day services, Advocacy, Caregiver support, Chore Service, hospice, legal assistance, home health care, LTCC, meals on wheels, senior center, senior dining, Telephone reassurance, PERS, Transportation, Volunteer based programs.)</w:t>
      </w:r>
      <w:bookmarkEnd w:id="70"/>
    </w:p>
    <w:p w14:paraId="2BF31E84" w14:textId="6E949FCF"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 xml:space="preserve">Goodhue: </w:t>
      </w:r>
      <w:r w:rsidRPr="00A66852">
        <w:rPr>
          <w:rFonts w:cstheme="minorHAnsi"/>
          <w:b/>
        </w:rPr>
        <w:t xml:space="preserve"> </w:t>
      </w:r>
      <w:hyperlink r:id="rId220" w:history="1">
        <w:r w:rsidRPr="00EC724D">
          <w:rPr>
            <w:rStyle w:val="Hyperlink"/>
            <w:rFonts w:cstheme="minorHAnsi"/>
          </w:rPr>
          <w:t>Goodhue-County-Resource-Guide-September--2019</w:t>
        </w:r>
      </w:hyperlink>
      <w:r w:rsidRPr="00EC724D">
        <w:rPr>
          <w:rFonts w:cstheme="minorHAnsi"/>
        </w:rPr>
        <w:t xml:space="preserve">  (Adult Day Services, Caregiver Support, Hospice, legal assistance, home health agencies, meals on wheels, senior centers, senior dining, personal response system, Telephone reassurance, transportation, volunteer or Faith in Action</w:t>
      </w:r>
    </w:p>
    <w:p w14:paraId="28E66F24"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Grant:</w:t>
      </w:r>
      <w:r w:rsidRPr="00A66852">
        <w:rPr>
          <w:rFonts w:cstheme="minorHAnsi"/>
          <w:b/>
        </w:rPr>
        <w:t xml:space="preserve">  </w:t>
      </w:r>
      <w:hyperlink r:id="rId221" w:history="1">
        <w:r w:rsidRPr="00EC724D">
          <w:rPr>
            <w:rStyle w:val="Hyperlink"/>
            <w:rFonts w:cstheme="minorHAnsi"/>
          </w:rPr>
          <w:t>http://www.co.grant.mn.us/DocumentCenter/View/25/County-Resource-Guide-PDF?bidId=</w:t>
        </w:r>
      </w:hyperlink>
      <w:r w:rsidRPr="00EC724D">
        <w:rPr>
          <w:rFonts w:cstheme="minorHAnsi"/>
        </w:rPr>
        <w:t xml:space="preserve">  (Mental Health, Free clothing, food shelves, Senior nutrition program- NAPS, transportation, Salvation Army, Thrift Store, Energy Assistance, Housing)</w:t>
      </w:r>
    </w:p>
    <w:p w14:paraId="7F60500C" w14:textId="2602DC3D" w:rsidR="00A07219" w:rsidRDefault="00F83A26" w:rsidP="00F83A26">
      <w:pPr>
        <w:autoSpaceDE w:val="0"/>
        <w:autoSpaceDN w:val="0"/>
        <w:adjustRightInd w:val="0"/>
        <w:spacing w:before="100" w:after="100" w:line="240" w:lineRule="auto"/>
        <w:rPr>
          <w:rStyle w:val="Strong"/>
          <w:rFonts w:cstheme="minorHAnsi"/>
          <w:sz w:val="22"/>
          <w:szCs w:val="22"/>
        </w:rPr>
      </w:pPr>
      <w:r w:rsidRPr="00A66852">
        <w:rPr>
          <w:rFonts w:cstheme="minorHAnsi"/>
          <w:b/>
        </w:rPr>
        <w:br/>
      </w:r>
      <w:r w:rsidRPr="00A66852">
        <w:rPr>
          <w:rStyle w:val="Strong"/>
          <w:rFonts w:cstheme="minorHAnsi"/>
          <w:sz w:val="22"/>
          <w:szCs w:val="22"/>
        </w:rPr>
        <w:t>Hennepin:</w:t>
      </w:r>
      <w:r w:rsidR="00A07219" w:rsidRPr="00A07219">
        <w:t xml:space="preserve"> </w:t>
      </w:r>
      <w:hyperlink r:id="rId222" w:history="1">
        <w:r w:rsidR="00A07219" w:rsidRPr="001028D7">
          <w:rPr>
            <w:rStyle w:val="Hyperlink"/>
            <w:rFonts w:cstheme="minorHAnsi"/>
          </w:rPr>
          <w:t>https://caphennepin.org/what-we-do/community-resources.html</w:t>
        </w:r>
      </w:hyperlink>
    </w:p>
    <w:p w14:paraId="2B4292F8" w14:textId="28F56189" w:rsidR="00F83A26" w:rsidRPr="00EC724D" w:rsidRDefault="00F83A26" w:rsidP="00F83A26">
      <w:pPr>
        <w:autoSpaceDE w:val="0"/>
        <w:autoSpaceDN w:val="0"/>
        <w:adjustRightInd w:val="0"/>
        <w:spacing w:before="100" w:after="100" w:line="240" w:lineRule="auto"/>
        <w:rPr>
          <w:rFonts w:cstheme="minorHAnsi"/>
        </w:rPr>
      </w:pPr>
      <w:r w:rsidRPr="00EC724D">
        <w:rPr>
          <w:rFonts w:cstheme="minorHAnsi"/>
        </w:rPr>
        <w:t xml:space="preserve"> (clothing/furniture, crisis, energy assistance, homelessness services, food support, financial services, transportation, legal services, adult day programs, meals on wheels, caregiver </w:t>
      </w:r>
      <w:proofErr w:type="gramStart"/>
      <w:r w:rsidRPr="00EC724D">
        <w:rPr>
          <w:rFonts w:cstheme="minorHAnsi"/>
        </w:rPr>
        <w:t>support )</w:t>
      </w:r>
      <w:proofErr w:type="gramEnd"/>
    </w:p>
    <w:p w14:paraId="340CF43C" w14:textId="77777777" w:rsidR="00F83A26" w:rsidRPr="00A66852" w:rsidRDefault="00F83A26" w:rsidP="00F83A26">
      <w:pPr>
        <w:autoSpaceDE w:val="0"/>
        <w:autoSpaceDN w:val="0"/>
        <w:adjustRightInd w:val="0"/>
        <w:spacing w:before="100" w:after="100" w:line="240" w:lineRule="auto"/>
        <w:rPr>
          <w:rFonts w:cstheme="minorHAnsi"/>
          <w:b/>
        </w:rPr>
      </w:pPr>
    </w:p>
    <w:p w14:paraId="5CD520F6" w14:textId="1233F1EE" w:rsidR="00DD4FA0" w:rsidRDefault="00F83A26" w:rsidP="00F83A26">
      <w:pPr>
        <w:autoSpaceDE w:val="0"/>
        <w:autoSpaceDN w:val="0"/>
        <w:adjustRightInd w:val="0"/>
        <w:spacing w:before="100" w:after="100" w:line="240" w:lineRule="auto"/>
        <w:rPr>
          <w:rFonts w:cstheme="minorHAnsi"/>
          <w:b/>
        </w:rPr>
      </w:pPr>
      <w:r w:rsidRPr="00A66852">
        <w:rPr>
          <w:rStyle w:val="Strong"/>
          <w:rFonts w:cstheme="minorHAnsi"/>
          <w:sz w:val="22"/>
          <w:szCs w:val="22"/>
        </w:rPr>
        <w:t xml:space="preserve">Houston: </w:t>
      </w:r>
      <w:r w:rsidRPr="00A66852">
        <w:rPr>
          <w:rFonts w:cstheme="minorHAnsi"/>
          <w:b/>
        </w:rPr>
        <w:t xml:space="preserve"> </w:t>
      </w:r>
      <w:hyperlink r:id="rId223" w:history="1">
        <w:r w:rsidR="00DD4FA0" w:rsidRPr="001028D7">
          <w:rPr>
            <w:rStyle w:val="Hyperlink"/>
            <w:rFonts w:cstheme="minorHAnsi"/>
            <w:b/>
          </w:rPr>
          <w:t>https://www.co.houston.mn.us/?mdocs-file=2202</w:t>
        </w:r>
      </w:hyperlink>
    </w:p>
    <w:p w14:paraId="700267DA" w14:textId="1D33872A" w:rsidR="00F83A26" w:rsidRPr="00DD4FA0" w:rsidRDefault="00F83A26" w:rsidP="00F83A26">
      <w:pPr>
        <w:autoSpaceDE w:val="0"/>
        <w:autoSpaceDN w:val="0"/>
        <w:adjustRightInd w:val="0"/>
        <w:spacing w:before="100" w:after="100" w:line="240" w:lineRule="auto"/>
        <w:rPr>
          <w:rFonts w:cstheme="minorHAnsi"/>
          <w:b/>
        </w:rPr>
      </w:pPr>
      <w:r w:rsidRPr="00EC724D">
        <w:rPr>
          <w:rFonts w:cstheme="minorHAnsi"/>
        </w:rPr>
        <w:t>(</w:t>
      </w:r>
      <w:proofErr w:type="gramStart"/>
      <w:r w:rsidRPr="00EC724D">
        <w:rPr>
          <w:rFonts w:cstheme="minorHAnsi"/>
        </w:rPr>
        <w:t>food</w:t>
      </w:r>
      <w:proofErr w:type="gramEnd"/>
      <w:r w:rsidRPr="00EC724D">
        <w:rPr>
          <w:rFonts w:cstheme="minorHAnsi"/>
        </w:rPr>
        <w:t xml:space="preserve"> shelf, clothes closet, Salvation Army, Catholic Charities, Section 8 housing, Express Care, legal Aid, Outreach services for uninsured or underinsured, Neighbors in Action- </w:t>
      </w:r>
      <w:proofErr w:type="spellStart"/>
      <w:r w:rsidRPr="00EC724D">
        <w:rPr>
          <w:rFonts w:cstheme="minorHAnsi"/>
        </w:rPr>
        <w:t>LaCrescent</w:t>
      </w:r>
      <w:proofErr w:type="spellEnd"/>
      <w:r w:rsidRPr="00EC724D">
        <w:rPr>
          <w:rFonts w:cstheme="minorHAnsi"/>
        </w:rPr>
        <w:t xml:space="preserve"> only, Transportation</w:t>
      </w:r>
    </w:p>
    <w:p w14:paraId="27571008" w14:textId="77777777" w:rsidR="00F83A26" w:rsidRPr="00EC724D" w:rsidRDefault="00F83A26" w:rsidP="00F83A26">
      <w:pPr>
        <w:autoSpaceDE w:val="0"/>
        <w:autoSpaceDN w:val="0"/>
        <w:adjustRightInd w:val="0"/>
        <w:spacing w:before="100" w:after="100" w:line="240" w:lineRule="auto"/>
        <w:rPr>
          <w:rFonts w:cstheme="minorHAnsi"/>
        </w:rPr>
      </w:pPr>
      <w:hyperlink r:id="rId224" w:history="1">
        <w:r w:rsidRPr="00EC724D">
          <w:rPr>
            <w:rStyle w:val="Hyperlink"/>
            <w:rFonts w:cstheme="minorHAnsi"/>
          </w:rPr>
          <w:t>https://semaaarochestermn.org/county-services/houston-county/</w:t>
        </w:r>
      </w:hyperlink>
      <w:r w:rsidRPr="00EC724D">
        <w:rPr>
          <w:rFonts w:cstheme="minorHAnsi"/>
        </w:rPr>
        <w:t xml:space="preserve">  ( Adult Day services, Advocacy, Caregiver support, Chore Service, hospice, legal assistance, home health care, LTCC, meals on wheels, senior center, senior dining, Telephone reassurance, PERS, Transportation, Volunteer based programs.)</w:t>
      </w:r>
    </w:p>
    <w:p w14:paraId="520EC3DE"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Hubbard:</w:t>
      </w:r>
      <w:r w:rsidRPr="00A66852">
        <w:rPr>
          <w:rFonts w:cstheme="minorHAnsi"/>
          <w:b/>
        </w:rPr>
        <w:t xml:space="preserve"> </w:t>
      </w:r>
      <w:hyperlink r:id="rId225" w:history="1">
        <w:r w:rsidRPr="00EC724D">
          <w:rPr>
            <w:rStyle w:val="Hyperlink"/>
            <w:rFonts w:cstheme="minorHAnsi"/>
          </w:rPr>
          <w:t>http://www.crcinform.org/</w:t>
        </w:r>
      </w:hyperlink>
      <w:r w:rsidRPr="00EC724D">
        <w:rPr>
          <w:rFonts w:cstheme="minorHAnsi"/>
        </w:rPr>
        <w:t xml:space="preserve">  (services, transportation and mental health services).  </w:t>
      </w:r>
    </w:p>
    <w:p w14:paraId="1B7D07FF" w14:textId="77777777" w:rsidR="00F83A26" w:rsidRPr="00EC724D" w:rsidRDefault="00F83A26" w:rsidP="00F83A26">
      <w:pPr>
        <w:autoSpaceDE w:val="0"/>
        <w:autoSpaceDN w:val="0"/>
        <w:adjustRightInd w:val="0"/>
        <w:spacing w:before="100" w:after="100" w:line="240" w:lineRule="auto"/>
        <w:rPr>
          <w:rFonts w:cstheme="minorHAnsi"/>
        </w:rPr>
      </w:pPr>
      <w:hyperlink r:id="rId226" w:history="1">
        <w:r w:rsidRPr="00EC724D">
          <w:rPr>
            <w:rStyle w:val="Hyperlink"/>
            <w:rFonts w:cstheme="minorHAnsi"/>
          </w:rPr>
          <w:t>https://www.sahma.org/rc_files/105/DuvalCountyFL.pdf</w:t>
        </w:r>
      </w:hyperlink>
      <w:r w:rsidRPr="00EC724D">
        <w:rPr>
          <w:rFonts w:cstheme="minorHAnsi"/>
        </w:rPr>
        <w:t xml:space="preserve">  (Food and nutrition, housing, legal assistance, rent and utilities, transportation)</w:t>
      </w:r>
    </w:p>
    <w:p w14:paraId="26A88E24" w14:textId="77777777" w:rsidR="00F83A26" w:rsidRPr="00A66852" w:rsidRDefault="00F83A26" w:rsidP="00F83A26">
      <w:pPr>
        <w:autoSpaceDE w:val="0"/>
        <w:autoSpaceDN w:val="0"/>
        <w:adjustRightInd w:val="0"/>
        <w:spacing w:before="100" w:after="100" w:line="240" w:lineRule="auto"/>
        <w:rPr>
          <w:rFonts w:cstheme="minorHAnsi"/>
          <w:b/>
        </w:rPr>
      </w:pPr>
      <w:hyperlink r:id="rId227" w:history="1">
        <w:r w:rsidRPr="00EC724D">
          <w:rPr>
            <w:rStyle w:val="Hyperlink"/>
            <w:rFonts w:cstheme="minorHAnsi"/>
          </w:rPr>
          <w:t>https://www.lltc.edu/_assets/docs/resources/HubbardCountyResources.pdf</w:t>
        </w:r>
      </w:hyperlink>
      <w:r w:rsidRPr="00EC724D">
        <w:rPr>
          <w:rFonts w:cstheme="minorHAnsi"/>
        </w:rPr>
        <w:t xml:space="preserve">  </w:t>
      </w:r>
      <w:bookmarkStart w:id="71" w:name="_Hlk5697271"/>
      <w:r w:rsidRPr="00EC724D">
        <w:rPr>
          <w:rFonts w:cstheme="minorHAnsi"/>
        </w:rPr>
        <w:t xml:space="preserve">(clothing, food shelf, home health, hospice, Medicare, food, housing, legal, transportation) </w:t>
      </w:r>
    </w:p>
    <w:bookmarkEnd w:id="71"/>
    <w:p w14:paraId="2B61C004"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Isanti:</w:t>
      </w:r>
      <w:r w:rsidRPr="00A66852">
        <w:rPr>
          <w:rFonts w:cstheme="minorHAnsi"/>
          <w:b/>
        </w:rPr>
        <w:t xml:space="preserve"> </w:t>
      </w:r>
      <w:hyperlink r:id="rId228" w:history="1">
        <w:r w:rsidRPr="00EC724D">
          <w:rPr>
            <w:rStyle w:val="Hyperlink"/>
            <w:rFonts w:cstheme="minorHAnsi"/>
          </w:rPr>
          <w:t>https://cmcoa.org/wp-content/uploads/2023/02/2023-Full-Resource-Directory-2.15.23.pdf</w:t>
        </w:r>
      </w:hyperlink>
      <w:r w:rsidRPr="00EC724D">
        <w:rPr>
          <w:rFonts w:cstheme="minorHAnsi"/>
        </w:rPr>
        <w:t xml:space="preserve">   (in-home respite, Adult day services, Volunteer Services, Faith in Action Program, Senior Companion Program, Senior Centers, Financial/Energy Assistance, Hospice, Emergency Response Systems, Support Groups, Transportation, Home health/Personal Care, Nutrition/meals, Food assistance)</w:t>
      </w:r>
      <w:r w:rsidRPr="00A66852">
        <w:rPr>
          <w:rFonts w:cstheme="minorHAnsi"/>
          <w:b/>
        </w:rPr>
        <w:t xml:space="preserve"> </w:t>
      </w:r>
    </w:p>
    <w:p w14:paraId="60101120" w14:textId="77777777" w:rsidR="00F83A26" w:rsidRPr="00A66852" w:rsidRDefault="00F83A26" w:rsidP="00F83A26">
      <w:pPr>
        <w:autoSpaceDE w:val="0"/>
        <w:autoSpaceDN w:val="0"/>
        <w:adjustRightInd w:val="0"/>
        <w:spacing w:before="100" w:after="100" w:line="240" w:lineRule="auto"/>
        <w:rPr>
          <w:rFonts w:cstheme="minorHAnsi"/>
          <w:b/>
        </w:rPr>
      </w:pPr>
    </w:p>
    <w:p w14:paraId="636DD0E4" w14:textId="54AB70E6" w:rsidR="00F83A26"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6D3C33">
        <w:rPr>
          <w:rStyle w:val="Strong"/>
          <w:rFonts w:cstheme="minorHAnsi"/>
          <w:sz w:val="22"/>
          <w:szCs w:val="22"/>
        </w:rPr>
        <w:t>Itasca:</w:t>
      </w:r>
      <w:r w:rsidRPr="006D3C33">
        <w:rPr>
          <w:rFonts w:cstheme="minorHAnsi"/>
          <w:b/>
        </w:rPr>
        <w:t xml:space="preserve"> </w:t>
      </w:r>
      <w:r w:rsidRPr="00A66852">
        <w:rPr>
          <w:rFonts w:cstheme="minorHAnsi"/>
          <w:b/>
        </w:rPr>
        <w:t xml:space="preserve"> </w:t>
      </w:r>
      <w:hyperlink r:id="rId229" w:history="1">
        <w:r w:rsidR="006D3C33" w:rsidRPr="00733A97">
          <w:rPr>
            <w:rStyle w:val="Hyperlink"/>
            <w:rFonts w:cstheme="minorHAnsi"/>
            <w:b/>
          </w:rPr>
          <w:t>https://gracehousemn.org/area-resources/</w:t>
        </w:r>
      </w:hyperlink>
      <w:r w:rsidR="006D3C33">
        <w:rPr>
          <w:rFonts w:cstheme="minorHAnsi"/>
          <w:b/>
        </w:rPr>
        <w:t xml:space="preserve"> </w:t>
      </w:r>
    </w:p>
    <w:p w14:paraId="2157A66E" w14:textId="09239AF2" w:rsidR="006D3C33" w:rsidRPr="00EC724D" w:rsidRDefault="006D3C33" w:rsidP="00F83A26">
      <w:pPr>
        <w:autoSpaceDE w:val="0"/>
        <w:autoSpaceDN w:val="0"/>
        <w:adjustRightInd w:val="0"/>
        <w:spacing w:before="100" w:after="100" w:line="240" w:lineRule="auto"/>
        <w:rPr>
          <w:rFonts w:cstheme="minorHAnsi"/>
        </w:rPr>
      </w:pPr>
      <w:hyperlink r:id="rId230" w:history="1">
        <w:r w:rsidRPr="00733A97">
          <w:rPr>
            <w:rStyle w:val="Hyperlink"/>
            <w:rFonts w:cstheme="minorHAnsi"/>
          </w:rPr>
          <w:t>https://www.itascacountyhra.org/find-help/agencies-that-can-help</w:t>
        </w:r>
      </w:hyperlink>
      <w:r>
        <w:rPr>
          <w:rFonts w:cstheme="minorHAnsi"/>
        </w:rPr>
        <w:t xml:space="preserve"> </w:t>
      </w:r>
    </w:p>
    <w:p w14:paraId="06F3939F"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Jackson:</w:t>
      </w:r>
      <w:r w:rsidRPr="00A66852">
        <w:rPr>
          <w:rFonts w:cstheme="minorHAnsi"/>
          <w:b/>
        </w:rPr>
        <w:t xml:space="preserve">  </w:t>
      </w:r>
      <w:hyperlink r:id="rId231" w:history="1">
        <w:r w:rsidRPr="00EC724D">
          <w:rPr>
            <w:rStyle w:val="Hyperlink"/>
            <w:rFonts w:cstheme="minorHAnsi"/>
          </w:rPr>
          <w:t>http://www.adrcjacksoncounty.org/wp-content/uploads/2018/07/Jackson-County-Resource-Guide-with-links-7.20.2018.pdf</w:t>
        </w:r>
      </w:hyperlink>
      <w:r w:rsidRPr="00EC724D">
        <w:rPr>
          <w:rFonts w:cstheme="minorHAnsi"/>
        </w:rPr>
        <w:t xml:space="preserve">  (Adult Day, Alzheimer/Dementia Services, Caregiver Support, Emergency Resources, Financial Resources, Food/Meal resources, home health/hospice, housing alternatives, legal services, Medical equipment/supplies, Mental health services, prescription drug programs, repair/chores/errands, respite care, senior centers, support groups, telephone services, transportation)</w:t>
      </w:r>
    </w:p>
    <w:p w14:paraId="4972F79A"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Kanabec:</w:t>
      </w:r>
      <w:r w:rsidRPr="00A66852">
        <w:rPr>
          <w:rFonts w:cstheme="minorHAnsi"/>
        </w:rPr>
        <w:t xml:space="preserve"> </w:t>
      </w:r>
      <w:hyperlink r:id="rId232" w:history="1">
        <w:r w:rsidRPr="00EC724D">
          <w:rPr>
            <w:rStyle w:val="Hyperlink"/>
            <w:rFonts w:cstheme="minorHAnsi"/>
          </w:rPr>
          <w:t>https://cmcoa.org/wp-content/uploads/2023/02/2023-Full-Resource-Directory-2.15.23.pdf</w:t>
        </w:r>
      </w:hyperlink>
      <w:r w:rsidRPr="00EC724D">
        <w:rPr>
          <w:rFonts w:cstheme="minorHAnsi"/>
        </w:rPr>
        <w:t xml:space="preserve">   (in-home respite, Adult day services, Volunteer Services, Faith in Action Program, Senior Companion Program, Senior Centers, Financial/Energy Assistance, Hospice, Emergency Response Systems, Support Groups, Transportation, Home health/Personal Care, Nutrition/meals, Food assistance) </w:t>
      </w:r>
    </w:p>
    <w:p w14:paraId="6EE952F8" w14:textId="34F11035" w:rsidR="00431F4D" w:rsidRDefault="00F83A26" w:rsidP="00F83A26">
      <w:pPr>
        <w:autoSpaceDE w:val="0"/>
        <w:autoSpaceDN w:val="0"/>
        <w:adjustRightInd w:val="0"/>
        <w:spacing w:before="100" w:after="100" w:line="240" w:lineRule="auto"/>
      </w:pPr>
      <w:r w:rsidRPr="00A66852">
        <w:rPr>
          <w:rFonts w:cstheme="minorHAnsi"/>
          <w:b/>
        </w:rPr>
        <w:br/>
      </w:r>
      <w:r w:rsidRPr="00A66852">
        <w:rPr>
          <w:rStyle w:val="Strong"/>
          <w:rFonts w:cstheme="minorHAnsi"/>
          <w:sz w:val="22"/>
          <w:szCs w:val="22"/>
        </w:rPr>
        <w:t>Kandiyohi:</w:t>
      </w:r>
      <w:r w:rsidRPr="00A66852">
        <w:rPr>
          <w:rFonts w:cstheme="minorHAnsi"/>
          <w:b/>
        </w:rPr>
        <w:t xml:space="preserve">  </w:t>
      </w:r>
      <w:hyperlink r:id="rId233" w:history="1">
        <w:r w:rsidR="00431F4D" w:rsidRPr="001028D7">
          <w:rPr>
            <w:rStyle w:val="Hyperlink"/>
          </w:rPr>
          <w:t>https://www.pactforfamilies.org/ck-files/KandiyohiCountyResourceGuide_web2%20(1).pdf</w:t>
        </w:r>
      </w:hyperlink>
    </w:p>
    <w:p w14:paraId="5A91BBAA" w14:textId="1AC767E4" w:rsidR="00F83A26" w:rsidRPr="00EC724D" w:rsidRDefault="00F83A26" w:rsidP="00F83A26">
      <w:pPr>
        <w:autoSpaceDE w:val="0"/>
        <w:autoSpaceDN w:val="0"/>
        <w:adjustRightInd w:val="0"/>
        <w:spacing w:before="100" w:after="100" w:line="240" w:lineRule="auto"/>
        <w:rPr>
          <w:rFonts w:cstheme="minorHAnsi"/>
        </w:rPr>
      </w:pPr>
      <w:r w:rsidRPr="00EC724D">
        <w:rPr>
          <w:rFonts w:cstheme="minorHAnsi"/>
        </w:rPr>
        <w:t xml:space="preserve">   (clothing, energy assistance, Senior resources, </w:t>
      </w:r>
      <w:proofErr w:type="gramStart"/>
      <w:r w:rsidRPr="00EC724D">
        <w:rPr>
          <w:rFonts w:cstheme="minorHAnsi"/>
        </w:rPr>
        <w:t>Financial</w:t>
      </w:r>
      <w:proofErr w:type="gramEnd"/>
      <w:r w:rsidRPr="00EC724D">
        <w:rPr>
          <w:rFonts w:cstheme="minorHAnsi"/>
        </w:rPr>
        <w:t xml:space="preserve"> counseling, Food resources, Grief and loss, housing resources, legal aid, mental health resources, transportation)</w:t>
      </w:r>
    </w:p>
    <w:p w14:paraId="23D9581A" w14:textId="19AABCCB"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Kittson:</w:t>
      </w:r>
      <w:r w:rsidRPr="00A66852">
        <w:rPr>
          <w:rFonts w:cstheme="minorHAnsi"/>
          <w:b/>
        </w:rPr>
        <w:t xml:space="preserve">  </w:t>
      </w:r>
      <w:hyperlink r:id="rId234" w:history="1">
        <w:r w:rsidR="00BB46DA" w:rsidRPr="001028D7">
          <w:rPr>
            <w:rStyle w:val="Hyperlink"/>
          </w:rPr>
          <w:t>https://static1.squarespace.com/static/63c9a6ab0249a276eb4fbf03/t/6481ed008b43e762a98825d9/1686236416759/Kittson+County+Resources.pdf</w:t>
        </w:r>
      </w:hyperlink>
      <w:r w:rsidR="00BB46DA">
        <w:t xml:space="preserve"> </w:t>
      </w:r>
      <w:r w:rsidRPr="00EC724D">
        <w:rPr>
          <w:rFonts w:cstheme="minorHAnsi"/>
        </w:rPr>
        <w:t xml:space="preserve">  (Legal services, Medical assistance, food shelves, food stamps, heat assistance, energy assistance, transportation.)</w:t>
      </w:r>
    </w:p>
    <w:p w14:paraId="6415B423" w14:textId="7E65B5F3"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Koochiching:</w:t>
      </w:r>
      <w:r w:rsidRPr="00A66852">
        <w:rPr>
          <w:rFonts w:cstheme="minorHAnsi"/>
          <w:b/>
        </w:rPr>
        <w:t xml:space="preserve">    </w:t>
      </w:r>
      <w:hyperlink r:id="rId235" w:history="1">
        <w:r w:rsidR="000A528C" w:rsidRPr="001028D7">
          <w:rPr>
            <w:rStyle w:val="Hyperlink"/>
          </w:rPr>
          <w:t>http://www.koochichingagingoptions.org/assistance-and-info.html</w:t>
        </w:r>
      </w:hyperlink>
      <w:r w:rsidR="000A528C">
        <w:t xml:space="preserve"> </w:t>
      </w:r>
      <w:r w:rsidRPr="00EC724D">
        <w:rPr>
          <w:rFonts w:cstheme="minorHAnsi"/>
        </w:rPr>
        <w:t>(Crisis housing, energy assistance, heating assistance, Food bank, Medical Assistance, Legal aid, Open closet, Transportation</w:t>
      </w:r>
    </w:p>
    <w:p w14:paraId="2FAC82A0" w14:textId="5215420A"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Lac Qui Parle:</w:t>
      </w:r>
      <w:r w:rsidRPr="00A66852">
        <w:rPr>
          <w:rFonts w:cstheme="minorHAnsi"/>
          <w:b/>
        </w:rPr>
        <w:t xml:space="preserve">  </w:t>
      </w:r>
      <w:hyperlink r:id="rId236" w:history="1">
        <w:r w:rsidR="004B08DE" w:rsidRPr="001028D7">
          <w:rPr>
            <w:rStyle w:val="Hyperlink"/>
          </w:rPr>
          <w:t>https://www.lqpco.com/288/Resource-Directory</w:t>
        </w:r>
      </w:hyperlink>
      <w:r w:rsidR="004B08DE">
        <w:t xml:space="preserve"> </w:t>
      </w:r>
      <w:r w:rsidRPr="00EC724D">
        <w:rPr>
          <w:rFonts w:cstheme="minorHAnsi"/>
        </w:rPr>
        <w:t>(Community Center, Catholic Charities, Free Tax preparation, block nurse program, Goodwill, Section 8 housing, Food program-NAPS, Open Door Health Care Center, Senior Dining, Community Action Programs, Legal Services, Support Groups)</w:t>
      </w:r>
    </w:p>
    <w:p w14:paraId="081BFAC9" w14:textId="77777777" w:rsidR="00F83A26" w:rsidRPr="00EC724D" w:rsidRDefault="00F83A26" w:rsidP="00F83A26">
      <w:pPr>
        <w:autoSpaceDE w:val="0"/>
        <w:autoSpaceDN w:val="0"/>
        <w:adjustRightInd w:val="0"/>
        <w:spacing w:before="100" w:after="100" w:line="240" w:lineRule="auto"/>
        <w:rPr>
          <w:rFonts w:cstheme="minorHAnsi"/>
        </w:rPr>
      </w:pPr>
      <w:hyperlink r:id="rId237" w:history="1">
        <w:r w:rsidRPr="00EC724D">
          <w:rPr>
            <w:rStyle w:val="Hyperlink"/>
            <w:rFonts w:cstheme="minorHAnsi"/>
          </w:rPr>
          <w:t>Family Services | Lac qui Parle County, MN (lqpco.com)</w:t>
        </w:r>
      </w:hyperlink>
      <w:r w:rsidRPr="00EC724D">
        <w:rPr>
          <w:rFonts w:cstheme="minorHAnsi"/>
        </w:rPr>
        <w:t xml:space="preserve"> </w:t>
      </w:r>
    </w:p>
    <w:p w14:paraId="3470AF83" w14:textId="399C9980"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Lake:</w:t>
      </w:r>
      <w:r w:rsidRPr="00A66852">
        <w:rPr>
          <w:rFonts w:cstheme="minorHAnsi"/>
          <w:b/>
        </w:rPr>
        <w:t xml:space="preserve"> </w:t>
      </w:r>
      <w:hyperlink r:id="rId238" w:history="1">
        <w:r w:rsidR="00B86330" w:rsidRPr="001028D7">
          <w:rPr>
            <w:rStyle w:val="Hyperlink"/>
          </w:rPr>
          <w:t>https://lakecountryassociates.com/wp-content/uploads/2016/01/Community-Resource-List-11-14-16-1.pdf</w:t>
        </w:r>
      </w:hyperlink>
      <w:r w:rsidR="00B86330">
        <w:t xml:space="preserve"> </w:t>
      </w:r>
      <w:r w:rsidRPr="00EC724D">
        <w:rPr>
          <w:rFonts w:cstheme="minorHAnsi"/>
        </w:rPr>
        <w:t xml:space="preserve">  (Volunteer transportation/yard work/home maintenance/shopping, Groceries to go, Eldercare locator line, housing link, chore services)</w:t>
      </w:r>
    </w:p>
    <w:p w14:paraId="6209FACC" w14:textId="422554E5"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Lake Of The Woods:</w:t>
      </w:r>
      <w:r w:rsidRPr="00A66852">
        <w:rPr>
          <w:rFonts w:cstheme="minorHAnsi"/>
          <w:b/>
        </w:rPr>
        <w:t xml:space="preserve">   </w:t>
      </w:r>
      <w:hyperlink r:id="rId239" w:history="1">
        <w:r w:rsidR="00B86330" w:rsidRPr="001028D7">
          <w:rPr>
            <w:rStyle w:val="Hyperlink"/>
            <w:rFonts w:cstheme="minorHAnsi"/>
            <w:b/>
          </w:rPr>
          <w:t>https://intercountycc.org/media/1439/2022-community-resource-guide.pdf</w:t>
        </w:r>
      </w:hyperlink>
      <w:r w:rsidR="00B86330">
        <w:rPr>
          <w:rFonts w:cstheme="minorHAnsi"/>
          <w:b/>
        </w:rPr>
        <w:t xml:space="preserve"> </w:t>
      </w:r>
      <w:r w:rsidRPr="00EC724D">
        <w:rPr>
          <w:rFonts w:cstheme="minorHAnsi"/>
        </w:rPr>
        <w:t>(mental health services, food shelves, Salvation Army, Transportation, thrift stores)</w:t>
      </w:r>
    </w:p>
    <w:p w14:paraId="33E74584"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Le Sueur:</w:t>
      </w:r>
      <w:r w:rsidRPr="00A66852">
        <w:rPr>
          <w:rFonts w:cstheme="minorHAnsi"/>
        </w:rPr>
        <w:t xml:space="preserve"> </w:t>
      </w:r>
      <w:hyperlink r:id="rId240" w:history="1">
        <w:r w:rsidRPr="00EC724D">
          <w:rPr>
            <w:rStyle w:val="Hyperlink"/>
            <w:rFonts w:cstheme="minorHAnsi"/>
          </w:rPr>
          <w:t>http://www.co.le-sueur.mn.us/DocumentCenter/View/399/Resource-Guide-for-Disabled-Individuals-and-Senior-Adults-PDF</w:t>
        </w:r>
      </w:hyperlink>
      <w:r w:rsidRPr="00EC724D">
        <w:rPr>
          <w:rFonts w:cstheme="minorHAnsi"/>
        </w:rPr>
        <w:t xml:space="preserve">  (Adult Day Care, Clothing, Emergency Assistance, Lifeline, Equipment and supplies, Food and Nutrition, Food stamps, Hospice, housing, Homecare, Home delivered meals and congregate dining, Mental health services, respite care, Senior Citizen Clubs, Services for the Blind, Shelters, Support Groups, Telephone Assistance, Transportation, VA services, Medicare, Ombudsman Services, Waivered Services, SSI)</w:t>
      </w:r>
    </w:p>
    <w:p w14:paraId="4A62B7E3" w14:textId="3F056B23"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Lincoln:</w:t>
      </w:r>
      <w:r w:rsidRPr="00A66852">
        <w:rPr>
          <w:rFonts w:cstheme="minorHAnsi"/>
          <w:b/>
        </w:rPr>
        <w:t xml:space="preserve">  </w:t>
      </w:r>
      <w:hyperlink r:id="rId241" w:history="1">
        <w:r w:rsidR="000B135E" w:rsidRPr="001028D7">
          <w:rPr>
            <w:rStyle w:val="Hyperlink"/>
          </w:rPr>
          <w:t>https://health.mo.gov/seniors/resources/pdf/lincoln-co-resource-guide.pdf</w:t>
        </w:r>
      </w:hyperlink>
      <w:r w:rsidR="000B135E">
        <w:t xml:space="preserve"> </w:t>
      </w:r>
      <w:r w:rsidRPr="00EC724D">
        <w:rPr>
          <w:rFonts w:cstheme="minorHAnsi"/>
        </w:rPr>
        <w:t xml:space="preserve"> (Community Center, Catholic </w:t>
      </w:r>
      <w:r w:rsidRPr="00EC724D">
        <w:rPr>
          <w:rFonts w:cstheme="minorHAnsi"/>
        </w:rPr>
        <w:lastRenderedPageBreak/>
        <w:t>Charities, Free Tax preparation, block nurse program, Goodwill, Section 8 housing, Food program-NAPS, Open Door Health Care Center, Senior Dining, Community Action Programs, Legal Services, Support Groups)</w:t>
      </w:r>
    </w:p>
    <w:p w14:paraId="48355EA0" w14:textId="59F40206"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Lyon:</w:t>
      </w:r>
      <w:r w:rsidRPr="00A66852">
        <w:rPr>
          <w:rFonts w:cstheme="minorHAnsi"/>
          <w:b/>
        </w:rPr>
        <w:t xml:space="preserve"> </w:t>
      </w:r>
      <w:hyperlink r:id="rId242" w:history="1">
        <w:r w:rsidR="002F1FCA" w:rsidRPr="001028D7">
          <w:rPr>
            <w:rStyle w:val="Hyperlink"/>
            <w:rFonts w:cstheme="minorHAnsi"/>
            <w:b/>
          </w:rPr>
          <w:t>https://www.newhorizonscrisiscenter.org/ckfinder/userfiles/files/Lyon%20County%20Resources(1).pdf</w:t>
        </w:r>
      </w:hyperlink>
      <w:r w:rsidR="002F1FCA">
        <w:rPr>
          <w:rFonts w:cstheme="minorHAnsi"/>
          <w:b/>
        </w:rPr>
        <w:t xml:space="preserve"> </w:t>
      </w:r>
      <w:r w:rsidRPr="00EC724D">
        <w:rPr>
          <w:rFonts w:cstheme="minorHAnsi"/>
        </w:rPr>
        <w:t>(Community Center, Catholic Charities, Free Tax preparation, block nurse program, Goodwill, Section 8 housing, Food program-NAPS, Open Door Health Care Center, Senior Dining, Community Action Programs, Legal Services, Support Groups)</w:t>
      </w:r>
      <w:r w:rsidRPr="00A66852">
        <w:rPr>
          <w:rFonts w:cstheme="minorHAnsi"/>
          <w:b/>
        </w:rPr>
        <w:br/>
      </w:r>
    </w:p>
    <w:p w14:paraId="427BEDD3" w14:textId="58915530" w:rsidR="00F83A26" w:rsidRPr="00EC724D"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Mahnomen:</w:t>
      </w:r>
      <w:r w:rsidRPr="00A66852">
        <w:rPr>
          <w:rFonts w:cstheme="minorHAnsi"/>
          <w:b/>
        </w:rPr>
        <w:t xml:space="preserve">  </w:t>
      </w:r>
      <w:hyperlink r:id="rId243" w:history="1">
        <w:r w:rsidR="008613EE" w:rsidRPr="001028D7">
          <w:rPr>
            <w:rStyle w:val="Hyperlink"/>
            <w:rFonts w:cstheme="minorHAnsi"/>
            <w:b/>
          </w:rPr>
          <w:t>https://allumacares.org/resources/client-forms/mahnomen-county-resource-directory/</w:t>
        </w:r>
      </w:hyperlink>
      <w:r w:rsidR="008613EE">
        <w:rPr>
          <w:rFonts w:cstheme="minorHAnsi"/>
          <w:b/>
        </w:rPr>
        <w:t xml:space="preserve"> </w:t>
      </w:r>
      <w:r w:rsidRPr="00EC724D">
        <w:rPr>
          <w:rFonts w:cstheme="minorHAnsi"/>
        </w:rPr>
        <w:t>(mental health, hospice, caregivers program, block nurse, chore services, energy assistance, food and shelter programs, transportation, housing, Salvation Army, Legal assistance, Medical assistance, Senior centers)</w:t>
      </w:r>
    </w:p>
    <w:p w14:paraId="275F9F5B" w14:textId="3A0D9EBB"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Marshall:</w:t>
      </w:r>
      <w:r w:rsidRPr="00A66852">
        <w:rPr>
          <w:rFonts w:cstheme="minorHAnsi"/>
        </w:rPr>
        <w:t xml:space="preserve"> </w:t>
      </w:r>
      <w:hyperlink r:id="rId244" w:history="1">
        <w:r w:rsidR="002F3D1A" w:rsidRPr="001028D7">
          <w:rPr>
            <w:rStyle w:val="Hyperlink"/>
          </w:rPr>
          <w:t>https://www.unitedwayswmn.org/HELP</w:t>
        </w:r>
      </w:hyperlink>
      <w:r w:rsidR="002F3D1A">
        <w:t xml:space="preserve"> </w:t>
      </w:r>
      <w:r w:rsidRPr="00EC724D">
        <w:rPr>
          <w:rFonts w:cstheme="minorHAnsi"/>
        </w:rPr>
        <w:t xml:space="preserve">(Alzheimer’s support, Catholic Charities, mental health, community action, food shelves, Section 8 housing, Open Door health center, Salvation Army, Senior Advocacy program, Senior Dining, Thrift Store) </w:t>
      </w:r>
    </w:p>
    <w:p w14:paraId="1A712886" w14:textId="77777777" w:rsidR="00F83A26" w:rsidRPr="00EC724D" w:rsidRDefault="00F83A26" w:rsidP="00F83A26">
      <w:pPr>
        <w:autoSpaceDE w:val="0"/>
        <w:autoSpaceDN w:val="0"/>
        <w:adjustRightInd w:val="0"/>
        <w:spacing w:before="100" w:after="100" w:line="240" w:lineRule="auto"/>
        <w:rPr>
          <w:rFonts w:cstheme="minorHAnsi"/>
        </w:rPr>
      </w:pPr>
      <w:hyperlink r:id="rId245" w:history="1">
        <w:r w:rsidRPr="00EC724D">
          <w:rPr>
            <w:rStyle w:val="Hyperlink"/>
            <w:rFonts w:cstheme="minorHAnsi"/>
          </w:rPr>
          <w:t>https://intercountycc.org/media/1439/2022-community-resource-guide.pdf</w:t>
        </w:r>
      </w:hyperlink>
      <w:r w:rsidRPr="00EC724D">
        <w:rPr>
          <w:rFonts w:cstheme="minorHAnsi"/>
        </w:rPr>
        <w:t xml:space="preserve"> (Resource Guide)</w:t>
      </w:r>
    </w:p>
    <w:p w14:paraId="022C5495" w14:textId="0852F6DB" w:rsidR="00F83A26" w:rsidRPr="00EC724D" w:rsidRDefault="00F83A26" w:rsidP="00F83A26">
      <w:pPr>
        <w:autoSpaceDE w:val="0"/>
        <w:autoSpaceDN w:val="0"/>
        <w:adjustRightInd w:val="0"/>
        <w:spacing w:before="100" w:after="100" w:line="240" w:lineRule="auto"/>
        <w:rPr>
          <w:rFonts w:cstheme="minorHAnsi"/>
          <w:bCs/>
        </w:rPr>
      </w:pPr>
      <w:r w:rsidRPr="00A66852">
        <w:rPr>
          <w:rFonts w:cstheme="minorHAnsi"/>
          <w:b/>
        </w:rPr>
        <w:br/>
      </w:r>
      <w:r w:rsidRPr="00A66852">
        <w:rPr>
          <w:rStyle w:val="Strong"/>
          <w:rFonts w:cstheme="minorHAnsi"/>
          <w:sz w:val="22"/>
          <w:szCs w:val="22"/>
        </w:rPr>
        <w:t>Martin:</w:t>
      </w:r>
      <w:r w:rsidRPr="00A66852">
        <w:rPr>
          <w:rFonts w:cstheme="minorHAnsi"/>
        </w:rPr>
        <w:t xml:space="preserve"> </w:t>
      </w:r>
      <w:hyperlink r:id="rId246" w:history="1">
        <w:r w:rsidR="006D3546" w:rsidRPr="001028D7">
          <w:rPr>
            <w:rStyle w:val="Hyperlink"/>
            <w:rFonts w:cstheme="minorHAnsi"/>
          </w:rPr>
          <w:t>https://www.mnvac.org/wp-content/uploads/2023/07/2023-resource.pdf</w:t>
        </w:r>
      </w:hyperlink>
      <w:proofErr w:type="gramStart"/>
      <w:r w:rsidR="006D3546">
        <w:rPr>
          <w:rStyle w:val="Strong"/>
          <w:rFonts w:cstheme="minorHAnsi"/>
          <w:sz w:val="22"/>
          <w:szCs w:val="22"/>
        </w:rPr>
        <w:t xml:space="preserve"> </w:t>
      </w:r>
      <w:r w:rsidR="006D3546" w:rsidRPr="00EC724D">
        <w:rPr>
          <w:rFonts w:cstheme="minorHAnsi"/>
        </w:rPr>
        <w:t xml:space="preserve">  </w:t>
      </w:r>
      <w:r w:rsidRPr="00EC724D">
        <w:rPr>
          <w:rFonts w:cstheme="minorHAnsi"/>
          <w:bCs/>
        </w:rPr>
        <w:t>(</w:t>
      </w:r>
      <w:proofErr w:type="gramEnd"/>
      <w:r w:rsidRPr="00EC724D">
        <w:rPr>
          <w:rFonts w:cstheme="minorHAnsi"/>
          <w:bCs/>
        </w:rPr>
        <w:t>food, housing, transportation, disability services)</w:t>
      </w:r>
    </w:p>
    <w:p w14:paraId="79B57892" w14:textId="259E2091"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McLeod:</w:t>
      </w:r>
      <w:r w:rsidR="000F5D7A" w:rsidRPr="000F5D7A">
        <w:t xml:space="preserve"> </w:t>
      </w:r>
      <w:hyperlink r:id="rId247" w:history="1">
        <w:r w:rsidR="000F5D7A" w:rsidRPr="001028D7">
          <w:rPr>
            <w:rStyle w:val="Hyperlink"/>
            <w:rFonts w:cstheme="minorHAnsi"/>
          </w:rPr>
          <w:t>https://www.pactforfamilies.org/ck-files/mcleod-resource-guide-online-032922.pdf</w:t>
        </w:r>
      </w:hyperlink>
      <w:r w:rsidR="000F5D7A">
        <w:rPr>
          <w:rFonts w:cstheme="minorHAnsi"/>
        </w:rPr>
        <w:t xml:space="preserve"> </w:t>
      </w:r>
    </w:p>
    <w:p w14:paraId="41DF6BD5" w14:textId="77777777" w:rsidR="00F83A26" w:rsidRPr="00EC724D" w:rsidRDefault="00F83A26" w:rsidP="00F83A26">
      <w:pPr>
        <w:autoSpaceDE w:val="0"/>
        <w:autoSpaceDN w:val="0"/>
        <w:adjustRightInd w:val="0"/>
        <w:spacing w:before="100" w:after="100" w:line="240" w:lineRule="auto"/>
        <w:rPr>
          <w:rFonts w:cstheme="minorHAnsi"/>
          <w:bCs/>
        </w:rPr>
      </w:pPr>
      <w:r w:rsidRPr="00EC724D">
        <w:rPr>
          <w:rFonts w:cstheme="minorHAnsi"/>
          <w:bCs/>
        </w:rPr>
        <w:t>(</w:t>
      </w:r>
      <w:proofErr w:type="gramStart"/>
      <w:r w:rsidRPr="00EC724D">
        <w:rPr>
          <w:rFonts w:cstheme="minorHAnsi"/>
          <w:bCs/>
        </w:rPr>
        <w:t>food</w:t>
      </w:r>
      <w:proofErr w:type="gramEnd"/>
      <w:r w:rsidRPr="00EC724D">
        <w:rPr>
          <w:rFonts w:cstheme="minorHAnsi"/>
          <w:bCs/>
        </w:rPr>
        <w:t xml:space="preserve"> shelves, homeless shelters, homeless supports, transitional shelters, legal aid, emergency/mortgage/rent and rental deposit assistance, medical expense assistance, utility bill assistance, mental health, thrift shops, transportation, Community Action program, United Way.)</w:t>
      </w:r>
    </w:p>
    <w:p w14:paraId="33389F6C" w14:textId="26966FCD" w:rsidR="00F83A26" w:rsidRPr="00EC724D" w:rsidRDefault="00F83A26" w:rsidP="00F83A26">
      <w:pPr>
        <w:autoSpaceDE w:val="0"/>
        <w:autoSpaceDN w:val="0"/>
        <w:adjustRightInd w:val="0"/>
        <w:spacing w:before="100" w:after="100" w:line="240" w:lineRule="auto"/>
        <w:rPr>
          <w:rFonts w:cstheme="minorHAnsi"/>
          <w:bCs/>
        </w:rPr>
      </w:pPr>
      <w:r w:rsidRPr="00A66852">
        <w:rPr>
          <w:rFonts w:cstheme="minorHAnsi"/>
          <w:b/>
        </w:rPr>
        <w:br/>
      </w:r>
      <w:r w:rsidRPr="00A66852">
        <w:rPr>
          <w:rStyle w:val="Strong"/>
          <w:rFonts w:cstheme="minorHAnsi"/>
          <w:sz w:val="22"/>
          <w:szCs w:val="22"/>
        </w:rPr>
        <w:t>Meeker:</w:t>
      </w:r>
      <w:r w:rsidRPr="00A66852">
        <w:rPr>
          <w:rFonts w:cstheme="minorHAnsi"/>
        </w:rPr>
        <w:t xml:space="preserve"> </w:t>
      </w:r>
      <w:hyperlink r:id="rId248" w:history="1">
        <w:r w:rsidR="000F5D7A" w:rsidRPr="001028D7">
          <w:rPr>
            <w:rStyle w:val="Hyperlink"/>
          </w:rPr>
          <w:t>https://www.pactforfamilies.org/ck-files/MeekerCountyResourceGuide_web.pdf</w:t>
        </w:r>
      </w:hyperlink>
      <w:r w:rsidR="000F5D7A">
        <w:t xml:space="preserve"> </w:t>
      </w:r>
      <w:r w:rsidRPr="00A66852">
        <w:rPr>
          <w:rFonts w:cstheme="minorHAnsi"/>
          <w:b/>
        </w:rPr>
        <w:t xml:space="preserve">  </w:t>
      </w:r>
      <w:r w:rsidRPr="00EC724D">
        <w:rPr>
          <w:rFonts w:cstheme="minorHAnsi"/>
          <w:bCs/>
        </w:rPr>
        <w:t>(food shelf, homeless shelters, homeless support, legal services, crisis lines, emergency/mortgage/rent &amp;rental deposit assistance, Food stamp and Medicaid, Salvation Army, Utility Bill assistance, thrift shops, transportation, Community Action and United Way.)</w:t>
      </w:r>
    </w:p>
    <w:p w14:paraId="1E48D24B"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Mille Lacs:</w:t>
      </w:r>
      <w:r w:rsidRPr="00A66852">
        <w:rPr>
          <w:rFonts w:cstheme="minorHAnsi"/>
        </w:rPr>
        <w:t xml:space="preserve"> </w:t>
      </w:r>
      <w:hyperlink r:id="rId249" w:history="1">
        <w:r w:rsidRPr="00A66852">
          <w:rPr>
            <w:rStyle w:val="Hyperlink"/>
            <w:rFonts w:cstheme="minorHAnsi"/>
            <w:b/>
          </w:rPr>
          <w:t>https://cmcoa.org/wp-content/uploads/2023/02/2023-Full-Resource-Directory-2.15.23.pdf</w:t>
        </w:r>
      </w:hyperlink>
      <w:r w:rsidRPr="00A66852">
        <w:rPr>
          <w:rFonts w:cstheme="minorHAnsi"/>
          <w:b/>
        </w:rPr>
        <w:t xml:space="preserve">   </w:t>
      </w:r>
      <w:r w:rsidRPr="00EC724D">
        <w:rPr>
          <w:rFonts w:cstheme="minorHAnsi"/>
          <w:bCs/>
        </w:rPr>
        <w:t>(in-home respite, Adult day services, Volunteer Services, Faith in Action Program, Senior Companion Program, Senior Centers, Financial/Energy Assistance, Hospice, Emergency Response Systems, Support Groups, Transportation, Home health/Personal Care, Nutrition/meals, Food assistance)</w:t>
      </w:r>
      <w:r w:rsidRPr="00A66852">
        <w:rPr>
          <w:rFonts w:cstheme="minorHAnsi"/>
          <w:b/>
        </w:rPr>
        <w:t xml:space="preserve"> </w:t>
      </w:r>
    </w:p>
    <w:p w14:paraId="6AB85BD6" w14:textId="77777777" w:rsidR="00F83A26" w:rsidRPr="00EC724D" w:rsidRDefault="00F83A26" w:rsidP="00F83A26">
      <w:pPr>
        <w:autoSpaceDE w:val="0"/>
        <w:autoSpaceDN w:val="0"/>
        <w:adjustRightInd w:val="0"/>
        <w:spacing w:before="100" w:after="100" w:line="240" w:lineRule="auto"/>
        <w:rPr>
          <w:rFonts w:cstheme="minorHAnsi"/>
          <w:bCs/>
        </w:rPr>
      </w:pPr>
      <w:r w:rsidRPr="00A66852">
        <w:rPr>
          <w:rFonts w:cstheme="minorHAnsi"/>
          <w:b/>
        </w:rPr>
        <w:br/>
      </w:r>
      <w:r w:rsidRPr="00A66852">
        <w:rPr>
          <w:rStyle w:val="Strong"/>
          <w:rFonts w:cstheme="minorHAnsi"/>
          <w:sz w:val="22"/>
          <w:szCs w:val="22"/>
        </w:rPr>
        <w:t>Morrison:</w:t>
      </w:r>
      <w:r w:rsidRPr="00A66852">
        <w:rPr>
          <w:rFonts w:cstheme="minorHAnsi"/>
          <w:b/>
        </w:rPr>
        <w:t xml:space="preserve">  </w:t>
      </w:r>
      <w:hyperlink r:id="rId250" w:history="1">
        <w:r w:rsidRPr="00A66852">
          <w:rPr>
            <w:rStyle w:val="Hyperlink"/>
            <w:rFonts w:cstheme="minorHAnsi"/>
            <w:b/>
          </w:rPr>
          <w:t>https://tricap.org/community-resources/</w:t>
        </w:r>
      </w:hyperlink>
      <w:r w:rsidRPr="00A66852">
        <w:rPr>
          <w:rFonts w:cstheme="minorHAnsi"/>
          <w:b/>
        </w:rPr>
        <w:t xml:space="preserve">  </w:t>
      </w:r>
      <w:r w:rsidRPr="00EC724D">
        <w:rPr>
          <w:rFonts w:cstheme="minorHAnsi"/>
          <w:bCs/>
        </w:rPr>
        <w:t>(Shelters, Transportation, legal services, food, crisis, MH, Veterans, Disability resources, Housing, Senior resources, etc)</w:t>
      </w:r>
    </w:p>
    <w:p w14:paraId="3DA823B8" w14:textId="77777777" w:rsidR="00F83A26" w:rsidRPr="00EC724D" w:rsidRDefault="00F83A26" w:rsidP="00F83A26">
      <w:pPr>
        <w:autoSpaceDE w:val="0"/>
        <w:autoSpaceDN w:val="0"/>
        <w:adjustRightInd w:val="0"/>
        <w:spacing w:before="100" w:after="100" w:line="240" w:lineRule="auto"/>
        <w:rPr>
          <w:rFonts w:cstheme="minorHAnsi"/>
        </w:rPr>
      </w:pPr>
      <w:hyperlink r:id="rId251" w:history="1">
        <w:r w:rsidRPr="00EC724D">
          <w:rPr>
            <w:rStyle w:val="Hyperlink"/>
            <w:rFonts w:cstheme="minorHAnsi"/>
          </w:rPr>
          <w:t>https://cmcoa.org/wp-content/uploads/2023/02/2023-Full-Resource-Directory-2.15.23.pdf</w:t>
        </w:r>
      </w:hyperlink>
      <w:r w:rsidRPr="00EC724D">
        <w:rPr>
          <w:rFonts w:cstheme="minorHAnsi"/>
        </w:rPr>
        <w:t xml:space="preserve"> (in-home respite, </w:t>
      </w:r>
      <w:proofErr w:type="gramStart"/>
      <w:r w:rsidRPr="00EC724D">
        <w:rPr>
          <w:rFonts w:cstheme="minorHAnsi"/>
        </w:rPr>
        <w:t>Adult</w:t>
      </w:r>
      <w:proofErr w:type="gramEnd"/>
      <w:r w:rsidRPr="00EC724D">
        <w:rPr>
          <w:rFonts w:cstheme="minorHAnsi"/>
        </w:rPr>
        <w:t xml:space="preserve"> day services, Volunteer Services, Faith in Action Program, Senior Companion Program, Senior Centers, Financial/Energy Assistance, Hospice, Emergency Response Systems, Support Groups, Transportation, Home health/Personal Care, Nutrition/meals, Food assistance) </w:t>
      </w:r>
    </w:p>
    <w:p w14:paraId="766F10CC"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Mower:</w:t>
      </w:r>
      <w:r w:rsidRPr="00A66852">
        <w:rPr>
          <w:rFonts w:cstheme="minorHAnsi"/>
        </w:rPr>
        <w:t xml:space="preserve"> </w:t>
      </w:r>
      <w:hyperlink r:id="rId252" w:history="1">
        <w:r w:rsidRPr="00EC724D">
          <w:rPr>
            <w:rStyle w:val="Hyperlink"/>
            <w:rFonts w:cstheme="minorHAnsi"/>
          </w:rPr>
          <w:t>https://docplayer.net/6316318-Mower-county-senior-resource-directory.html</w:t>
        </w:r>
      </w:hyperlink>
      <w:r w:rsidRPr="00EC724D">
        <w:rPr>
          <w:rFonts w:cstheme="minorHAnsi"/>
        </w:rPr>
        <w:t xml:space="preserve">  (food programs, health services, housing Advocacy services, Caregiver support and support groups, chore servic</w:t>
      </w:r>
      <w:r w:rsidRPr="00EC724D">
        <w:rPr>
          <w:rFonts w:cstheme="minorHAnsi"/>
          <w:bCs/>
        </w:rPr>
        <w:t>es, disabled services, financial services, guardianship and Conservatorship, Insurance counseling, Medical equipment, Personal emergency response system, Respite, senior companion, transportation).</w:t>
      </w:r>
    </w:p>
    <w:p w14:paraId="1DE462D7" w14:textId="77777777" w:rsidR="00F83A26" w:rsidRPr="00EC724D" w:rsidRDefault="00F83A26" w:rsidP="00F83A26">
      <w:pPr>
        <w:autoSpaceDE w:val="0"/>
        <w:autoSpaceDN w:val="0"/>
        <w:adjustRightInd w:val="0"/>
        <w:spacing w:before="100" w:after="100" w:line="240" w:lineRule="auto"/>
        <w:rPr>
          <w:rFonts w:cstheme="minorHAnsi"/>
        </w:rPr>
      </w:pPr>
      <w:hyperlink r:id="rId253" w:history="1">
        <w:r w:rsidRPr="00EC724D">
          <w:rPr>
            <w:rStyle w:val="Hyperlink"/>
            <w:rFonts w:cstheme="minorHAnsi"/>
          </w:rPr>
          <w:t>https://semaaarochestermn.org/county-services/mower-county/</w:t>
        </w:r>
      </w:hyperlink>
      <w:r w:rsidRPr="00EC724D">
        <w:rPr>
          <w:rFonts w:cstheme="minorHAnsi"/>
        </w:rPr>
        <w:t xml:space="preserve">  </w:t>
      </w:r>
      <w:bookmarkStart w:id="72" w:name="_Hlk5713637"/>
      <w:r w:rsidRPr="00EC724D">
        <w:rPr>
          <w:rFonts w:cstheme="minorHAnsi"/>
        </w:rPr>
        <w:t>( Adult Day services, Advocacy, Caregiver support, Chore Service, hospice, legal assistance, home health care, LTCC, meals on wheels, senior center, senior dining, Telephone reassurance, PERS, Transportation, Volunteer based programs.)</w:t>
      </w:r>
      <w:bookmarkEnd w:id="72"/>
    </w:p>
    <w:p w14:paraId="5DB087FA" w14:textId="40694604"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Murray:</w:t>
      </w:r>
      <w:r w:rsidRPr="00A66852">
        <w:rPr>
          <w:rFonts w:cstheme="minorHAnsi"/>
          <w:b/>
        </w:rPr>
        <w:t xml:space="preserve">  </w:t>
      </w:r>
      <w:hyperlink r:id="rId254" w:history="1">
        <w:r w:rsidR="005172C0" w:rsidRPr="001028D7">
          <w:rPr>
            <w:rStyle w:val="Hyperlink"/>
            <w:rFonts w:cstheme="minorHAnsi"/>
            <w:b/>
          </w:rPr>
          <w:t>https://www.swmhp.org/housing-help/murray-county/</w:t>
        </w:r>
      </w:hyperlink>
      <w:r w:rsidR="005172C0">
        <w:rPr>
          <w:rFonts w:cstheme="minorHAnsi"/>
          <w:b/>
        </w:rPr>
        <w:t xml:space="preserve"> </w:t>
      </w:r>
      <w:r w:rsidRPr="00EC724D">
        <w:rPr>
          <w:rFonts w:cstheme="minorHAnsi"/>
        </w:rPr>
        <w:t>(Community Center, Catholic Charities, Free Tax preparation, block nurse program, Goodwill, Section 8 housing, Food program-NAPS, Open Door Health Care Center, Senior Dining, Community Action Programs, Legal Services, Support Groups)</w:t>
      </w:r>
    </w:p>
    <w:p w14:paraId="585D72A9" w14:textId="1581FA5D"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Nicollet:</w:t>
      </w:r>
      <w:r w:rsidR="007A099F" w:rsidRPr="007A099F">
        <w:t xml:space="preserve"> </w:t>
      </w:r>
      <w:hyperlink r:id="rId255" w:history="1">
        <w:r w:rsidR="007A099F" w:rsidRPr="001028D7">
          <w:rPr>
            <w:rStyle w:val="Hyperlink"/>
            <w:rFonts w:cstheme="minorHAnsi"/>
          </w:rPr>
          <w:t>https://www.saintpetermn.gov/DocumentCenter/View/256/Nicollet-County-Resources-PDF</w:t>
        </w:r>
      </w:hyperlink>
      <w:r w:rsidR="007A099F">
        <w:rPr>
          <w:rStyle w:val="Strong"/>
          <w:rFonts w:cstheme="minorHAnsi"/>
          <w:sz w:val="22"/>
          <w:szCs w:val="22"/>
        </w:rPr>
        <w:t xml:space="preserve"> </w:t>
      </w:r>
      <w:r w:rsidRPr="00EC724D">
        <w:rPr>
          <w:rFonts w:cstheme="minorHAnsi"/>
        </w:rPr>
        <w:t xml:space="preserve">  (chemical dependency services, mental health services, American Red Cross, Crisis Intervention, Emergency housing, food and nutrition, Health Services, housing programs, legal services, Senior programs including Aging services, Meals on Wheels, NAPS, senior center.  Thrift/discount stores, transportation, Utility assistance, discount phone assistance, Heat Share)</w:t>
      </w:r>
    </w:p>
    <w:p w14:paraId="1404AC5E" w14:textId="55388213"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Nobles:</w:t>
      </w:r>
      <w:r w:rsidRPr="00A66852">
        <w:rPr>
          <w:rFonts w:cstheme="minorHAnsi"/>
          <w:b/>
        </w:rPr>
        <w:t xml:space="preserve">  </w:t>
      </w:r>
      <w:hyperlink r:id="rId256" w:history="1">
        <w:r w:rsidR="008943B8" w:rsidRPr="001028D7">
          <w:rPr>
            <w:rStyle w:val="Hyperlink"/>
          </w:rPr>
          <w:t>https://www.co.nobles.mn.us/departments/community-services/</w:t>
        </w:r>
      </w:hyperlink>
      <w:r w:rsidR="008943B8">
        <w:t xml:space="preserve"> </w:t>
      </w:r>
      <w:r w:rsidRPr="00EC724D">
        <w:rPr>
          <w:rFonts w:cstheme="minorHAnsi"/>
        </w:rPr>
        <w:t xml:space="preserve"> (Community Center, Catholic Charities, Free Tax preparation, block nurse program, Goodwill, Section 8 housing, Food program-NAPS, Open Door Health Care Center, Senior Dining, Community Action Programs, Legal Services, Support Groups)</w:t>
      </w:r>
    </w:p>
    <w:p w14:paraId="12554600" w14:textId="74B39801"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Norman:</w:t>
      </w:r>
      <w:r w:rsidRPr="00A66852">
        <w:rPr>
          <w:rFonts w:cstheme="minorHAnsi"/>
          <w:b/>
        </w:rPr>
        <w:t xml:space="preserve">  </w:t>
      </w:r>
      <w:hyperlink r:id="rId257" w:history="1">
        <w:r w:rsidR="00164806" w:rsidRPr="001028D7">
          <w:rPr>
            <w:rStyle w:val="Hyperlink"/>
            <w:rFonts w:cstheme="minorHAnsi"/>
            <w:b/>
          </w:rPr>
          <w:t>https://www.co.norman.mn.us/departments/social_services/index.php</w:t>
        </w:r>
      </w:hyperlink>
      <w:r w:rsidR="00164806">
        <w:rPr>
          <w:rFonts w:cstheme="minorHAnsi"/>
          <w:b/>
        </w:rPr>
        <w:t xml:space="preserve"> </w:t>
      </w:r>
      <w:r w:rsidRPr="00EC724D">
        <w:rPr>
          <w:rFonts w:cstheme="minorHAnsi"/>
        </w:rPr>
        <w:t xml:space="preserve">  ( Care services, Clothing, Food/meal services, legal Services, Senior centers, Transportation, senior housing)</w:t>
      </w:r>
    </w:p>
    <w:p w14:paraId="6C6B3C26" w14:textId="77777777" w:rsidR="00F83A26" w:rsidRPr="00EC724D" w:rsidRDefault="00F83A26" w:rsidP="00F83A26">
      <w:pPr>
        <w:autoSpaceDE w:val="0"/>
        <w:autoSpaceDN w:val="0"/>
        <w:adjustRightInd w:val="0"/>
        <w:spacing w:before="100" w:after="100" w:line="240" w:lineRule="auto"/>
        <w:rPr>
          <w:rFonts w:cstheme="minorHAnsi"/>
        </w:rPr>
      </w:pPr>
      <w:hyperlink r:id="rId258" w:history="1">
        <w:r w:rsidRPr="00EC724D">
          <w:rPr>
            <w:rStyle w:val="Hyperlink"/>
            <w:rFonts w:cstheme="minorHAnsi"/>
          </w:rPr>
          <w:t>https://intercountycc.org/media/1439/2022-community-resource-guide.pdf</w:t>
        </w:r>
      </w:hyperlink>
      <w:r w:rsidRPr="00EC724D">
        <w:rPr>
          <w:rFonts w:cstheme="minorHAnsi"/>
        </w:rPr>
        <w:t xml:space="preserve"> (resource guide)</w:t>
      </w:r>
    </w:p>
    <w:p w14:paraId="68EF68F3" w14:textId="77777777" w:rsidR="00F83A26" w:rsidRPr="00A66852" w:rsidRDefault="00F83A26" w:rsidP="00F83A26">
      <w:pPr>
        <w:autoSpaceDE w:val="0"/>
        <w:autoSpaceDN w:val="0"/>
        <w:adjustRightInd w:val="0"/>
        <w:spacing w:before="100" w:after="100" w:line="240" w:lineRule="auto"/>
        <w:rPr>
          <w:rFonts w:cstheme="minorHAnsi"/>
          <w:b/>
        </w:rPr>
      </w:pPr>
    </w:p>
    <w:p w14:paraId="439A28E4" w14:textId="77777777" w:rsidR="00F83A26" w:rsidRPr="00EC724D"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Olmsted:</w:t>
      </w:r>
      <w:r w:rsidRPr="00A66852">
        <w:rPr>
          <w:rFonts w:cstheme="minorHAnsi"/>
          <w:b/>
        </w:rPr>
        <w:t xml:space="preserve">  </w:t>
      </w:r>
      <w:hyperlink r:id="rId259" w:history="1">
        <w:r w:rsidRPr="00EC724D">
          <w:rPr>
            <w:rStyle w:val="Hyperlink"/>
            <w:rFonts w:cstheme="minorHAnsi"/>
          </w:rPr>
          <w:t>Services for Individuals &amp; Families | Olmsted County, MN</w:t>
        </w:r>
      </w:hyperlink>
      <w:r w:rsidRPr="00EC724D">
        <w:rPr>
          <w:rFonts w:cstheme="minorHAnsi"/>
        </w:rPr>
        <w:t xml:space="preserve">  ( Financial assistance, food shelves, free meals, health care, mental health, housing, subsidized housing, thrift stores, transportation)</w:t>
      </w:r>
    </w:p>
    <w:p w14:paraId="0C1F7AEA" w14:textId="77777777" w:rsidR="00F83A26" w:rsidRPr="00A66852" w:rsidRDefault="00F83A26" w:rsidP="00F83A26">
      <w:pPr>
        <w:autoSpaceDE w:val="0"/>
        <w:autoSpaceDN w:val="0"/>
        <w:adjustRightInd w:val="0"/>
        <w:spacing w:before="100" w:after="100" w:line="240" w:lineRule="auto"/>
        <w:rPr>
          <w:rFonts w:cstheme="minorHAnsi"/>
          <w:b/>
        </w:rPr>
      </w:pPr>
      <w:hyperlink r:id="rId260" w:history="1">
        <w:r w:rsidRPr="00EC724D">
          <w:rPr>
            <w:rStyle w:val="Hyperlink"/>
            <w:rFonts w:cstheme="minorHAnsi"/>
          </w:rPr>
          <w:t>https://semaaarochestermn.org/county-services/olmsted-county/</w:t>
        </w:r>
      </w:hyperlink>
      <w:r w:rsidRPr="00EC724D">
        <w:rPr>
          <w:rFonts w:cstheme="minorHAnsi"/>
        </w:rPr>
        <w:t xml:space="preserve">  ( Adult Day services, Advocacy, Caregiver support, Chore Service, hospice, legal assistance, home health care, LTCC, meals on wheels, senior center, senior dining, Telephone reassurance, PERS, Transportation, Volunteer based programs.)</w:t>
      </w:r>
      <w:r w:rsidRPr="00EC724D">
        <w:rPr>
          <w:rFonts w:cstheme="minorHAnsi"/>
        </w:rPr>
        <w:br/>
      </w:r>
    </w:p>
    <w:p w14:paraId="2EBB0C72" w14:textId="0EF226E0" w:rsidR="00F83A26" w:rsidRPr="00EC724D"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Otter Tail:</w:t>
      </w:r>
      <w:r w:rsidRPr="00A66852">
        <w:rPr>
          <w:rFonts w:cstheme="minorHAnsi"/>
        </w:rPr>
        <w:t xml:space="preserve"> </w:t>
      </w:r>
      <w:hyperlink r:id="rId261" w:history="1">
        <w:r w:rsidR="0070448C" w:rsidRPr="001028D7">
          <w:rPr>
            <w:rStyle w:val="Hyperlink"/>
            <w:rFonts w:cstheme="minorHAnsi"/>
          </w:rPr>
          <w:t>https://ottertailcounty.gov/wp-content/uploads/2018/08/Otter-Tail-County-Public-Health-Family-Resources-Guide.pdf</w:t>
        </w:r>
      </w:hyperlink>
      <w:r w:rsidR="0070448C">
        <w:rPr>
          <w:rFonts w:cstheme="minorHAnsi"/>
        </w:rPr>
        <w:t xml:space="preserve"> </w:t>
      </w:r>
      <w:r w:rsidRPr="00EC724D">
        <w:rPr>
          <w:rFonts w:cstheme="minorHAnsi"/>
        </w:rPr>
        <w:t>(food shelves, meals on wheels, furniture/clothing, household goods, housing, homelessness, legal services, Mental Health, Senior Services, Senior Centers, Transportation, Caregiver support and respite program, Utilities assistance, energy assistance, phone/cable and internet assistance</w:t>
      </w:r>
    </w:p>
    <w:p w14:paraId="58D9360C"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Pennington:</w:t>
      </w:r>
      <w:r w:rsidRPr="00A66852">
        <w:rPr>
          <w:rFonts w:cstheme="minorHAnsi"/>
        </w:rPr>
        <w:t xml:space="preserve"> </w:t>
      </w:r>
      <w:hyperlink r:id="rId262" w:history="1">
        <w:r w:rsidRPr="00A66852">
          <w:rPr>
            <w:rStyle w:val="Hyperlink"/>
            <w:rFonts w:cstheme="minorHAnsi"/>
          </w:rPr>
          <w:t>https://intercountycc.org/media/1439/2022-community-resource-guide.pdf</w:t>
        </w:r>
      </w:hyperlink>
      <w:r w:rsidRPr="00A66852">
        <w:rPr>
          <w:rFonts w:cstheme="minorHAnsi"/>
        </w:rPr>
        <w:t xml:space="preserve"> </w:t>
      </w:r>
      <w:r w:rsidRPr="00EC724D">
        <w:rPr>
          <w:rFonts w:cstheme="minorHAnsi"/>
        </w:rPr>
        <w:t>(Resource Guide)</w:t>
      </w:r>
    </w:p>
    <w:p w14:paraId="1FFB52E3" w14:textId="77777777" w:rsidR="00F83A26" w:rsidRPr="00EC724D" w:rsidRDefault="00F83A26" w:rsidP="00F83A26">
      <w:pPr>
        <w:autoSpaceDE w:val="0"/>
        <w:autoSpaceDN w:val="0"/>
        <w:adjustRightInd w:val="0"/>
        <w:spacing w:before="100" w:after="100" w:line="240" w:lineRule="auto"/>
        <w:rPr>
          <w:rFonts w:cstheme="minorHAnsi"/>
        </w:rPr>
      </w:pPr>
      <w:hyperlink r:id="rId263" w:history="1">
        <w:r w:rsidRPr="00EC724D">
          <w:rPr>
            <w:rStyle w:val="Hyperlink"/>
            <w:rFonts w:cstheme="minorHAnsi"/>
          </w:rPr>
          <w:t>https://www.tvoc.org/services/senior-programs/</w:t>
        </w:r>
      </w:hyperlink>
      <w:r w:rsidRPr="00EC724D">
        <w:rPr>
          <w:rFonts w:cstheme="minorHAnsi"/>
        </w:rPr>
        <w:t xml:space="preserve"> (Companion care for transportation, Emergency services, Energy assistance, SNAP food program, Transportation)</w:t>
      </w:r>
    </w:p>
    <w:p w14:paraId="426CD27D"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Pine:</w:t>
      </w:r>
      <w:r w:rsidRPr="00A66852">
        <w:rPr>
          <w:rFonts w:cstheme="minorHAnsi"/>
        </w:rPr>
        <w:t xml:space="preserve"> </w:t>
      </w:r>
      <w:hyperlink r:id="rId264" w:history="1">
        <w:r w:rsidRPr="00EC724D">
          <w:rPr>
            <w:rStyle w:val="Hyperlink"/>
            <w:rFonts w:cstheme="minorHAnsi"/>
          </w:rPr>
          <w:t>https://cmcoa.org/wp-content/uploads/2023/02/2023-Full-Resource-Directory-2.15.23.pdf</w:t>
        </w:r>
      </w:hyperlink>
      <w:r w:rsidRPr="00EC724D">
        <w:rPr>
          <w:rFonts w:cstheme="minorHAnsi"/>
        </w:rPr>
        <w:t xml:space="preserve">  (in-home respite, Adult day services, Volunteer Services, Faith in Action Program, Senior Companion Program, Senior Centers, Financial/Energy Assistance, Hospice, Emergency Response Systems, Support Groups, Transportation, Home health/Personal Care, Nutrition/meals, Food assistance) </w:t>
      </w:r>
    </w:p>
    <w:p w14:paraId="63D3D056" w14:textId="5F03C18A"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Pipestone:</w:t>
      </w:r>
      <w:r w:rsidRPr="00A66852">
        <w:rPr>
          <w:rFonts w:cstheme="minorHAnsi"/>
          <w:b/>
        </w:rPr>
        <w:t xml:space="preserve"> </w:t>
      </w:r>
      <w:hyperlink r:id="rId265" w:history="1">
        <w:r w:rsidR="00574618" w:rsidRPr="001028D7">
          <w:rPr>
            <w:rStyle w:val="Hyperlink"/>
            <w:rFonts w:cstheme="minorHAnsi"/>
            <w:b/>
          </w:rPr>
          <w:t>https://www.progressivepipestone.com/351/Assistance-Resources</w:t>
        </w:r>
      </w:hyperlink>
      <w:r w:rsidR="00574618">
        <w:rPr>
          <w:rFonts w:cstheme="minorHAnsi"/>
          <w:b/>
        </w:rPr>
        <w:t xml:space="preserve"> </w:t>
      </w:r>
      <w:r w:rsidRPr="00EC724D">
        <w:rPr>
          <w:rFonts w:cstheme="minorHAnsi"/>
        </w:rPr>
        <w:t>(Energy assistance, housing programs, transportation, food emergencies, Emergency food and shelter programs, weatherization)</w:t>
      </w:r>
    </w:p>
    <w:p w14:paraId="4FEC65A8"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Polk:</w:t>
      </w:r>
      <w:r w:rsidRPr="00A66852">
        <w:rPr>
          <w:rFonts w:cstheme="minorHAnsi"/>
          <w:b/>
        </w:rPr>
        <w:t xml:space="preserve">  </w:t>
      </w:r>
      <w:hyperlink r:id="rId266" w:history="1">
        <w:r w:rsidRPr="00EC724D">
          <w:rPr>
            <w:rStyle w:val="Hyperlink"/>
            <w:rFonts w:cstheme="minorHAnsi"/>
          </w:rPr>
          <w:t>https://www.tvoc.org/services/senior-programs/</w:t>
        </w:r>
      </w:hyperlink>
      <w:r w:rsidRPr="00EC724D">
        <w:rPr>
          <w:rFonts w:cstheme="minorHAnsi"/>
        </w:rPr>
        <w:t xml:space="preserve"> (Companion care for transportation, Emergency services, Energy assistance, SNAP food program, Transportation)</w:t>
      </w:r>
    </w:p>
    <w:p w14:paraId="3B04C5E2" w14:textId="77777777" w:rsidR="00F83A26" w:rsidRPr="00EC724D" w:rsidRDefault="00F83A26" w:rsidP="00F83A26">
      <w:pPr>
        <w:autoSpaceDE w:val="0"/>
        <w:autoSpaceDN w:val="0"/>
        <w:adjustRightInd w:val="0"/>
        <w:spacing w:before="100" w:after="100" w:line="240" w:lineRule="auto"/>
        <w:rPr>
          <w:rFonts w:cstheme="minorHAnsi"/>
        </w:rPr>
      </w:pPr>
      <w:hyperlink r:id="rId267" w:history="1">
        <w:r w:rsidRPr="00EC724D">
          <w:rPr>
            <w:rStyle w:val="Hyperlink"/>
            <w:rFonts w:cstheme="minorHAnsi"/>
          </w:rPr>
          <w:t>https://intercountycc.org/</w:t>
        </w:r>
      </w:hyperlink>
      <w:r w:rsidRPr="00EC724D">
        <w:rPr>
          <w:rFonts w:cstheme="minorHAnsi"/>
        </w:rPr>
        <w:t xml:space="preserve"> (Energy assistance, Weatherization, Food support)</w:t>
      </w:r>
    </w:p>
    <w:p w14:paraId="41283F80" w14:textId="77777777" w:rsidR="00F83A26" w:rsidRPr="00EC724D" w:rsidRDefault="00F83A26" w:rsidP="00F83A26">
      <w:pPr>
        <w:autoSpaceDE w:val="0"/>
        <w:autoSpaceDN w:val="0"/>
        <w:adjustRightInd w:val="0"/>
        <w:spacing w:before="100" w:after="100" w:line="240" w:lineRule="auto"/>
        <w:rPr>
          <w:rFonts w:cstheme="minorHAnsi"/>
        </w:rPr>
      </w:pPr>
      <w:hyperlink r:id="rId268" w:history="1">
        <w:r w:rsidRPr="00EC724D">
          <w:rPr>
            <w:rStyle w:val="Hyperlink"/>
            <w:rFonts w:cstheme="minorHAnsi"/>
          </w:rPr>
          <w:t>https://intercountycc.org/media/1439/2022-community-resource-guide.pdf</w:t>
        </w:r>
      </w:hyperlink>
      <w:r w:rsidRPr="00EC724D">
        <w:rPr>
          <w:rFonts w:cstheme="minorHAnsi"/>
        </w:rPr>
        <w:t xml:space="preserve"> (Resource Guide)</w:t>
      </w:r>
    </w:p>
    <w:p w14:paraId="4018E785"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Pope:</w:t>
      </w:r>
      <w:r w:rsidRPr="00A66852">
        <w:rPr>
          <w:rFonts w:cstheme="minorHAnsi"/>
          <w:b/>
        </w:rPr>
        <w:t xml:space="preserve"> </w:t>
      </w:r>
      <w:hyperlink r:id="rId269" w:history="1">
        <w:r w:rsidRPr="00EC724D">
          <w:rPr>
            <w:rStyle w:val="Hyperlink"/>
            <w:rFonts w:cstheme="minorHAnsi"/>
          </w:rPr>
          <w:t>http://www.wcmca.org/</w:t>
        </w:r>
      </w:hyperlink>
      <w:r w:rsidRPr="00EC724D">
        <w:rPr>
          <w:rFonts w:cstheme="minorHAnsi"/>
        </w:rPr>
        <w:t xml:space="preserve"> (Energy assistance, housing programs, transportation, food emergencies, Emergency food and shelter programs, weatherization)</w:t>
      </w:r>
    </w:p>
    <w:p w14:paraId="1676A0E0" w14:textId="77777777" w:rsidR="00F83A26" w:rsidRPr="00EC724D" w:rsidRDefault="00F83A26" w:rsidP="00F83A26">
      <w:pPr>
        <w:autoSpaceDE w:val="0"/>
        <w:autoSpaceDN w:val="0"/>
        <w:adjustRightInd w:val="0"/>
        <w:spacing w:before="100" w:after="100" w:line="240" w:lineRule="auto"/>
        <w:rPr>
          <w:rFonts w:cstheme="minorHAnsi"/>
        </w:rPr>
      </w:pPr>
    </w:p>
    <w:p w14:paraId="600676C2" w14:textId="77777777" w:rsidR="00F83A26" w:rsidRPr="00EC724D"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Ramsey:</w:t>
      </w:r>
      <w:r w:rsidRPr="00A66852">
        <w:rPr>
          <w:rFonts w:cstheme="minorHAnsi"/>
        </w:rPr>
        <w:t xml:space="preserve"> </w:t>
      </w:r>
      <w:hyperlink r:id="rId270" w:history="1">
        <w:r w:rsidRPr="00EC724D">
          <w:rPr>
            <w:rStyle w:val="Hyperlink"/>
            <w:rFonts w:cstheme="minorHAnsi"/>
          </w:rPr>
          <w:t>http://www.caprw.org/</w:t>
        </w:r>
      </w:hyperlink>
      <w:r w:rsidRPr="00EC724D">
        <w:rPr>
          <w:rFonts w:cstheme="minorHAnsi"/>
        </w:rPr>
        <w:t xml:space="preserve"> (energy assistance, car ownership, SNAP benefits)</w:t>
      </w:r>
    </w:p>
    <w:p w14:paraId="7306D1F5" w14:textId="77777777" w:rsidR="00F83A26" w:rsidRPr="00A66852" w:rsidRDefault="00F83A26" w:rsidP="00F83A26">
      <w:pPr>
        <w:autoSpaceDE w:val="0"/>
        <w:autoSpaceDN w:val="0"/>
        <w:adjustRightInd w:val="0"/>
        <w:spacing w:before="100" w:after="100" w:line="240" w:lineRule="auto"/>
        <w:rPr>
          <w:rFonts w:cstheme="minorHAnsi"/>
          <w:b/>
        </w:rPr>
      </w:pPr>
      <w:hyperlink r:id="rId271" w:history="1">
        <w:r w:rsidRPr="00EC724D">
          <w:rPr>
            <w:rStyle w:val="Hyperlink"/>
            <w:rFonts w:cstheme="minorHAnsi"/>
          </w:rPr>
          <w:t>https://www.isd622.org/cms/lib/MN01001375/Centricity/Domain/1977/Ramsey%20County%20Family%20Resources.pdf</w:t>
        </w:r>
      </w:hyperlink>
      <w:r w:rsidRPr="00EC724D">
        <w:rPr>
          <w:rFonts w:cstheme="minorHAnsi"/>
        </w:rPr>
        <w:t xml:space="preserve">  (clothing and furniture, counseling and support, crisis numbers and programs, financial assistance, food and nutrition programs, health care, housing, legal advice, support groups, telephone help lines, transportation).</w:t>
      </w:r>
    </w:p>
    <w:p w14:paraId="67B189E7"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Red Lake:</w:t>
      </w:r>
      <w:r w:rsidRPr="00A66852">
        <w:rPr>
          <w:rFonts w:cstheme="minorHAnsi"/>
          <w:b/>
        </w:rPr>
        <w:t xml:space="preserve"> </w:t>
      </w:r>
      <w:hyperlink r:id="rId272" w:history="1">
        <w:r w:rsidRPr="00EC724D">
          <w:rPr>
            <w:rStyle w:val="Hyperlink"/>
            <w:rFonts w:cstheme="minorHAnsi"/>
          </w:rPr>
          <w:t>https://intercountycc.org/media/1439/2022-community-resource-guide.pdf</w:t>
        </w:r>
      </w:hyperlink>
      <w:r w:rsidRPr="00EC724D">
        <w:rPr>
          <w:rFonts w:cstheme="minorHAnsi"/>
        </w:rPr>
        <w:t xml:space="preserve"> (Resource Guide) (Adult Day Services, Mental Health services, Dial a Ride transportation, Emergency Assistance, Energy assistance, Food shelf, housing, meals, Senior Center)</w:t>
      </w:r>
    </w:p>
    <w:p w14:paraId="21046452" w14:textId="2DF7229B"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Redwood:</w:t>
      </w:r>
      <w:r w:rsidRPr="00A66852">
        <w:rPr>
          <w:rFonts w:cstheme="minorHAnsi"/>
          <w:b/>
        </w:rPr>
        <w:t xml:space="preserve">  </w:t>
      </w:r>
      <w:hyperlink r:id="rId273" w:history="1">
        <w:r w:rsidR="002A5B38" w:rsidRPr="001028D7">
          <w:rPr>
            <w:rStyle w:val="Hyperlink"/>
            <w:rFonts w:cstheme="minorHAnsi"/>
            <w:b/>
          </w:rPr>
          <w:t>https://swmhhs.com/financial-assistance/</w:t>
        </w:r>
      </w:hyperlink>
      <w:r w:rsidR="002A5B38">
        <w:rPr>
          <w:rFonts w:cstheme="minorHAnsi"/>
          <w:b/>
        </w:rPr>
        <w:t xml:space="preserve"> </w:t>
      </w:r>
      <w:r w:rsidRPr="00EC724D">
        <w:rPr>
          <w:rFonts w:cstheme="minorHAnsi"/>
        </w:rPr>
        <w:t>(Community Center, Catholic Charities, Free Tax preparation, block nurse program, Goodwill, Section 8 housing, Food program-NAPS, Open Door Health Care Center, Senior Dining, Community Action Programs, Legal Services, Support Groups)</w:t>
      </w:r>
    </w:p>
    <w:p w14:paraId="40896BDD" w14:textId="77777777" w:rsidR="00F83A26" w:rsidRPr="00EC724D" w:rsidRDefault="00F83A26" w:rsidP="00F83A26">
      <w:pPr>
        <w:autoSpaceDE w:val="0"/>
        <w:autoSpaceDN w:val="0"/>
        <w:adjustRightInd w:val="0"/>
        <w:spacing w:before="100" w:after="100" w:line="240" w:lineRule="auto"/>
        <w:rPr>
          <w:rFonts w:cstheme="minorHAnsi"/>
        </w:rPr>
      </w:pPr>
      <w:hyperlink r:id="rId274" w:history="1">
        <w:r w:rsidRPr="00EC724D">
          <w:rPr>
            <w:rStyle w:val="Hyperlink"/>
            <w:rFonts w:cstheme="minorHAnsi"/>
          </w:rPr>
          <w:t>Senior Center - Redwood Area Community Center</w:t>
        </w:r>
      </w:hyperlink>
      <w:r w:rsidRPr="00EC724D">
        <w:rPr>
          <w:rFonts w:cstheme="minorHAnsi"/>
        </w:rPr>
        <w:t xml:space="preserve"> meals, delivery, health and wellness, activities </w:t>
      </w:r>
    </w:p>
    <w:p w14:paraId="72FBE176" w14:textId="7523CAFF" w:rsidR="00F83A26" w:rsidRPr="00A66852" w:rsidRDefault="00F83A26" w:rsidP="00F83A26">
      <w:pPr>
        <w:autoSpaceDE w:val="0"/>
        <w:autoSpaceDN w:val="0"/>
        <w:adjustRightInd w:val="0"/>
        <w:spacing w:before="100" w:after="100" w:line="240" w:lineRule="auto"/>
        <w:rPr>
          <w:rFonts w:cstheme="minorHAnsi"/>
          <w:b/>
          <w:bCs/>
        </w:rPr>
      </w:pPr>
      <w:r w:rsidRPr="00A66852">
        <w:rPr>
          <w:rFonts w:cstheme="minorHAnsi"/>
          <w:b/>
        </w:rPr>
        <w:br/>
      </w:r>
      <w:r w:rsidRPr="00A66852">
        <w:rPr>
          <w:rStyle w:val="Strong"/>
          <w:rFonts w:cstheme="minorHAnsi"/>
          <w:sz w:val="22"/>
          <w:szCs w:val="22"/>
        </w:rPr>
        <w:t>Renville:</w:t>
      </w:r>
      <w:r w:rsidRPr="00A66852">
        <w:rPr>
          <w:rFonts w:cstheme="minorHAnsi"/>
          <w:b/>
        </w:rPr>
        <w:t xml:space="preserve"> </w:t>
      </w:r>
      <w:hyperlink r:id="rId275" w:history="1">
        <w:r w:rsidR="00D923DA" w:rsidRPr="001028D7">
          <w:rPr>
            <w:rStyle w:val="Hyperlink"/>
          </w:rPr>
          <w:t>https://www.pactforfamilies.org/ck-files/2020%2010%20Resource%20Guide%20for%20Families%20RENVILLE.pdf</w:t>
        </w:r>
      </w:hyperlink>
      <w:r w:rsidR="00D923DA">
        <w:t xml:space="preserve"> </w:t>
      </w:r>
      <w:r w:rsidRPr="00EC724D">
        <w:rPr>
          <w:rFonts w:cstheme="minorHAnsi"/>
        </w:rPr>
        <w:t xml:space="preserve"> (employment, food, healthcare, housing, transportation, legal, employment, hearing/vision) </w:t>
      </w:r>
    </w:p>
    <w:p w14:paraId="44056673" w14:textId="77777777" w:rsidR="00F83A26" w:rsidRPr="00A66852" w:rsidRDefault="00F83A26" w:rsidP="00F83A26">
      <w:pPr>
        <w:autoSpaceDE w:val="0"/>
        <w:autoSpaceDN w:val="0"/>
        <w:adjustRightInd w:val="0"/>
        <w:spacing w:before="100" w:after="100" w:line="240" w:lineRule="auto"/>
        <w:rPr>
          <w:rFonts w:cstheme="minorHAnsi"/>
          <w:b/>
        </w:rPr>
      </w:pPr>
    </w:p>
    <w:p w14:paraId="1E3829EA" w14:textId="77777777" w:rsidR="00F83A26" w:rsidRPr="00EC724D"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Rice:</w:t>
      </w:r>
      <w:r w:rsidRPr="00A66852">
        <w:rPr>
          <w:rFonts w:cstheme="minorHAnsi"/>
          <w:b/>
        </w:rPr>
        <w:t xml:space="preserve">  </w:t>
      </w:r>
      <w:hyperlink r:id="rId276" w:history="1">
        <w:r w:rsidRPr="00EC724D">
          <w:rPr>
            <w:rStyle w:val="Hyperlink"/>
            <w:rFonts w:cstheme="minorHAnsi"/>
          </w:rPr>
          <w:t>https://www.ricecountymn.gov/DocumentCenter/View/2439/Rice-County-Resource-Referral-Guide</w:t>
        </w:r>
      </w:hyperlink>
      <w:r w:rsidRPr="00EC724D">
        <w:rPr>
          <w:rFonts w:cstheme="minorHAnsi"/>
        </w:rPr>
        <w:t xml:space="preserve">   (SSI information, housing assistance, Medicaid information, Community Action Program- clothing, emergency services, telephone reassurance,  transportation, Legal services, Emergency housing, Food shelves, crisis services, substance abuse, etc. )</w:t>
      </w:r>
    </w:p>
    <w:p w14:paraId="6BACAB34" w14:textId="77777777" w:rsidR="00F83A26" w:rsidRPr="00EC724D" w:rsidRDefault="00F83A26" w:rsidP="00F83A26">
      <w:pPr>
        <w:autoSpaceDE w:val="0"/>
        <w:autoSpaceDN w:val="0"/>
        <w:adjustRightInd w:val="0"/>
        <w:spacing w:before="100" w:after="100" w:line="240" w:lineRule="auto"/>
        <w:rPr>
          <w:rFonts w:cstheme="minorHAnsi"/>
        </w:rPr>
      </w:pPr>
      <w:hyperlink r:id="rId277" w:history="1">
        <w:r w:rsidRPr="00EC724D">
          <w:rPr>
            <w:rStyle w:val="Hyperlink"/>
            <w:rFonts w:cstheme="minorHAnsi"/>
          </w:rPr>
          <w:t>https://www.laurabaker.org/files/Resource-List-Revised-March-2017-1.pdf</w:t>
        </w:r>
      </w:hyperlink>
      <w:r w:rsidRPr="00EC724D">
        <w:rPr>
          <w:rFonts w:cstheme="minorHAnsi"/>
        </w:rPr>
        <w:t xml:space="preserve">  (SSI, </w:t>
      </w:r>
      <w:proofErr w:type="gramStart"/>
      <w:r w:rsidRPr="00EC724D">
        <w:rPr>
          <w:rFonts w:cstheme="minorHAnsi"/>
        </w:rPr>
        <w:t>24 hour</w:t>
      </w:r>
      <w:proofErr w:type="gramEnd"/>
      <w:r w:rsidRPr="00EC724D">
        <w:rPr>
          <w:rFonts w:cstheme="minorHAnsi"/>
        </w:rPr>
        <w:t xml:space="preserve"> Crisis lines, Legal Aid, Mental health supports, Chemical and Substance Abuse resources, food shelves, and free dinners, clothing and furniture, financial counseling, housing, transportation, gas vouchers, Adult Day, Senior Centers, Senior Volunteer program)</w:t>
      </w:r>
    </w:p>
    <w:p w14:paraId="5A30E8BE" w14:textId="77777777" w:rsidR="00F83A26" w:rsidRPr="00A66852" w:rsidRDefault="00F83A26" w:rsidP="00F83A26">
      <w:pPr>
        <w:autoSpaceDE w:val="0"/>
        <w:autoSpaceDN w:val="0"/>
        <w:adjustRightInd w:val="0"/>
        <w:spacing w:before="100" w:after="100" w:line="240" w:lineRule="auto"/>
        <w:rPr>
          <w:rFonts w:cstheme="minorHAnsi"/>
          <w:b/>
        </w:rPr>
      </w:pPr>
      <w:hyperlink r:id="rId278" w:history="1">
        <w:r w:rsidRPr="00EC724D">
          <w:rPr>
            <w:rStyle w:val="Hyperlink"/>
            <w:rFonts w:cstheme="minorHAnsi"/>
          </w:rPr>
          <w:t>https://semaaarochestermn.org/county-services/rice-county/</w:t>
        </w:r>
      </w:hyperlink>
      <w:r w:rsidRPr="00EC724D">
        <w:rPr>
          <w:rFonts w:cstheme="minorHAnsi"/>
        </w:rPr>
        <w:t xml:space="preserve">  ( Adult Day services, Advocacy, Caregiver support, Chore Service, hospice, legal assistance, home health care, LTCC, meals on wheels, senior center, senior dining, Telephone reassurance, PERS, Transportation, Volunteer based programs.)</w:t>
      </w:r>
    </w:p>
    <w:p w14:paraId="215DAECC" w14:textId="106397F5"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Rock:</w:t>
      </w:r>
      <w:r w:rsidRPr="00A66852">
        <w:rPr>
          <w:rFonts w:cstheme="minorHAnsi"/>
          <w:b/>
        </w:rPr>
        <w:t xml:space="preserve"> </w:t>
      </w:r>
      <w:hyperlink r:id="rId279" w:history="1">
        <w:r w:rsidR="00EF484E" w:rsidRPr="001028D7">
          <w:rPr>
            <w:rStyle w:val="Hyperlink"/>
            <w:rFonts w:cstheme="minorHAnsi"/>
            <w:b/>
          </w:rPr>
          <w:t>https://www.nhawic.org/resources/nutrition-resources/rock-county-resource-guide</w:t>
        </w:r>
      </w:hyperlink>
      <w:r w:rsidR="00EF484E">
        <w:rPr>
          <w:rFonts w:cstheme="minorHAnsi"/>
          <w:b/>
        </w:rPr>
        <w:t xml:space="preserve"> </w:t>
      </w:r>
      <w:r w:rsidRPr="00EC724D">
        <w:rPr>
          <w:rFonts w:cstheme="minorHAnsi"/>
        </w:rPr>
        <w:t>(support groups, transportation, emergency services, food and nutrition services, health care, housing, in home care/respite, life line, heat share, used household items and clothing.)</w:t>
      </w:r>
    </w:p>
    <w:p w14:paraId="22077F8F"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Roseau:</w:t>
      </w:r>
      <w:r w:rsidRPr="00A66852">
        <w:rPr>
          <w:rFonts w:cstheme="minorHAnsi"/>
        </w:rPr>
        <w:t xml:space="preserve"> </w:t>
      </w:r>
      <w:hyperlink r:id="rId280" w:anchor=".XK0efNKWyJB" w:history="1">
        <w:r w:rsidRPr="00EC724D">
          <w:rPr>
            <w:rStyle w:val="Hyperlink"/>
            <w:rFonts w:cstheme="minorHAnsi"/>
          </w:rPr>
          <w:t>http://www.co.roseau.mn.us/government/s_-_z/social_services/adult_services.php#.XK0efNKWyJB</w:t>
        </w:r>
      </w:hyperlink>
      <w:r w:rsidRPr="00EC724D">
        <w:rPr>
          <w:rFonts w:cstheme="minorHAnsi"/>
        </w:rPr>
        <w:t xml:space="preserve">  (Medicaid, Food support program)</w:t>
      </w:r>
    </w:p>
    <w:p w14:paraId="14B55450" w14:textId="77777777" w:rsidR="00F83A26" w:rsidRPr="00EC724D" w:rsidRDefault="00F83A26" w:rsidP="00F83A26">
      <w:pPr>
        <w:autoSpaceDE w:val="0"/>
        <w:autoSpaceDN w:val="0"/>
        <w:adjustRightInd w:val="0"/>
        <w:spacing w:before="100" w:after="100" w:line="240" w:lineRule="auto"/>
        <w:rPr>
          <w:rFonts w:cstheme="minorHAnsi"/>
        </w:rPr>
      </w:pPr>
      <w:hyperlink r:id="rId281" w:history="1">
        <w:r w:rsidRPr="00EC724D">
          <w:rPr>
            <w:rStyle w:val="Hyperlink"/>
            <w:rFonts w:cstheme="minorHAnsi"/>
          </w:rPr>
          <w:t>https://www.tvoc.org/services/senior-programs/</w:t>
        </w:r>
      </w:hyperlink>
      <w:r w:rsidRPr="00EC724D">
        <w:rPr>
          <w:rFonts w:cstheme="minorHAnsi"/>
        </w:rPr>
        <w:t xml:space="preserve"> (Companion care for transportation, Emergency services, Energy assistance, SNAP food program, Transportation)</w:t>
      </w:r>
    </w:p>
    <w:p w14:paraId="6C4E7046" w14:textId="77777777" w:rsidR="00F83A26" w:rsidRPr="00EC724D" w:rsidRDefault="00F83A26" w:rsidP="00F83A26">
      <w:pPr>
        <w:autoSpaceDE w:val="0"/>
        <w:autoSpaceDN w:val="0"/>
        <w:adjustRightInd w:val="0"/>
        <w:spacing w:before="100" w:after="100" w:line="240" w:lineRule="auto"/>
        <w:rPr>
          <w:rFonts w:cstheme="minorHAnsi"/>
        </w:rPr>
      </w:pPr>
      <w:r w:rsidRPr="00A66852">
        <w:rPr>
          <w:rFonts w:cstheme="minorHAnsi"/>
          <w:b/>
        </w:rPr>
        <w:lastRenderedPageBreak/>
        <w:br/>
      </w:r>
      <w:r w:rsidRPr="00A66852">
        <w:rPr>
          <w:rStyle w:val="Strong"/>
          <w:rFonts w:cstheme="minorHAnsi"/>
          <w:sz w:val="22"/>
          <w:szCs w:val="22"/>
        </w:rPr>
        <w:t>St. Louis:</w:t>
      </w:r>
      <w:r w:rsidRPr="00A66852">
        <w:rPr>
          <w:rFonts w:cstheme="minorHAnsi"/>
          <w:b/>
        </w:rPr>
        <w:t xml:space="preserve"> </w:t>
      </w:r>
      <w:hyperlink r:id="rId282" w:history="1">
        <w:r w:rsidRPr="00EC724D">
          <w:rPr>
            <w:rStyle w:val="Hyperlink"/>
            <w:rFonts w:cstheme="minorHAnsi"/>
          </w:rPr>
          <w:t>http://safehavenshelter.org/learn/community-resources/</w:t>
        </w:r>
      </w:hyperlink>
      <w:r w:rsidRPr="00EC724D">
        <w:rPr>
          <w:rFonts w:cstheme="minorHAnsi"/>
        </w:rPr>
        <w:t xml:space="preserve">  ( emergency housing, Salvation Army, Transition housing, Legal Assistance)</w:t>
      </w:r>
    </w:p>
    <w:p w14:paraId="183624B8" w14:textId="77777777" w:rsidR="00F83A26" w:rsidRPr="00A66852" w:rsidRDefault="00F83A26" w:rsidP="00F83A26">
      <w:pPr>
        <w:autoSpaceDE w:val="0"/>
        <w:autoSpaceDN w:val="0"/>
        <w:adjustRightInd w:val="0"/>
        <w:spacing w:before="100" w:after="100" w:line="240" w:lineRule="auto"/>
        <w:rPr>
          <w:rFonts w:cstheme="minorHAnsi"/>
          <w:b/>
        </w:rPr>
      </w:pPr>
      <w:hyperlink r:id="rId283" w:history="1">
        <w:r w:rsidRPr="00EC724D">
          <w:rPr>
            <w:rStyle w:val="Hyperlink"/>
            <w:rFonts w:cstheme="minorHAnsi"/>
          </w:rPr>
          <w:t>https://www.stlouiscountymn.gov/departments-a-z/public-health-human-services/adult-services</w:t>
        </w:r>
      </w:hyperlink>
      <w:r w:rsidRPr="00EC724D">
        <w:rPr>
          <w:rFonts w:cstheme="minorHAnsi"/>
        </w:rPr>
        <w:t xml:space="preserve">  (Transportation, cash and food assistance, homelessness, nutrition programs)</w:t>
      </w:r>
    </w:p>
    <w:p w14:paraId="702B60E9" w14:textId="2A2C35A6" w:rsidR="00F83A26" w:rsidRPr="00D27BFA" w:rsidRDefault="00F83A26" w:rsidP="00F83A26">
      <w:pPr>
        <w:autoSpaceDE w:val="0"/>
        <w:autoSpaceDN w:val="0"/>
        <w:adjustRightInd w:val="0"/>
        <w:spacing w:before="100" w:after="100" w:line="240" w:lineRule="auto"/>
        <w:rPr>
          <w:rStyle w:val="Hyperlink"/>
          <w:rFonts w:cstheme="minorHAnsi"/>
          <w:bCs/>
        </w:rPr>
      </w:pPr>
      <w:r w:rsidRPr="00A66852">
        <w:rPr>
          <w:rFonts w:cstheme="minorHAnsi"/>
          <w:b/>
        </w:rPr>
        <w:br/>
      </w:r>
      <w:r w:rsidRPr="00A66852">
        <w:rPr>
          <w:rStyle w:val="Strong"/>
          <w:rFonts w:cstheme="minorHAnsi"/>
          <w:sz w:val="22"/>
          <w:szCs w:val="22"/>
        </w:rPr>
        <w:t>Scott:</w:t>
      </w:r>
      <w:r w:rsidRPr="00A66852">
        <w:rPr>
          <w:rFonts w:cstheme="minorHAnsi"/>
          <w:b/>
        </w:rPr>
        <w:t xml:space="preserve">  </w:t>
      </w:r>
      <w:hyperlink r:id="rId284" w:history="1">
        <w:r w:rsidR="00524F84" w:rsidRPr="001028D7">
          <w:rPr>
            <w:rStyle w:val="Hyperlink"/>
          </w:rPr>
          <w:t>https://capagency.org/</w:t>
        </w:r>
      </w:hyperlink>
      <w:r w:rsidR="00524F84">
        <w:rPr>
          <w:rStyle w:val="Hyperlink"/>
          <w:color w:val="auto"/>
          <w:u w:val="none"/>
        </w:rPr>
        <w:t xml:space="preserve"> </w:t>
      </w:r>
      <w:r w:rsidRPr="00524F84">
        <w:rPr>
          <w:rStyle w:val="Hyperlink"/>
          <w:rFonts w:cstheme="minorHAnsi"/>
          <w:bCs/>
          <w:color w:val="auto"/>
          <w:u w:val="none"/>
        </w:rPr>
        <w:t>(clothing, energy assistance, housing, legal services, transportation, food shelves, Meals on Wheels, Senior Dining, Senior Services,)</w:t>
      </w:r>
    </w:p>
    <w:p w14:paraId="4B31C214" w14:textId="07AC5860" w:rsidR="00F83A26" w:rsidRPr="00D27BFA" w:rsidRDefault="00F83A26" w:rsidP="00F83A26">
      <w:pPr>
        <w:autoSpaceDE w:val="0"/>
        <w:autoSpaceDN w:val="0"/>
        <w:adjustRightInd w:val="0"/>
        <w:spacing w:before="100" w:after="100" w:line="240" w:lineRule="auto"/>
        <w:rPr>
          <w:rFonts w:cstheme="minorHAnsi"/>
          <w:bCs/>
        </w:rPr>
      </w:pPr>
      <w:hyperlink r:id="rId285" w:history="1">
        <w:r w:rsidRPr="00D27BFA">
          <w:rPr>
            <w:rStyle w:val="Hyperlink"/>
            <w:rFonts w:cstheme="minorHAnsi"/>
            <w:bCs/>
          </w:rPr>
          <w:t>https://www.scottcountymn.gov/DocumentCenter/View/1546/Scott-County-Resource-Directory-PDF?bidId=</w:t>
        </w:r>
      </w:hyperlink>
      <w:r w:rsidRPr="00D27BFA">
        <w:rPr>
          <w:rFonts w:cstheme="minorHAnsi"/>
          <w:bCs/>
        </w:rPr>
        <w:t xml:space="preserve">  (Adult Day Services, Caregiver Resources/Support Groups, Hospice, Home Health Care, Housing, Information Referral, Medical Equipment/Supplies, Safety/Lifelines, Senior Dining/Nutrition, Transportation, Volunteer Opportunities)</w:t>
      </w:r>
    </w:p>
    <w:p w14:paraId="4EEF67C9" w14:textId="77777777" w:rsidR="00F83A26" w:rsidRPr="00A66852" w:rsidRDefault="00F83A26" w:rsidP="00F83A26">
      <w:pPr>
        <w:autoSpaceDE w:val="0"/>
        <w:autoSpaceDN w:val="0"/>
        <w:adjustRightInd w:val="0"/>
        <w:spacing w:before="100" w:after="100" w:line="240" w:lineRule="auto"/>
        <w:rPr>
          <w:rFonts w:cstheme="minorHAnsi"/>
          <w:b/>
        </w:rPr>
      </w:pPr>
    </w:p>
    <w:p w14:paraId="516D60C9" w14:textId="1025681E" w:rsidR="00F83A26" w:rsidRPr="00D27BFA"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Sherburne:</w:t>
      </w:r>
      <w:r w:rsidRPr="00A66852">
        <w:rPr>
          <w:rFonts w:cstheme="minorHAnsi"/>
          <w:b/>
        </w:rPr>
        <w:t xml:space="preserve">  </w:t>
      </w:r>
      <w:hyperlink r:id="rId286" w:history="1">
        <w:r w:rsidR="001D576E" w:rsidRPr="001028D7">
          <w:rPr>
            <w:rStyle w:val="Hyperlink"/>
          </w:rPr>
          <w:t>https://www.co.sherburne.mn.us/DocumentCenter/View/391/Adult-Resource-Directory-DDAC-PDF?bidId=%20</w:t>
        </w:r>
      </w:hyperlink>
      <w:r w:rsidR="001D576E" w:rsidRPr="001D576E">
        <w:t>(</w:t>
      </w:r>
      <w:r w:rsidR="001D576E">
        <w:t xml:space="preserve"> </w:t>
      </w:r>
      <w:r w:rsidRPr="00D27BFA">
        <w:rPr>
          <w:rFonts w:cstheme="minorHAnsi"/>
        </w:rPr>
        <w:t>clothing and household resources, emergency shelter, financial assistance, food resources, health care services, housing and foreclosure services, legal services, mental health services, prescription assistance, Senior information and referral, transportation, utility assistance United Way resource links)</w:t>
      </w:r>
    </w:p>
    <w:p w14:paraId="6C26E5E5" w14:textId="77777777" w:rsidR="00F83A26" w:rsidRDefault="00F83A26" w:rsidP="00F83A26">
      <w:pPr>
        <w:autoSpaceDE w:val="0"/>
        <w:autoSpaceDN w:val="0"/>
        <w:adjustRightInd w:val="0"/>
        <w:spacing w:before="100" w:after="100" w:line="240" w:lineRule="auto"/>
        <w:rPr>
          <w:rFonts w:cstheme="minorHAnsi"/>
        </w:rPr>
      </w:pPr>
      <w:hyperlink r:id="rId287" w:history="1">
        <w:r w:rsidRPr="00D27BFA">
          <w:rPr>
            <w:rStyle w:val="Hyperlink"/>
            <w:rFonts w:cstheme="minorHAnsi"/>
          </w:rPr>
          <w:t>https://cmcoa.org/wp-content/uploads/2023/02/2023-Full-Resource-Directory-2.15.23.pdf</w:t>
        </w:r>
      </w:hyperlink>
      <w:proofErr w:type="gramStart"/>
      <w:r w:rsidRPr="00D27BFA">
        <w:rPr>
          <w:rFonts w:cstheme="minorHAnsi"/>
        </w:rPr>
        <w:t xml:space="preserve">   (</w:t>
      </w:r>
      <w:proofErr w:type="gramEnd"/>
      <w:r w:rsidRPr="00D27BFA">
        <w:rPr>
          <w:rFonts w:cstheme="minorHAnsi"/>
        </w:rPr>
        <w:t xml:space="preserve">in-home respite, Adult day services, Volunteer Services, Faith in Action Program, Senior Companion Program, Senior Centers, Financial/Energy Assistance, Hospice, Emergency Response Systems, Support Groups, Transportation, Home health/Personal Care, Nutrition/meals, Food assistance) </w:t>
      </w:r>
    </w:p>
    <w:p w14:paraId="0537AA7F" w14:textId="3CB21A31" w:rsidR="00740378" w:rsidRPr="007C24DD" w:rsidRDefault="006F11CA" w:rsidP="00F83A26">
      <w:pPr>
        <w:autoSpaceDE w:val="0"/>
        <w:autoSpaceDN w:val="0"/>
        <w:adjustRightInd w:val="0"/>
        <w:spacing w:before="100" w:after="100" w:line="240" w:lineRule="auto"/>
        <w:rPr>
          <w:rFonts w:cstheme="minorHAnsi"/>
          <w:color w:val="FF0000"/>
        </w:rPr>
      </w:pPr>
      <w:hyperlink r:id="rId288" w:history="1">
        <w:r w:rsidRPr="00666178">
          <w:rPr>
            <w:rStyle w:val="Hyperlink"/>
            <w:rFonts w:cstheme="minorHAnsi"/>
          </w:rPr>
          <w:t>https://www.co.sherburne.mn.us/1365/Health-Human-Services</w:t>
        </w:r>
      </w:hyperlink>
      <w:r>
        <w:rPr>
          <w:rFonts w:cstheme="minorHAnsi"/>
          <w:color w:val="FF0000"/>
        </w:rPr>
        <w:t xml:space="preserve">   </w:t>
      </w:r>
      <w:r w:rsidR="009A00DD">
        <w:rPr>
          <w:rFonts w:cstheme="minorHAnsi"/>
          <w:color w:val="FF0000"/>
        </w:rPr>
        <w:t xml:space="preserve">Sherburne County Health &amp; Human Services Home Page. Includes link to “Services Request Form” to request assistance with </w:t>
      </w:r>
      <w:r w:rsidR="004934E1" w:rsidRPr="007C24DD">
        <w:rPr>
          <w:rFonts w:cstheme="minorHAnsi"/>
          <w:color w:val="FF0000"/>
        </w:rPr>
        <w:t xml:space="preserve">various integrated services including </w:t>
      </w:r>
      <w:proofErr w:type="spellStart"/>
      <w:r w:rsidR="00190D4E" w:rsidRPr="007C24DD">
        <w:rPr>
          <w:rFonts w:cstheme="minorHAnsi"/>
          <w:color w:val="FF0000"/>
        </w:rPr>
        <w:t>MNChoice</w:t>
      </w:r>
      <w:r w:rsidR="009028E4" w:rsidRPr="007C24DD">
        <w:rPr>
          <w:rFonts w:cstheme="minorHAnsi"/>
          <w:color w:val="FF0000"/>
        </w:rPr>
        <w:t>s</w:t>
      </w:r>
      <w:proofErr w:type="spellEnd"/>
      <w:r w:rsidR="009028E4" w:rsidRPr="007C24DD">
        <w:rPr>
          <w:rFonts w:cstheme="minorHAnsi"/>
          <w:color w:val="FF0000"/>
        </w:rPr>
        <w:t xml:space="preserve">, </w:t>
      </w:r>
      <w:r w:rsidR="00116AE6" w:rsidRPr="007C24DD">
        <w:rPr>
          <w:rFonts w:cstheme="minorHAnsi"/>
          <w:color w:val="FF0000"/>
        </w:rPr>
        <w:t>WIC</w:t>
      </w:r>
      <w:r w:rsidR="009A00DD">
        <w:rPr>
          <w:rFonts w:cstheme="minorHAnsi"/>
          <w:color w:val="FF0000"/>
        </w:rPr>
        <w:t xml:space="preserve"> and many other areas. </w:t>
      </w:r>
    </w:p>
    <w:p w14:paraId="2B4E6B18" w14:textId="372C9D6C"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Sibley:</w:t>
      </w:r>
      <w:r w:rsidRPr="00A66852">
        <w:rPr>
          <w:rFonts w:cstheme="minorHAnsi"/>
        </w:rPr>
        <w:t xml:space="preserve"> </w:t>
      </w:r>
      <w:hyperlink r:id="rId289" w:history="1">
        <w:r w:rsidR="00811113" w:rsidRPr="001028D7">
          <w:rPr>
            <w:rStyle w:val="Hyperlink"/>
            <w:rFonts w:cstheme="minorHAnsi"/>
          </w:rPr>
          <w:t>https://www.sibleycounty.gov/330/Public-Health-Human-Services</w:t>
        </w:r>
      </w:hyperlink>
      <w:r w:rsidR="00811113">
        <w:rPr>
          <w:rFonts w:cstheme="minorHAnsi"/>
        </w:rPr>
        <w:t xml:space="preserve"> </w:t>
      </w:r>
      <w:r w:rsidRPr="00A66852">
        <w:rPr>
          <w:rFonts w:cstheme="minorHAnsi"/>
          <w:b/>
        </w:rPr>
        <w:t xml:space="preserve"> </w:t>
      </w:r>
      <w:r w:rsidRPr="00D27BFA">
        <w:rPr>
          <w:rFonts w:cstheme="minorHAnsi"/>
          <w:bCs/>
        </w:rPr>
        <w:t>(Substance use, county burial, mental health, adult protection, SNAP food program.)</w:t>
      </w:r>
    </w:p>
    <w:p w14:paraId="7A6F3695" w14:textId="77777777"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Stearns:</w:t>
      </w:r>
      <w:r w:rsidRPr="00A66852">
        <w:rPr>
          <w:rFonts w:cstheme="minorHAnsi"/>
          <w:b/>
        </w:rPr>
        <w:t xml:space="preserve">  </w:t>
      </w:r>
      <w:hyperlink r:id="rId290" w:history="1">
        <w:r w:rsidRPr="00D27BFA">
          <w:rPr>
            <w:rStyle w:val="Hyperlink"/>
            <w:rFonts w:cstheme="minorHAnsi"/>
          </w:rPr>
          <w:t>https://tricap.org/community-resources/</w:t>
        </w:r>
      </w:hyperlink>
      <w:r w:rsidRPr="00D27BFA">
        <w:rPr>
          <w:rFonts w:cstheme="minorHAnsi"/>
        </w:rPr>
        <w:t xml:space="preserve"> (Shelters, Transportation, legal services, food, crisis, MH, Veterans, Disability resources, Housing, Senior resources, etc)</w:t>
      </w:r>
    </w:p>
    <w:p w14:paraId="178DDB2E" w14:textId="77777777" w:rsidR="00F83A26" w:rsidRDefault="00F83A26" w:rsidP="00F83A26">
      <w:pPr>
        <w:autoSpaceDE w:val="0"/>
        <w:autoSpaceDN w:val="0"/>
        <w:adjustRightInd w:val="0"/>
        <w:spacing w:before="100" w:after="100" w:line="240" w:lineRule="auto"/>
        <w:rPr>
          <w:rFonts w:cstheme="minorHAnsi"/>
        </w:rPr>
      </w:pPr>
      <w:hyperlink r:id="rId291" w:history="1">
        <w:r w:rsidRPr="00D27BFA">
          <w:rPr>
            <w:rStyle w:val="Hyperlink"/>
            <w:rFonts w:cstheme="minorHAnsi"/>
          </w:rPr>
          <w:t>Finding Help – CMCOA</w:t>
        </w:r>
      </w:hyperlink>
      <w:r w:rsidRPr="00D27BFA">
        <w:rPr>
          <w:rFonts w:cstheme="minorHAnsi"/>
        </w:rPr>
        <w:t xml:space="preserve">  (in-home respite, </w:t>
      </w:r>
      <w:proofErr w:type="gramStart"/>
      <w:r w:rsidRPr="00D27BFA">
        <w:rPr>
          <w:rFonts w:cstheme="minorHAnsi"/>
        </w:rPr>
        <w:t>Adult</w:t>
      </w:r>
      <w:proofErr w:type="gramEnd"/>
      <w:r w:rsidRPr="00D27BFA">
        <w:rPr>
          <w:rFonts w:cstheme="minorHAnsi"/>
        </w:rPr>
        <w:t xml:space="preserve"> day services, Volunteer Services, Faith in Action Program, Senior Companion Program, Senior Centers, Financial/Energy Assistance, Hospice, Emergency Response Systems, Support Groups, Transportation, Home health/Personal Care, Nutrition/meals, Food assistance) </w:t>
      </w:r>
    </w:p>
    <w:p w14:paraId="216DE0F0" w14:textId="3AFEB65C" w:rsidR="009A384C" w:rsidRPr="007C24DD" w:rsidRDefault="00B346D1" w:rsidP="00F83A26">
      <w:pPr>
        <w:autoSpaceDE w:val="0"/>
        <w:autoSpaceDN w:val="0"/>
        <w:adjustRightInd w:val="0"/>
        <w:spacing w:before="100" w:after="100" w:line="240" w:lineRule="auto"/>
        <w:rPr>
          <w:rFonts w:cstheme="minorHAnsi"/>
          <w:color w:val="FF0000"/>
        </w:rPr>
      </w:pPr>
      <w:r w:rsidRPr="007C24DD">
        <w:rPr>
          <w:rFonts w:cstheme="minorHAnsi"/>
          <w:color w:val="FF0000"/>
        </w:rPr>
        <w:t>Waiver requests (Stearns Co) – 320-656-6000; press “0”</w:t>
      </w:r>
      <w:r w:rsidR="00887C89" w:rsidRPr="007C24DD">
        <w:rPr>
          <w:rFonts w:cstheme="minorHAnsi"/>
          <w:color w:val="FF0000"/>
        </w:rPr>
        <w:t xml:space="preserve"> and request the </w:t>
      </w:r>
      <w:r w:rsidR="007C24DD">
        <w:rPr>
          <w:rFonts w:cstheme="minorHAnsi"/>
          <w:color w:val="FF0000"/>
        </w:rPr>
        <w:t xml:space="preserve">Waiver </w:t>
      </w:r>
      <w:r w:rsidR="00887C89" w:rsidRPr="007C24DD">
        <w:rPr>
          <w:rFonts w:cstheme="minorHAnsi"/>
          <w:color w:val="FF0000"/>
        </w:rPr>
        <w:t>connectors.</w:t>
      </w:r>
    </w:p>
    <w:p w14:paraId="7BA38223" w14:textId="051BB140"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Steele:</w:t>
      </w:r>
      <w:r w:rsidRPr="00A66852">
        <w:rPr>
          <w:rFonts w:cstheme="minorHAnsi"/>
        </w:rPr>
        <w:t xml:space="preserve"> </w:t>
      </w:r>
      <w:bookmarkStart w:id="73" w:name="_Hlk5713370"/>
      <w:r w:rsidR="00AD5130">
        <w:fldChar w:fldCharType="begin"/>
      </w:r>
      <w:r w:rsidR="00AD5130">
        <w:instrText>HYPERLINK "</w:instrText>
      </w:r>
      <w:r w:rsidR="00AD5130" w:rsidRPr="00AD5130">
        <w:instrText>https://www.steelecountymn.gov/divisions/community_services/public_health/community_resources.php</w:instrText>
      </w:r>
      <w:r w:rsidR="00AD5130">
        <w:instrText>"</w:instrText>
      </w:r>
      <w:r w:rsidR="00AD5130">
        <w:fldChar w:fldCharType="separate"/>
      </w:r>
      <w:r w:rsidR="00AD5130" w:rsidRPr="001028D7">
        <w:rPr>
          <w:rStyle w:val="Hyperlink"/>
        </w:rPr>
        <w:t>https://www.steelecountymn.gov/divisions/community_services/public_health/community_resources.php</w:t>
      </w:r>
      <w:r w:rsidR="00AD5130">
        <w:fldChar w:fldCharType="end"/>
      </w:r>
      <w:r w:rsidR="00AD5130">
        <w:t xml:space="preserve"> </w:t>
      </w:r>
      <w:r w:rsidRPr="00D27BFA">
        <w:rPr>
          <w:rFonts w:cstheme="minorHAnsi"/>
        </w:rPr>
        <w:t xml:space="preserve"> ( Adult Day services, Advocacy, Caregiver support, Chore Service, hospice, legal assistance, home health care, LTCC, meals on wheels, senior center, senior dining, Telephone reassurance, PERS, Transportation, Volunteer based programs.)</w:t>
      </w:r>
      <w:bookmarkEnd w:id="73"/>
    </w:p>
    <w:p w14:paraId="4AC46463" w14:textId="79C71A30" w:rsidR="00F83A26" w:rsidRPr="00A66852" w:rsidRDefault="00F83A26" w:rsidP="00F83A26">
      <w:pPr>
        <w:rPr>
          <w:rFonts w:cstheme="minorHAnsi"/>
        </w:rPr>
      </w:pPr>
      <w:r w:rsidRPr="00A66852">
        <w:rPr>
          <w:rFonts w:cstheme="minorHAnsi"/>
          <w:b/>
        </w:rPr>
        <w:br/>
      </w:r>
      <w:r w:rsidRPr="00A66852">
        <w:rPr>
          <w:rStyle w:val="Strong"/>
          <w:rFonts w:cstheme="minorHAnsi"/>
          <w:sz w:val="22"/>
          <w:szCs w:val="22"/>
        </w:rPr>
        <w:t>**Stevens:</w:t>
      </w:r>
      <w:r w:rsidRPr="00A66852">
        <w:rPr>
          <w:rFonts w:cstheme="minorHAnsi"/>
          <w:b/>
        </w:rPr>
        <w:t xml:space="preserve">  </w:t>
      </w:r>
      <w:hyperlink r:id="rId292" w:history="1">
        <w:r w:rsidRPr="00D27BFA">
          <w:rPr>
            <w:rStyle w:val="Hyperlink"/>
            <w:rFonts w:cstheme="minorHAnsi"/>
          </w:rPr>
          <w:t>http://www.co.stevens.mn.us/index.aspx?NID=1031</w:t>
        </w:r>
      </w:hyperlink>
      <w:r w:rsidRPr="00D27BFA">
        <w:rPr>
          <w:rFonts w:cstheme="minorHAnsi"/>
        </w:rPr>
        <w:t xml:space="preserve">  (Salvation Army, Lifeline telecommunications discount (Website: </w:t>
      </w:r>
      <w:hyperlink r:id="rId293" w:history="1">
        <w:r w:rsidRPr="00D27BFA">
          <w:rPr>
            <w:rFonts w:cstheme="minorHAnsi"/>
            <w:color w:val="0000FF"/>
            <w:u w:val="single"/>
          </w:rPr>
          <w:t>http://www.lifelinesupport.org/ls/</w:t>
        </w:r>
      </w:hyperlink>
      <w:r w:rsidRPr="00D27BFA">
        <w:rPr>
          <w:rFonts w:cstheme="minorHAnsi"/>
        </w:rPr>
        <w:t xml:space="preserve">) </w:t>
      </w:r>
    </w:p>
    <w:p w14:paraId="6B4C048D" w14:textId="540DBD30"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Swift:</w:t>
      </w:r>
      <w:r w:rsidRPr="00A66852">
        <w:rPr>
          <w:rFonts w:cstheme="minorHAnsi"/>
          <w:b/>
        </w:rPr>
        <w:t xml:space="preserve"> </w:t>
      </w:r>
      <w:hyperlink r:id="rId294" w:history="1">
        <w:r w:rsidR="00710E67" w:rsidRPr="001028D7">
          <w:rPr>
            <w:rStyle w:val="Hyperlink"/>
          </w:rPr>
          <w:t>https://www.swiftcounty.com/?SEC=B99CCBF4-CC2F-476A-AB74-5D3004C2C358</w:t>
        </w:r>
      </w:hyperlink>
      <w:r w:rsidR="00710E67">
        <w:t xml:space="preserve"> </w:t>
      </w:r>
      <w:r w:rsidRPr="00D27BFA">
        <w:rPr>
          <w:rFonts w:cstheme="minorHAnsi"/>
        </w:rPr>
        <w:t xml:space="preserve"> (energy assistance, home repairs, senior nutrition, transportation, weatherization, food shelves, outreach offices, crisis resources, housing) </w:t>
      </w:r>
    </w:p>
    <w:p w14:paraId="5E578637" w14:textId="77777777" w:rsidR="00F83A26" w:rsidRPr="00A66852" w:rsidRDefault="00F83A26" w:rsidP="00F83A26">
      <w:pPr>
        <w:autoSpaceDE w:val="0"/>
        <w:autoSpaceDN w:val="0"/>
        <w:adjustRightInd w:val="0"/>
        <w:spacing w:before="100" w:after="100" w:line="240" w:lineRule="auto"/>
        <w:rPr>
          <w:rFonts w:cstheme="minorHAnsi"/>
          <w:b/>
        </w:rPr>
      </w:pPr>
    </w:p>
    <w:p w14:paraId="5EC4C285" w14:textId="29196B3D" w:rsidR="00F83A26" w:rsidRPr="00D27BFA" w:rsidRDefault="00F83A26" w:rsidP="00F83A26">
      <w:pPr>
        <w:autoSpaceDE w:val="0"/>
        <w:autoSpaceDN w:val="0"/>
        <w:adjustRightInd w:val="0"/>
        <w:spacing w:before="100" w:after="100" w:line="240" w:lineRule="auto"/>
        <w:rPr>
          <w:rFonts w:cstheme="minorHAnsi"/>
        </w:rPr>
      </w:pPr>
      <w:r w:rsidRPr="00A66852">
        <w:rPr>
          <w:rStyle w:val="Strong"/>
          <w:rFonts w:cstheme="minorHAnsi"/>
          <w:sz w:val="22"/>
          <w:szCs w:val="22"/>
        </w:rPr>
        <w:t>Todd:</w:t>
      </w:r>
      <w:r w:rsidRPr="00A66852">
        <w:rPr>
          <w:rFonts w:cstheme="minorHAnsi"/>
          <w:b/>
        </w:rPr>
        <w:t xml:space="preserve">  </w:t>
      </w:r>
      <w:hyperlink r:id="rId295" w:history="1">
        <w:r w:rsidR="004B3D0C" w:rsidRPr="001028D7">
          <w:rPr>
            <w:rStyle w:val="Hyperlink"/>
          </w:rPr>
          <w:t>https://www.co.todd.mn.us/sites/default/files/public_health/Resource%20Directory.pdf</w:t>
        </w:r>
      </w:hyperlink>
      <w:r w:rsidR="004B3D0C">
        <w:t xml:space="preserve"> </w:t>
      </w:r>
    </w:p>
    <w:p w14:paraId="3D6760A7" w14:textId="6F529E43" w:rsidR="00F83A26" w:rsidRPr="00D27BFA" w:rsidRDefault="00F83A26" w:rsidP="00F83A26">
      <w:pPr>
        <w:autoSpaceDE w:val="0"/>
        <w:autoSpaceDN w:val="0"/>
        <w:adjustRightInd w:val="0"/>
        <w:spacing w:before="100" w:after="100" w:line="240" w:lineRule="auto"/>
        <w:rPr>
          <w:rFonts w:cstheme="minorHAnsi"/>
        </w:rPr>
      </w:pPr>
      <w:r w:rsidRPr="00D27BFA">
        <w:rPr>
          <w:rFonts w:cstheme="minorHAnsi"/>
        </w:rPr>
        <w:lastRenderedPageBreak/>
        <w:t xml:space="preserve"> (housing, shelters, memory care facilities)</w:t>
      </w:r>
    </w:p>
    <w:p w14:paraId="41F3B591" w14:textId="77777777" w:rsidR="00F83A26" w:rsidRPr="00A66852" w:rsidRDefault="00F83A26" w:rsidP="00F83A26">
      <w:pPr>
        <w:autoSpaceDE w:val="0"/>
        <w:autoSpaceDN w:val="0"/>
        <w:adjustRightInd w:val="0"/>
        <w:spacing w:before="100" w:after="100" w:line="240" w:lineRule="auto"/>
        <w:rPr>
          <w:rFonts w:cstheme="minorHAnsi"/>
          <w:b/>
        </w:rPr>
      </w:pPr>
      <w:r w:rsidRPr="00D27BFA">
        <w:rPr>
          <w:rFonts w:cstheme="minorHAnsi"/>
        </w:rPr>
        <w:t xml:space="preserve"> </w:t>
      </w:r>
      <w:hyperlink r:id="rId296" w:history="1">
        <w:r w:rsidRPr="00D27BFA">
          <w:rPr>
            <w:rStyle w:val="Hyperlink"/>
            <w:rFonts w:cstheme="minorHAnsi"/>
          </w:rPr>
          <w:t>https://cmcoa.org/wp-content/uploads/2023/02/2023-Full-Resource-Directory-2.15.23.pdf</w:t>
        </w:r>
      </w:hyperlink>
      <w:r w:rsidRPr="00D27BFA">
        <w:rPr>
          <w:rFonts w:cstheme="minorHAnsi"/>
        </w:rPr>
        <w:t xml:space="preserve">  (in-home respite, </w:t>
      </w:r>
      <w:proofErr w:type="gramStart"/>
      <w:r w:rsidRPr="00D27BFA">
        <w:rPr>
          <w:rFonts w:cstheme="minorHAnsi"/>
        </w:rPr>
        <w:t>Adult</w:t>
      </w:r>
      <w:proofErr w:type="gramEnd"/>
      <w:r w:rsidRPr="00D27BFA">
        <w:rPr>
          <w:rFonts w:cstheme="minorHAnsi"/>
        </w:rPr>
        <w:t xml:space="preserve"> day services, Volunteer Services, Faith in Action Program, Senior Companion Program, Senior Centers, Financial/Energy Assistance, Hospice, Emergency Response Systems, Support Groups, Transportation, Home health/Personal Care, Nutrition/meals, Food assistance) </w:t>
      </w:r>
    </w:p>
    <w:p w14:paraId="3D895FC8" w14:textId="5FFEAD68"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Traverse:</w:t>
      </w:r>
      <w:r w:rsidRPr="00A66852">
        <w:rPr>
          <w:rFonts w:cstheme="minorHAnsi"/>
          <w:b/>
        </w:rPr>
        <w:t xml:space="preserve">  </w:t>
      </w:r>
      <w:hyperlink r:id="rId297" w:history="1">
        <w:r w:rsidR="00A8461D" w:rsidRPr="001028D7">
          <w:rPr>
            <w:rStyle w:val="Hyperlink"/>
          </w:rPr>
          <w:t>https://www.co.traverse.mn.us/wp-content/uploads/2021/10/Traverse-County-Resource-Book-June-2019.pdf</w:t>
        </w:r>
      </w:hyperlink>
      <w:r w:rsidR="00A8461D">
        <w:t xml:space="preserve"> </w:t>
      </w:r>
      <w:r w:rsidRPr="00D27BFA">
        <w:rPr>
          <w:rFonts w:cstheme="minorHAnsi"/>
        </w:rPr>
        <w:t>Disability resources, Emergency resources, Food resources, housing resources, legal resources, mental health resources, transportation resources)</w:t>
      </w:r>
    </w:p>
    <w:p w14:paraId="5A2C48E8" w14:textId="12DADD8D"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Wabasha:</w:t>
      </w:r>
      <w:r w:rsidRPr="00A66852">
        <w:rPr>
          <w:rFonts w:cstheme="minorHAnsi"/>
          <w:b/>
        </w:rPr>
        <w:t xml:space="preserve"> </w:t>
      </w:r>
      <w:hyperlink r:id="rId298" w:history="1">
        <w:r w:rsidR="00811418" w:rsidRPr="001028D7">
          <w:rPr>
            <w:rStyle w:val="Hyperlink"/>
          </w:rPr>
          <w:t>https://cms9files1.revize.com/wabasha/social%20services/Community%20Resource%20Booklet%202019.pdf</w:t>
        </w:r>
      </w:hyperlink>
      <w:r w:rsidR="00811418">
        <w:t xml:space="preserve"> </w:t>
      </w:r>
      <w:r w:rsidRPr="00D27BFA">
        <w:rPr>
          <w:rFonts w:cstheme="minorHAnsi"/>
        </w:rPr>
        <w:t>( Adult Day services, Advocacy, Caregiver support, Chore Service, hospice, legal assistance, home health care, LTCC, meals on wheels, senior dining, PERS, Transportation, Volunteer based programs.)</w:t>
      </w:r>
    </w:p>
    <w:p w14:paraId="6FF5D088" w14:textId="77777777" w:rsidR="00F83A26" w:rsidRPr="00A66852"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Wadena:</w:t>
      </w:r>
      <w:r w:rsidRPr="00A66852">
        <w:rPr>
          <w:rFonts w:cstheme="minorHAnsi"/>
          <w:b/>
        </w:rPr>
        <w:t xml:space="preserve">  </w:t>
      </w:r>
      <w:hyperlink r:id="rId299" w:history="1">
        <w:r w:rsidRPr="00A66852">
          <w:rPr>
            <w:rStyle w:val="Hyperlink"/>
            <w:rFonts w:cstheme="minorHAnsi"/>
          </w:rPr>
          <w:t>https://cmcoa.org/wp-content/uploads/2023/02/2023-Full-Resource-Directory-2.15.23.pdf</w:t>
        </w:r>
      </w:hyperlink>
      <w:r w:rsidRPr="00A66852">
        <w:rPr>
          <w:rFonts w:cstheme="minorHAnsi"/>
        </w:rPr>
        <w:t xml:space="preserve"> </w:t>
      </w:r>
    </w:p>
    <w:p w14:paraId="444DF2F5" w14:textId="77777777" w:rsidR="00F83A26" w:rsidRPr="00D27BFA" w:rsidRDefault="00F83A26" w:rsidP="00F83A26">
      <w:pPr>
        <w:autoSpaceDE w:val="0"/>
        <w:autoSpaceDN w:val="0"/>
        <w:adjustRightInd w:val="0"/>
        <w:spacing w:before="100" w:after="100" w:line="240" w:lineRule="auto"/>
        <w:rPr>
          <w:rFonts w:cstheme="minorHAnsi"/>
          <w:bCs/>
        </w:rPr>
      </w:pPr>
      <w:r w:rsidRPr="00D27BFA">
        <w:rPr>
          <w:rFonts w:cstheme="minorHAnsi"/>
          <w:bCs/>
        </w:rPr>
        <w:t xml:space="preserve">(in-home respite, </w:t>
      </w:r>
      <w:proofErr w:type="gramStart"/>
      <w:r w:rsidRPr="00D27BFA">
        <w:rPr>
          <w:rFonts w:cstheme="minorHAnsi"/>
          <w:bCs/>
        </w:rPr>
        <w:t>Adult</w:t>
      </w:r>
      <w:proofErr w:type="gramEnd"/>
      <w:r w:rsidRPr="00D27BFA">
        <w:rPr>
          <w:rFonts w:cstheme="minorHAnsi"/>
          <w:bCs/>
        </w:rPr>
        <w:t xml:space="preserve"> day services, Volunteer Services, Faith in Action Program, Senior Companion Program, Senior Centers, Financial/Energy Assistance, Hospice, Emergency Response Systems, Support Groups, Transportation, Home health/Personal Care, Nutrition/meals, Food assistance) </w:t>
      </w:r>
    </w:p>
    <w:p w14:paraId="7D6E7D16" w14:textId="1CB5830C"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Waseca:</w:t>
      </w:r>
      <w:r w:rsidRPr="00A66852">
        <w:rPr>
          <w:rFonts w:cstheme="minorHAnsi"/>
          <w:b/>
        </w:rPr>
        <w:t xml:space="preserve"> </w:t>
      </w:r>
      <w:hyperlink r:id="rId300" w:history="1">
        <w:r w:rsidR="00AB4CB1" w:rsidRPr="001028D7">
          <w:rPr>
            <w:rStyle w:val="Hyperlink"/>
          </w:rPr>
          <w:t>https://www.wasecacounty.gov/BusinessDirectoryII.aspx?lngBusinessCategoryID=22</w:t>
        </w:r>
      </w:hyperlink>
      <w:r w:rsidR="00AB4CB1">
        <w:t xml:space="preserve"> </w:t>
      </w:r>
      <w:r w:rsidRPr="00D27BFA">
        <w:rPr>
          <w:rFonts w:cstheme="minorHAnsi"/>
        </w:rPr>
        <w:t xml:space="preserve">Adult and disability services, housing and homeless resources, crisis services, income and food assistance. </w:t>
      </w:r>
    </w:p>
    <w:p w14:paraId="5C47C7E7" w14:textId="27D01DFA" w:rsidR="00F83A26" w:rsidRPr="00A66852" w:rsidRDefault="00F83A26" w:rsidP="00F83A26">
      <w:pPr>
        <w:autoSpaceDE w:val="0"/>
        <w:autoSpaceDN w:val="0"/>
        <w:adjustRightInd w:val="0"/>
        <w:spacing w:before="100" w:after="100" w:line="240" w:lineRule="auto"/>
        <w:rPr>
          <w:rFonts w:cstheme="minorHAnsi"/>
          <w:b/>
        </w:rPr>
      </w:pPr>
      <w:r w:rsidRPr="00A66852">
        <w:rPr>
          <w:rStyle w:val="Strong"/>
          <w:rFonts w:cstheme="minorHAnsi"/>
          <w:sz w:val="22"/>
          <w:szCs w:val="22"/>
        </w:rPr>
        <w:t>Washington:</w:t>
      </w:r>
      <w:r w:rsidR="00D27BFA">
        <w:rPr>
          <w:rFonts w:cstheme="minorHAnsi"/>
          <w:b/>
        </w:rPr>
        <w:t xml:space="preserve">  </w:t>
      </w:r>
      <w:hyperlink r:id="rId301" w:history="1">
        <w:r w:rsidR="004262AC" w:rsidRPr="001028D7">
          <w:rPr>
            <w:rStyle w:val="Hyperlink"/>
          </w:rPr>
          <w:t>https://www.co.washington.mn.us/DocumentCenter/View/871/Children-and-Families-resource-guide?bidId=</w:t>
        </w:r>
      </w:hyperlink>
      <w:r w:rsidR="004262AC">
        <w:t xml:space="preserve"> </w:t>
      </w:r>
      <w:r w:rsidRPr="00D27BFA">
        <w:rPr>
          <w:rFonts w:cstheme="minorHAnsi"/>
        </w:rPr>
        <w:t>(clothing/furniture/equipment, counseling and support, Crisis numbers, Emergency and Transitional housing, Car ownership and energy assistance, Salvation Army emergency financial situations, food shelves, health care, Diabetes resources, Legal Services, Mental Health Resources, Nutrition and Food programs, Alzheimer’s education, Community Thread for seniors, Respite Care, caregiver support groups, Senior Centers, many support groups, transportation</w:t>
      </w:r>
      <w:r w:rsidR="004262AC">
        <w:rPr>
          <w:rFonts w:cstheme="minorHAnsi"/>
        </w:rPr>
        <w:t>)</w:t>
      </w:r>
    </w:p>
    <w:p w14:paraId="48CCBE1C" w14:textId="77777777"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r>
      <w:r w:rsidRPr="00A66852">
        <w:rPr>
          <w:rStyle w:val="Strong"/>
          <w:rFonts w:cstheme="minorHAnsi"/>
          <w:sz w:val="22"/>
          <w:szCs w:val="22"/>
        </w:rPr>
        <w:t>Watonwan:</w:t>
      </w:r>
      <w:r w:rsidRPr="00A66852">
        <w:rPr>
          <w:rFonts w:cstheme="minorHAnsi"/>
          <w:b/>
        </w:rPr>
        <w:t xml:space="preserve">  </w:t>
      </w:r>
      <w:hyperlink r:id="rId302" w:history="1">
        <w:r w:rsidRPr="00D27BFA">
          <w:rPr>
            <w:rStyle w:val="Hyperlink"/>
            <w:rFonts w:cstheme="minorHAnsi"/>
          </w:rPr>
          <w:t>http://southcentral.edu/Student-Life/community-service.html</w:t>
        </w:r>
      </w:hyperlink>
      <w:r w:rsidRPr="00D27BFA">
        <w:rPr>
          <w:rFonts w:cstheme="minorHAnsi"/>
        </w:rPr>
        <w:t xml:space="preserve">  (food assistance, housing, transportation, health and mental health assistance, financial assistance, health and mental health assistance)</w:t>
      </w:r>
    </w:p>
    <w:p w14:paraId="71A6262A" w14:textId="77777777"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Wilkin:</w:t>
      </w:r>
      <w:r w:rsidRPr="00A66852">
        <w:rPr>
          <w:rFonts w:cstheme="minorHAnsi"/>
        </w:rPr>
        <w:t xml:space="preserve"> </w:t>
      </w:r>
      <w:hyperlink r:id="rId303" w:history="1">
        <w:r w:rsidRPr="00D27BFA">
          <w:rPr>
            <w:rStyle w:val="Hyperlink"/>
            <w:rFonts w:cstheme="minorHAnsi"/>
          </w:rPr>
          <w:t>https://www.co.wilkin.mn.us/seniorprogram</w:t>
        </w:r>
      </w:hyperlink>
      <w:r w:rsidRPr="00D27BFA">
        <w:rPr>
          <w:rFonts w:cstheme="minorHAnsi"/>
        </w:rPr>
        <w:t xml:space="preserve">  (Homemaker, Senior program- caregiver support, financial emergencies, free food program, etc.)</w:t>
      </w:r>
    </w:p>
    <w:p w14:paraId="0E130BFA" w14:textId="77777777" w:rsidR="00F83A26" w:rsidRPr="00D27BFA" w:rsidRDefault="00F83A26" w:rsidP="00F83A26">
      <w:pPr>
        <w:autoSpaceDE w:val="0"/>
        <w:autoSpaceDN w:val="0"/>
        <w:adjustRightInd w:val="0"/>
        <w:spacing w:before="100" w:after="100" w:line="240" w:lineRule="auto"/>
        <w:rPr>
          <w:rFonts w:cstheme="minorHAnsi"/>
        </w:rPr>
      </w:pPr>
      <w:hyperlink r:id="rId304" w:anchor="sabai-inline-content-related" w:history="1">
        <w:r w:rsidRPr="00D27BFA">
          <w:rPr>
            <w:rStyle w:val="Hyperlink"/>
            <w:rFonts w:cstheme="minorHAnsi"/>
          </w:rPr>
          <w:t>https://www.crcinform.org/directory/listing/transit-alternatives?tab=related&amp;category=0&amp;center=47.203882%2C-122.215321&amp;zoom=15&amp;is_mile=0&amp;directory_radius=100&amp;view=grid&amp;sort=title&amp;filter=1#sabai-inline-content-related</w:t>
        </w:r>
      </w:hyperlink>
      <w:r w:rsidRPr="00D27BFA">
        <w:rPr>
          <w:rFonts w:cstheme="minorHAnsi"/>
        </w:rPr>
        <w:t xml:space="preserve"> (Transportation) </w:t>
      </w:r>
    </w:p>
    <w:p w14:paraId="0BBF2CE5" w14:textId="049E0F33" w:rsidR="00F83A26" w:rsidRPr="00A66852" w:rsidRDefault="00F83A26" w:rsidP="00F83A26">
      <w:pPr>
        <w:autoSpaceDE w:val="0"/>
        <w:autoSpaceDN w:val="0"/>
        <w:adjustRightInd w:val="0"/>
        <w:spacing w:before="100" w:after="100" w:line="240" w:lineRule="auto"/>
        <w:rPr>
          <w:rFonts w:cstheme="minorHAnsi"/>
          <w:b/>
        </w:rPr>
      </w:pPr>
      <w:r w:rsidRPr="00A66852">
        <w:rPr>
          <w:rFonts w:cstheme="minorHAnsi"/>
          <w:b/>
        </w:rPr>
        <w:br/>
        <w:t>Winona:</w:t>
      </w:r>
      <w:r w:rsidRPr="00A66852">
        <w:rPr>
          <w:rFonts w:cstheme="minorHAnsi"/>
        </w:rPr>
        <w:t xml:space="preserve"> </w:t>
      </w:r>
      <w:hyperlink r:id="rId305" w:history="1">
        <w:r w:rsidR="009B6855" w:rsidRPr="001028D7">
          <w:rPr>
            <w:rStyle w:val="Hyperlink"/>
          </w:rPr>
          <w:t>https://www.co.winona.mn.us/262/Resources</w:t>
        </w:r>
      </w:hyperlink>
      <w:r w:rsidR="009B6855">
        <w:t xml:space="preserve"> </w:t>
      </w:r>
      <w:r w:rsidRPr="00D27BFA">
        <w:rPr>
          <w:rFonts w:cstheme="minorHAnsi"/>
        </w:rPr>
        <w:t>(Adult day services, caregiver support, chore service, hospice, legal assistance, Senior Center, Senior Dining, Telephone Reassurance, PERS, Transportation, Volunteer Based programs.)</w:t>
      </w:r>
    </w:p>
    <w:p w14:paraId="402A1413" w14:textId="77777777"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Wright:</w:t>
      </w:r>
      <w:r w:rsidRPr="00A66852">
        <w:rPr>
          <w:rFonts w:cstheme="minorHAnsi"/>
        </w:rPr>
        <w:t xml:space="preserve"> </w:t>
      </w:r>
      <w:hyperlink r:id="rId306" w:history="1">
        <w:r w:rsidRPr="00D27BFA">
          <w:rPr>
            <w:rStyle w:val="Hyperlink"/>
            <w:rFonts w:cstheme="minorHAnsi"/>
          </w:rPr>
          <w:t>https://tricap.org/community-resources/</w:t>
        </w:r>
      </w:hyperlink>
      <w:r w:rsidRPr="00D27BFA">
        <w:rPr>
          <w:rFonts w:cstheme="minorHAnsi"/>
        </w:rPr>
        <w:t xml:space="preserve">  (Shelters, Transportation, legal services, food, crisis, MH, Veterans, Disability resources, Housing, Senior resources, etc)</w:t>
      </w:r>
    </w:p>
    <w:p w14:paraId="2950F04D" w14:textId="77777777" w:rsidR="00F83A26" w:rsidRPr="00D27BFA" w:rsidRDefault="00F83A26" w:rsidP="00F83A26">
      <w:pPr>
        <w:autoSpaceDE w:val="0"/>
        <w:autoSpaceDN w:val="0"/>
        <w:adjustRightInd w:val="0"/>
        <w:spacing w:before="100" w:after="100" w:line="240" w:lineRule="auto"/>
        <w:rPr>
          <w:rFonts w:cstheme="minorHAnsi"/>
        </w:rPr>
      </w:pPr>
      <w:hyperlink r:id="rId307" w:history="1">
        <w:r w:rsidRPr="00D27BFA">
          <w:rPr>
            <w:rStyle w:val="Hyperlink"/>
            <w:rFonts w:cstheme="minorHAnsi"/>
          </w:rPr>
          <w:t>https://cmcoa.org/wp-content/uploads/2023/02/2023-Full-Resource-Directory-2.15.23.pdf</w:t>
        </w:r>
      </w:hyperlink>
      <w:r w:rsidRPr="00D27BFA">
        <w:rPr>
          <w:rFonts w:cstheme="minorHAnsi"/>
        </w:rPr>
        <w:t xml:space="preserve">  (in-home respite, </w:t>
      </w:r>
      <w:proofErr w:type="gramStart"/>
      <w:r w:rsidRPr="00D27BFA">
        <w:rPr>
          <w:rFonts w:cstheme="minorHAnsi"/>
        </w:rPr>
        <w:t>Adult</w:t>
      </w:r>
      <w:proofErr w:type="gramEnd"/>
      <w:r w:rsidRPr="00D27BFA">
        <w:rPr>
          <w:rFonts w:cstheme="minorHAnsi"/>
        </w:rPr>
        <w:t xml:space="preserve"> day services, Volunteer Services, Faith in Action Program, Senior Companion Program, Senior Centers, Financial/Energy Assistance, Hospice, Emergency Response Systems, Support Groups, Transportation, Home health/Personal Care, Nutrition/meals, Food assistance)</w:t>
      </w:r>
    </w:p>
    <w:p w14:paraId="4EAAFB75" w14:textId="77777777" w:rsidR="00F83A26" w:rsidRPr="00D27BFA" w:rsidRDefault="00F83A26" w:rsidP="00F83A26">
      <w:pPr>
        <w:autoSpaceDE w:val="0"/>
        <w:autoSpaceDN w:val="0"/>
        <w:adjustRightInd w:val="0"/>
        <w:spacing w:before="100" w:after="100" w:line="240" w:lineRule="auto"/>
        <w:rPr>
          <w:rFonts w:cstheme="minorHAnsi"/>
          <w:bCs/>
        </w:rPr>
      </w:pPr>
      <w:hyperlink r:id="rId308" w:history="1">
        <w:r w:rsidRPr="00D27BFA">
          <w:rPr>
            <w:rStyle w:val="Hyperlink"/>
            <w:rFonts w:cstheme="minorHAnsi"/>
            <w:b/>
          </w:rPr>
          <w:t>http://www.cmcoa.org/downloads/2017%20Quick%20Look%20for%20Website.pdf</w:t>
        </w:r>
      </w:hyperlink>
      <w:r w:rsidRPr="00D27BFA">
        <w:rPr>
          <w:rFonts w:cstheme="minorHAnsi"/>
          <w:b/>
        </w:rPr>
        <w:t xml:space="preserve">  </w:t>
      </w:r>
      <w:r w:rsidRPr="00D27BFA">
        <w:rPr>
          <w:rFonts w:cstheme="minorHAnsi"/>
          <w:bCs/>
        </w:rPr>
        <w:t xml:space="preserve">(in-home respite, </w:t>
      </w:r>
      <w:proofErr w:type="gramStart"/>
      <w:r w:rsidRPr="00D27BFA">
        <w:rPr>
          <w:rFonts w:cstheme="minorHAnsi"/>
          <w:bCs/>
        </w:rPr>
        <w:t>Adult</w:t>
      </w:r>
      <w:proofErr w:type="gramEnd"/>
      <w:r w:rsidRPr="00D27BFA">
        <w:rPr>
          <w:rFonts w:cstheme="minorHAnsi"/>
          <w:bCs/>
        </w:rPr>
        <w:t xml:space="preserve"> day services, Volunteer Services, Faith in Action Program, Senior Companion Program, Senior Centers, Financial/Energy Assistance, Hospice, Emergency Response Systems, Support Groups, Transportation, Home health/Personal Care, Nutrition/meals, Food assistance) </w:t>
      </w:r>
    </w:p>
    <w:p w14:paraId="107D8BE0" w14:textId="77777777" w:rsidR="00F83A26" w:rsidRPr="00D27BFA" w:rsidRDefault="00F83A26" w:rsidP="00F83A26">
      <w:pPr>
        <w:autoSpaceDE w:val="0"/>
        <w:autoSpaceDN w:val="0"/>
        <w:adjustRightInd w:val="0"/>
        <w:spacing w:before="100" w:after="100" w:line="240" w:lineRule="auto"/>
        <w:rPr>
          <w:rFonts w:cstheme="minorHAnsi"/>
          <w:bCs/>
        </w:rPr>
      </w:pPr>
      <w:hyperlink r:id="rId309" w:history="1">
        <w:r w:rsidRPr="00D27BFA">
          <w:rPr>
            <w:rStyle w:val="Hyperlink"/>
            <w:rFonts w:cstheme="minorHAnsi"/>
            <w:b/>
          </w:rPr>
          <w:t>https://www.co.wright.mn.us/DocumentCenter/View/5250/Services-Available-for-Seniors?bidId=</w:t>
        </w:r>
      </w:hyperlink>
      <w:r w:rsidRPr="00D27BFA">
        <w:rPr>
          <w:rFonts w:cstheme="minorHAnsi"/>
          <w:b/>
        </w:rPr>
        <w:t xml:space="preserve">  </w:t>
      </w:r>
      <w:r w:rsidRPr="00D27BFA">
        <w:rPr>
          <w:rFonts w:cstheme="minorHAnsi"/>
          <w:bCs/>
        </w:rPr>
        <w:t>(Adult Day, Adult Foster Care, Assisted Living, Energy Assistance, Food Resources, Food Shelves/Clothing Centers, Home Health Care, Home Delivered meals, Homemaker, hospice, housing, Medicaid, Salvation Army, Senior Companion Program, Senior Dining, State Services for the Blind, Telephone program/equipment, Transportation, VA Benefits)</w:t>
      </w:r>
    </w:p>
    <w:p w14:paraId="3B6BD815" w14:textId="518903F6" w:rsidR="00F83A26" w:rsidRPr="00D27BFA" w:rsidRDefault="00F83A26" w:rsidP="00F83A26">
      <w:pPr>
        <w:autoSpaceDE w:val="0"/>
        <w:autoSpaceDN w:val="0"/>
        <w:adjustRightInd w:val="0"/>
        <w:spacing w:before="100" w:after="100" w:line="240" w:lineRule="auto"/>
        <w:rPr>
          <w:rFonts w:cstheme="minorHAnsi"/>
        </w:rPr>
      </w:pPr>
      <w:r w:rsidRPr="00A66852">
        <w:rPr>
          <w:rFonts w:cstheme="minorHAnsi"/>
          <w:b/>
        </w:rPr>
        <w:br/>
      </w:r>
      <w:r w:rsidRPr="00A66852">
        <w:rPr>
          <w:rStyle w:val="Strong"/>
          <w:rFonts w:cstheme="minorHAnsi"/>
          <w:sz w:val="22"/>
          <w:szCs w:val="22"/>
        </w:rPr>
        <w:t>Yellow Medicine:</w:t>
      </w:r>
      <w:r w:rsidRPr="00A66852">
        <w:rPr>
          <w:rFonts w:cstheme="minorHAnsi"/>
          <w:b/>
        </w:rPr>
        <w:t xml:space="preserve">  </w:t>
      </w:r>
      <w:hyperlink r:id="rId310" w:history="1">
        <w:r w:rsidR="00D923DA" w:rsidRPr="001028D7">
          <w:rPr>
            <w:rStyle w:val="Hyperlink"/>
          </w:rPr>
          <w:t>https://www.pactforfamilies.org/ck-files/YM%20County%20services%20directory%2008.03.2020.pdf</w:t>
        </w:r>
      </w:hyperlink>
      <w:r w:rsidR="00D923DA">
        <w:t xml:space="preserve"> </w:t>
      </w:r>
      <w:r w:rsidRPr="00D27BFA">
        <w:rPr>
          <w:rFonts w:cstheme="minorHAnsi"/>
        </w:rPr>
        <w:t xml:space="preserve"> (Community Center, Catholic Charities, Free Tax preparation, block nurse program, Goodwill, Section 8 housing, Food program-NAPS, Open Door Health Care Center, Senior Dining, Community Action Programs, Legal Services, Support Groups)</w:t>
      </w:r>
    </w:p>
    <w:p w14:paraId="334D70F3" w14:textId="77777777" w:rsidR="00F83A26" w:rsidRPr="00C1081B" w:rsidRDefault="00F83A26" w:rsidP="00F83A26">
      <w:pPr>
        <w:rPr>
          <w:b/>
        </w:rPr>
      </w:pPr>
    </w:p>
    <w:p w14:paraId="3E8B2053" w14:textId="77777777" w:rsidR="000C4886" w:rsidRDefault="000C4886" w:rsidP="00566F2B"/>
    <w:sectPr w:rsidR="000C4886" w:rsidSect="009279F8">
      <w:pgSz w:w="12240" w:h="15840"/>
      <w:pgMar w:top="630" w:right="72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4681" w14:textId="77777777" w:rsidR="00955550" w:rsidRDefault="00955550" w:rsidP="005F0965">
      <w:pPr>
        <w:spacing w:after="0" w:line="240" w:lineRule="auto"/>
      </w:pPr>
      <w:r>
        <w:separator/>
      </w:r>
    </w:p>
  </w:endnote>
  <w:endnote w:type="continuationSeparator" w:id="0">
    <w:p w14:paraId="16150A52" w14:textId="77777777" w:rsidR="00955550" w:rsidRDefault="00955550" w:rsidP="005F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Bold">
    <w:altName w:val="Aptos"/>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20B7A" w14:textId="77777777" w:rsidR="00955550" w:rsidRDefault="00955550" w:rsidP="005F0965">
      <w:pPr>
        <w:spacing w:after="0" w:line="240" w:lineRule="auto"/>
      </w:pPr>
      <w:r>
        <w:separator/>
      </w:r>
    </w:p>
  </w:footnote>
  <w:footnote w:type="continuationSeparator" w:id="0">
    <w:p w14:paraId="28667407" w14:textId="77777777" w:rsidR="00955550" w:rsidRDefault="00955550" w:rsidP="005F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5479"/>
    <w:multiLevelType w:val="multilevel"/>
    <w:tmpl w:val="BACE07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3F75DE"/>
    <w:multiLevelType w:val="multilevel"/>
    <w:tmpl w:val="47A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0793A"/>
    <w:multiLevelType w:val="multilevel"/>
    <w:tmpl w:val="042C6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E21C17"/>
    <w:multiLevelType w:val="multilevel"/>
    <w:tmpl w:val="C6F0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12629"/>
    <w:multiLevelType w:val="multilevel"/>
    <w:tmpl w:val="5A0C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D1777"/>
    <w:multiLevelType w:val="multilevel"/>
    <w:tmpl w:val="CD8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46E48"/>
    <w:multiLevelType w:val="multilevel"/>
    <w:tmpl w:val="F8AC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C611F"/>
    <w:multiLevelType w:val="multilevel"/>
    <w:tmpl w:val="812AD1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7E55316"/>
    <w:multiLevelType w:val="multilevel"/>
    <w:tmpl w:val="705E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F09D5"/>
    <w:multiLevelType w:val="multilevel"/>
    <w:tmpl w:val="B4F8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BC3E86"/>
    <w:multiLevelType w:val="multilevel"/>
    <w:tmpl w:val="91FA9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0A4084"/>
    <w:multiLevelType w:val="hybridMultilevel"/>
    <w:tmpl w:val="B7222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57BA2"/>
    <w:multiLevelType w:val="multilevel"/>
    <w:tmpl w:val="AD80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287A0B"/>
    <w:multiLevelType w:val="multilevel"/>
    <w:tmpl w:val="AA6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1328D5"/>
    <w:multiLevelType w:val="multilevel"/>
    <w:tmpl w:val="658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774"/>
    <w:multiLevelType w:val="multilevel"/>
    <w:tmpl w:val="4392C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285ED6"/>
    <w:multiLevelType w:val="multilevel"/>
    <w:tmpl w:val="263A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EA1EC5"/>
    <w:multiLevelType w:val="multilevel"/>
    <w:tmpl w:val="47B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C96942"/>
    <w:multiLevelType w:val="multilevel"/>
    <w:tmpl w:val="BA34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92569F"/>
    <w:multiLevelType w:val="hybridMultilevel"/>
    <w:tmpl w:val="CAEE9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C0F12"/>
    <w:multiLevelType w:val="hybridMultilevel"/>
    <w:tmpl w:val="3CC23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A1E97"/>
    <w:multiLevelType w:val="multilevel"/>
    <w:tmpl w:val="8A8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432AD5"/>
    <w:multiLevelType w:val="multilevel"/>
    <w:tmpl w:val="B378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055802"/>
    <w:multiLevelType w:val="multilevel"/>
    <w:tmpl w:val="2E9ED8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A5E2B5A"/>
    <w:multiLevelType w:val="multilevel"/>
    <w:tmpl w:val="B016B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157302"/>
    <w:multiLevelType w:val="multilevel"/>
    <w:tmpl w:val="AD90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1810206">
    <w:abstractNumId w:val="22"/>
  </w:num>
  <w:num w:numId="2" w16cid:durableId="1558009873">
    <w:abstractNumId w:val="8"/>
  </w:num>
  <w:num w:numId="3" w16cid:durableId="1243834641">
    <w:abstractNumId w:val="9"/>
  </w:num>
  <w:num w:numId="4" w16cid:durableId="2013213706">
    <w:abstractNumId w:val="4"/>
  </w:num>
  <w:num w:numId="5" w16cid:durableId="260992924">
    <w:abstractNumId w:val="21"/>
  </w:num>
  <w:num w:numId="6" w16cid:durableId="376976871">
    <w:abstractNumId w:val="5"/>
  </w:num>
  <w:num w:numId="7" w16cid:durableId="227543358">
    <w:abstractNumId w:val="24"/>
  </w:num>
  <w:num w:numId="8" w16cid:durableId="982006833">
    <w:abstractNumId w:val="3"/>
  </w:num>
  <w:num w:numId="9" w16cid:durableId="1369338237">
    <w:abstractNumId w:val="16"/>
  </w:num>
  <w:num w:numId="10" w16cid:durableId="554124053">
    <w:abstractNumId w:val="15"/>
  </w:num>
  <w:num w:numId="11" w16cid:durableId="1011563070">
    <w:abstractNumId w:val="12"/>
  </w:num>
  <w:num w:numId="12" w16cid:durableId="161967700">
    <w:abstractNumId w:val="17"/>
  </w:num>
  <w:num w:numId="13" w16cid:durableId="820803711">
    <w:abstractNumId w:val="2"/>
  </w:num>
  <w:num w:numId="14" w16cid:durableId="1930696404">
    <w:abstractNumId w:val="13"/>
  </w:num>
  <w:num w:numId="15" w16cid:durableId="1925217181">
    <w:abstractNumId w:val="23"/>
  </w:num>
  <w:num w:numId="16" w16cid:durableId="352923140">
    <w:abstractNumId w:val="18"/>
  </w:num>
  <w:num w:numId="17" w16cid:durableId="162866401">
    <w:abstractNumId w:val="10"/>
  </w:num>
  <w:num w:numId="18" w16cid:durableId="104204309">
    <w:abstractNumId w:val="6"/>
  </w:num>
  <w:num w:numId="19" w16cid:durableId="1202592961">
    <w:abstractNumId w:val="0"/>
  </w:num>
  <w:num w:numId="20" w16cid:durableId="1593391053">
    <w:abstractNumId w:val="14"/>
  </w:num>
  <w:num w:numId="21" w16cid:durableId="2107336476">
    <w:abstractNumId w:val="7"/>
  </w:num>
  <w:num w:numId="22" w16cid:durableId="1897474342">
    <w:abstractNumId w:val="25"/>
  </w:num>
  <w:num w:numId="23" w16cid:durableId="1504198790">
    <w:abstractNumId w:val="1"/>
  </w:num>
  <w:num w:numId="24" w16cid:durableId="1019232826">
    <w:abstractNumId w:val="20"/>
  </w:num>
  <w:num w:numId="25" w16cid:durableId="35129243">
    <w:abstractNumId w:val="19"/>
  </w:num>
  <w:num w:numId="26" w16cid:durableId="1305046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A"/>
    <w:rsid w:val="00033C71"/>
    <w:rsid w:val="000349B0"/>
    <w:rsid w:val="00035036"/>
    <w:rsid w:val="0004013E"/>
    <w:rsid w:val="00042DBE"/>
    <w:rsid w:val="00053D08"/>
    <w:rsid w:val="00057456"/>
    <w:rsid w:val="00071CE1"/>
    <w:rsid w:val="00075B0B"/>
    <w:rsid w:val="00087ECF"/>
    <w:rsid w:val="000930F8"/>
    <w:rsid w:val="000A2AC7"/>
    <w:rsid w:val="000A528C"/>
    <w:rsid w:val="000B135E"/>
    <w:rsid w:val="000C4886"/>
    <w:rsid w:val="000D2883"/>
    <w:rsid w:val="000E337F"/>
    <w:rsid w:val="000E5E7D"/>
    <w:rsid w:val="000F045E"/>
    <w:rsid w:val="000F5D7A"/>
    <w:rsid w:val="00107749"/>
    <w:rsid w:val="00111E3A"/>
    <w:rsid w:val="00116AE6"/>
    <w:rsid w:val="00117B37"/>
    <w:rsid w:val="001507AA"/>
    <w:rsid w:val="00156A41"/>
    <w:rsid w:val="001622B0"/>
    <w:rsid w:val="00164806"/>
    <w:rsid w:val="00166039"/>
    <w:rsid w:val="00183057"/>
    <w:rsid w:val="00190D4E"/>
    <w:rsid w:val="00192602"/>
    <w:rsid w:val="00195C16"/>
    <w:rsid w:val="001D2287"/>
    <w:rsid w:val="001D3CF1"/>
    <w:rsid w:val="001D576E"/>
    <w:rsid w:val="001D6759"/>
    <w:rsid w:val="001E5C04"/>
    <w:rsid w:val="001E7857"/>
    <w:rsid w:val="001F10D8"/>
    <w:rsid w:val="002110D5"/>
    <w:rsid w:val="00217033"/>
    <w:rsid w:val="0022406A"/>
    <w:rsid w:val="00231BF9"/>
    <w:rsid w:val="002454A9"/>
    <w:rsid w:val="0025229C"/>
    <w:rsid w:val="00261F00"/>
    <w:rsid w:val="00263696"/>
    <w:rsid w:val="002A0C17"/>
    <w:rsid w:val="002A0E1A"/>
    <w:rsid w:val="002A53CC"/>
    <w:rsid w:val="002A5B38"/>
    <w:rsid w:val="002A647B"/>
    <w:rsid w:val="002A7F0E"/>
    <w:rsid w:val="002B30E9"/>
    <w:rsid w:val="002B7506"/>
    <w:rsid w:val="002C734E"/>
    <w:rsid w:val="002D1EA7"/>
    <w:rsid w:val="002E431B"/>
    <w:rsid w:val="002F1FCA"/>
    <w:rsid w:val="002F2290"/>
    <w:rsid w:val="002F3D1A"/>
    <w:rsid w:val="002F5596"/>
    <w:rsid w:val="002F668E"/>
    <w:rsid w:val="00305D25"/>
    <w:rsid w:val="0031766C"/>
    <w:rsid w:val="00324643"/>
    <w:rsid w:val="00330D89"/>
    <w:rsid w:val="00343242"/>
    <w:rsid w:val="00343629"/>
    <w:rsid w:val="00345011"/>
    <w:rsid w:val="00361D28"/>
    <w:rsid w:val="003639AC"/>
    <w:rsid w:val="0036620A"/>
    <w:rsid w:val="00374FF2"/>
    <w:rsid w:val="0037547C"/>
    <w:rsid w:val="00377F90"/>
    <w:rsid w:val="00383CAB"/>
    <w:rsid w:val="003878ED"/>
    <w:rsid w:val="0039431E"/>
    <w:rsid w:val="003A23B1"/>
    <w:rsid w:val="003B7655"/>
    <w:rsid w:val="003D274F"/>
    <w:rsid w:val="003D3F41"/>
    <w:rsid w:val="003E1C71"/>
    <w:rsid w:val="003E2DA6"/>
    <w:rsid w:val="003F0756"/>
    <w:rsid w:val="003F0ABE"/>
    <w:rsid w:val="003F655B"/>
    <w:rsid w:val="00403D7D"/>
    <w:rsid w:val="00404CEC"/>
    <w:rsid w:val="004118BC"/>
    <w:rsid w:val="004262AC"/>
    <w:rsid w:val="00431F4D"/>
    <w:rsid w:val="00434514"/>
    <w:rsid w:val="00435C32"/>
    <w:rsid w:val="00464085"/>
    <w:rsid w:val="00467B49"/>
    <w:rsid w:val="004802FA"/>
    <w:rsid w:val="00483896"/>
    <w:rsid w:val="00483AE7"/>
    <w:rsid w:val="00486BB1"/>
    <w:rsid w:val="00492F75"/>
    <w:rsid w:val="004934E1"/>
    <w:rsid w:val="004953FD"/>
    <w:rsid w:val="0049677C"/>
    <w:rsid w:val="004A2E8A"/>
    <w:rsid w:val="004A6F91"/>
    <w:rsid w:val="004B08DE"/>
    <w:rsid w:val="004B3D0C"/>
    <w:rsid w:val="004C0A3D"/>
    <w:rsid w:val="004D1DC7"/>
    <w:rsid w:val="004D2924"/>
    <w:rsid w:val="004F203E"/>
    <w:rsid w:val="004F7BE4"/>
    <w:rsid w:val="005172C0"/>
    <w:rsid w:val="005208A2"/>
    <w:rsid w:val="00524F84"/>
    <w:rsid w:val="005260BC"/>
    <w:rsid w:val="005322D1"/>
    <w:rsid w:val="005325F7"/>
    <w:rsid w:val="00540039"/>
    <w:rsid w:val="00540641"/>
    <w:rsid w:val="0054629B"/>
    <w:rsid w:val="00547271"/>
    <w:rsid w:val="00562B31"/>
    <w:rsid w:val="00563FA6"/>
    <w:rsid w:val="00566F2B"/>
    <w:rsid w:val="00572939"/>
    <w:rsid w:val="00574618"/>
    <w:rsid w:val="00580C20"/>
    <w:rsid w:val="005937A8"/>
    <w:rsid w:val="005A095F"/>
    <w:rsid w:val="005A1397"/>
    <w:rsid w:val="005A1DD0"/>
    <w:rsid w:val="005B48B6"/>
    <w:rsid w:val="005B5FE7"/>
    <w:rsid w:val="005B6C64"/>
    <w:rsid w:val="005C1456"/>
    <w:rsid w:val="005D7058"/>
    <w:rsid w:val="005E2934"/>
    <w:rsid w:val="005E5BD8"/>
    <w:rsid w:val="005F049A"/>
    <w:rsid w:val="005F06B8"/>
    <w:rsid w:val="005F0965"/>
    <w:rsid w:val="005F0C2B"/>
    <w:rsid w:val="005F2811"/>
    <w:rsid w:val="00604ADE"/>
    <w:rsid w:val="00605E9A"/>
    <w:rsid w:val="006215E9"/>
    <w:rsid w:val="00626117"/>
    <w:rsid w:val="0062614B"/>
    <w:rsid w:val="00637733"/>
    <w:rsid w:val="006406CF"/>
    <w:rsid w:val="006433C9"/>
    <w:rsid w:val="00653E8A"/>
    <w:rsid w:val="00654ED6"/>
    <w:rsid w:val="00657E44"/>
    <w:rsid w:val="006600EB"/>
    <w:rsid w:val="00666607"/>
    <w:rsid w:val="00671821"/>
    <w:rsid w:val="00674EC6"/>
    <w:rsid w:val="00682DEC"/>
    <w:rsid w:val="006A50D9"/>
    <w:rsid w:val="006A5B15"/>
    <w:rsid w:val="006A756D"/>
    <w:rsid w:val="006B2CA2"/>
    <w:rsid w:val="006B2F87"/>
    <w:rsid w:val="006B7A91"/>
    <w:rsid w:val="006C214D"/>
    <w:rsid w:val="006C3168"/>
    <w:rsid w:val="006D3546"/>
    <w:rsid w:val="006D3C33"/>
    <w:rsid w:val="006D6BA8"/>
    <w:rsid w:val="006D7C56"/>
    <w:rsid w:val="006E3AEA"/>
    <w:rsid w:val="006F11CA"/>
    <w:rsid w:val="006F1A42"/>
    <w:rsid w:val="006F4DDA"/>
    <w:rsid w:val="0070448C"/>
    <w:rsid w:val="00710E67"/>
    <w:rsid w:val="007128D7"/>
    <w:rsid w:val="00713C72"/>
    <w:rsid w:val="00715F3F"/>
    <w:rsid w:val="00720896"/>
    <w:rsid w:val="007270A7"/>
    <w:rsid w:val="00737423"/>
    <w:rsid w:val="00740378"/>
    <w:rsid w:val="007423EC"/>
    <w:rsid w:val="0074415C"/>
    <w:rsid w:val="00765BC5"/>
    <w:rsid w:val="00770517"/>
    <w:rsid w:val="00770C5C"/>
    <w:rsid w:val="007756BE"/>
    <w:rsid w:val="00776E57"/>
    <w:rsid w:val="007846D7"/>
    <w:rsid w:val="007A099F"/>
    <w:rsid w:val="007A422D"/>
    <w:rsid w:val="007A58C3"/>
    <w:rsid w:val="007C1742"/>
    <w:rsid w:val="007C24DD"/>
    <w:rsid w:val="007C3583"/>
    <w:rsid w:val="007C38F4"/>
    <w:rsid w:val="007D73C8"/>
    <w:rsid w:val="0080572C"/>
    <w:rsid w:val="0081064B"/>
    <w:rsid w:val="00811113"/>
    <w:rsid w:val="00811418"/>
    <w:rsid w:val="00816FD5"/>
    <w:rsid w:val="008314FA"/>
    <w:rsid w:val="008429DE"/>
    <w:rsid w:val="008540A8"/>
    <w:rsid w:val="00856C00"/>
    <w:rsid w:val="00857C2A"/>
    <w:rsid w:val="008613EE"/>
    <w:rsid w:val="0086540E"/>
    <w:rsid w:val="00870C51"/>
    <w:rsid w:val="00884354"/>
    <w:rsid w:val="00887C89"/>
    <w:rsid w:val="00890063"/>
    <w:rsid w:val="00893D2B"/>
    <w:rsid w:val="008943B8"/>
    <w:rsid w:val="008A1CAE"/>
    <w:rsid w:val="008A4D8E"/>
    <w:rsid w:val="008B68FE"/>
    <w:rsid w:val="008B775B"/>
    <w:rsid w:val="008D1FA0"/>
    <w:rsid w:val="008D7402"/>
    <w:rsid w:val="009001A3"/>
    <w:rsid w:val="009028E4"/>
    <w:rsid w:val="00905FA7"/>
    <w:rsid w:val="00912E2C"/>
    <w:rsid w:val="00923183"/>
    <w:rsid w:val="0092423A"/>
    <w:rsid w:val="00925088"/>
    <w:rsid w:val="009279F8"/>
    <w:rsid w:val="00927EDE"/>
    <w:rsid w:val="009322C7"/>
    <w:rsid w:val="009357BF"/>
    <w:rsid w:val="0094792D"/>
    <w:rsid w:val="00955550"/>
    <w:rsid w:val="00956496"/>
    <w:rsid w:val="00957472"/>
    <w:rsid w:val="00964DC5"/>
    <w:rsid w:val="009651D2"/>
    <w:rsid w:val="00973AB0"/>
    <w:rsid w:val="00974D36"/>
    <w:rsid w:val="00982971"/>
    <w:rsid w:val="00983EA3"/>
    <w:rsid w:val="00984967"/>
    <w:rsid w:val="009852EF"/>
    <w:rsid w:val="00985473"/>
    <w:rsid w:val="00987EDD"/>
    <w:rsid w:val="009A00DD"/>
    <w:rsid w:val="009A3788"/>
    <w:rsid w:val="009A384C"/>
    <w:rsid w:val="009B6855"/>
    <w:rsid w:val="009E3E7D"/>
    <w:rsid w:val="009F2F26"/>
    <w:rsid w:val="009F5943"/>
    <w:rsid w:val="00A0382A"/>
    <w:rsid w:val="00A07091"/>
    <w:rsid w:val="00A07219"/>
    <w:rsid w:val="00A100B3"/>
    <w:rsid w:val="00A11492"/>
    <w:rsid w:val="00A12386"/>
    <w:rsid w:val="00A35382"/>
    <w:rsid w:val="00A42107"/>
    <w:rsid w:val="00A47973"/>
    <w:rsid w:val="00A5013D"/>
    <w:rsid w:val="00A56F57"/>
    <w:rsid w:val="00A6565A"/>
    <w:rsid w:val="00A66852"/>
    <w:rsid w:val="00A71F6C"/>
    <w:rsid w:val="00A7243C"/>
    <w:rsid w:val="00A762C2"/>
    <w:rsid w:val="00A81B2E"/>
    <w:rsid w:val="00A8461D"/>
    <w:rsid w:val="00A8797F"/>
    <w:rsid w:val="00A941DF"/>
    <w:rsid w:val="00A976DF"/>
    <w:rsid w:val="00AA6923"/>
    <w:rsid w:val="00AB4CB1"/>
    <w:rsid w:val="00AD2B48"/>
    <w:rsid w:val="00AD46C2"/>
    <w:rsid w:val="00AD5130"/>
    <w:rsid w:val="00AE67C2"/>
    <w:rsid w:val="00AF5E70"/>
    <w:rsid w:val="00AF70A9"/>
    <w:rsid w:val="00B00192"/>
    <w:rsid w:val="00B03D7E"/>
    <w:rsid w:val="00B12B57"/>
    <w:rsid w:val="00B211D5"/>
    <w:rsid w:val="00B2341A"/>
    <w:rsid w:val="00B346D1"/>
    <w:rsid w:val="00B34D10"/>
    <w:rsid w:val="00B50654"/>
    <w:rsid w:val="00B67351"/>
    <w:rsid w:val="00B84E13"/>
    <w:rsid w:val="00B862E1"/>
    <w:rsid w:val="00B86330"/>
    <w:rsid w:val="00BA2BCE"/>
    <w:rsid w:val="00BB38DD"/>
    <w:rsid w:val="00BB46DA"/>
    <w:rsid w:val="00BC5D41"/>
    <w:rsid w:val="00BC7EF8"/>
    <w:rsid w:val="00BD043F"/>
    <w:rsid w:val="00BE2B5F"/>
    <w:rsid w:val="00BE3A4F"/>
    <w:rsid w:val="00BE5F12"/>
    <w:rsid w:val="00BF0F3D"/>
    <w:rsid w:val="00BF15D2"/>
    <w:rsid w:val="00C1173D"/>
    <w:rsid w:val="00C202F1"/>
    <w:rsid w:val="00C23032"/>
    <w:rsid w:val="00C23748"/>
    <w:rsid w:val="00C24214"/>
    <w:rsid w:val="00C32C2B"/>
    <w:rsid w:val="00C32F9B"/>
    <w:rsid w:val="00C50263"/>
    <w:rsid w:val="00C57156"/>
    <w:rsid w:val="00C64712"/>
    <w:rsid w:val="00C77F74"/>
    <w:rsid w:val="00C87502"/>
    <w:rsid w:val="00CA2528"/>
    <w:rsid w:val="00CA3951"/>
    <w:rsid w:val="00CA4D7E"/>
    <w:rsid w:val="00CA72AE"/>
    <w:rsid w:val="00CB1509"/>
    <w:rsid w:val="00CC0120"/>
    <w:rsid w:val="00CD19ED"/>
    <w:rsid w:val="00CE0D6A"/>
    <w:rsid w:val="00CE3E46"/>
    <w:rsid w:val="00CE673D"/>
    <w:rsid w:val="00CF546D"/>
    <w:rsid w:val="00D05033"/>
    <w:rsid w:val="00D065C8"/>
    <w:rsid w:val="00D14BDA"/>
    <w:rsid w:val="00D277B6"/>
    <w:rsid w:val="00D27BFA"/>
    <w:rsid w:val="00D4222D"/>
    <w:rsid w:val="00D5600B"/>
    <w:rsid w:val="00D61B59"/>
    <w:rsid w:val="00D64397"/>
    <w:rsid w:val="00D6760E"/>
    <w:rsid w:val="00D874B6"/>
    <w:rsid w:val="00D923DA"/>
    <w:rsid w:val="00DA262E"/>
    <w:rsid w:val="00DA423B"/>
    <w:rsid w:val="00DB33E4"/>
    <w:rsid w:val="00DB4C5D"/>
    <w:rsid w:val="00DB6EF9"/>
    <w:rsid w:val="00DB7449"/>
    <w:rsid w:val="00DB7EFB"/>
    <w:rsid w:val="00DC1ECE"/>
    <w:rsid w:val="00DC20C3"/>
    <w:rsid w:val="00DC23A4"/>
    <w:rsid w:val="00DC2DBF"/>
    <w:rsid w:val="00DC3A36"/>
    <w:rsid w:val="00DD4FA0"/>
    <w:rsid w:val="00DD51D1"/>
    <w:rsid w:val="00DE0C21"/>
    <w:rsid w:val="00E0678B"/>
    <w:rsid w:val="00E21499"/>
    <w:rsid w:val="00E30762"/>
    <w:rsid w:val="00E342F6"/>
    <w:rsid w:val="00E366C9"/>
    <w:rsid w:val="00E42CF6"/>
    <w:rsid w:val="00E44CA0"/>
    <w:rsid w:val="00E67F53"/>
    <w:rsid w:val="00E709CF"/>
    <w:rsid w:val="00E72A55"/>
    <w:rsid w:val="00E760D4"/>
    <w:rsid w:val="00E826E9"/>
    <w:rsid w:val="00E8746E"/>
    <w:rsid w:val="00E90B8D"/>
    <w:rsid w:val="00EB364C"/>
    <w:rsid w:val="00EB6588"/>
    <w:rsid w:val="00EC101D"/>
    <w:rsid w:val="00EC724D"/>
    <w:rsid w:val="00EE2BC3"/>
    <w:rsid w:val="00EF3CAD"/>
    <w:rsid w:val="00EF484E"/>
    <w:rsid w:val="00F1143C"/>
    <w:rsid w:val="00F1147E"/>
    <w:rsid w:val="00F3489F"/>
    <w:rsid w:val="00F3574F"/>
    <w:rsid w:val="00F35CDA"/>
    <w:rsid w:val="00F40998"/>
    <w:rsid w:val="00F56C33"/>
    <w:rsid w:val="00F5714B"/>
    <w:rsid w:val="00F6585A"/>
    <w:rsid w:val="00F65A4C"/>
    <w:rsid w:val="00F70216"/>
    <w:rsid w:val="00F72C9B"/>
    <w:rsid w:val="00F7A104"/>
    <w:rsid w:val="00F805E4"/>
    <w:rsid w:val="00F81AD8"/>
    <w:rsid w:val="00F83A26"/>
    <w:rsid w:val="00F91D47"/>
    <w:rsid w:val="00F95D33"/>
    <w:rsid w:val="00FB074B"/>
    <w:rsid w:val="00FC6CF4"/>
    <w:rsid w:val="00FD71A6"/>
    <w:rsid w:val="00FE577E"/>
    <w:rsid w:val="00FF6EE0"/>
    <w:rsid w:val="08C222FD"/>
    <w:rsid w:val="1E8D0458"/>
    <w:rsid w:val="29A9CFF5"/>
    <w:rsid w:val="2EE8382E"/>
    <w:rsid w:val="3D159336"/>
    <w:rsid w:val="44F90DDB"/>
    <w:rsid w:val="54CC4469"/>
    <w:rsid w:val="5F71D3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7947"/>
  <w15:chartTrackingRefBased/>
  <w15:docId w15:val="{AB175D5B-67AF-4897-B757-DA24B291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183"/>
  </w:style>
  <w:style w:type="paragraph" w:styleId="Heading1">
    <w:name w:val="heading 1"/>
    <w:basedOn w:val="paragraph"/>
    <w:next w:val="Normal"/>
    <w:link w:val="Heading1Char"/>
    <w:uiPriority w:val="9"/>
    <w:qFormat/>
    <w:rsid w:val="009651D2"/>
    <w:pPr>
      <w:pBdr>
        <w:top w:val="single" w:sz="4" w:space="1" w:color="B4C6E7" w:themeColor="accent1" w:themeTint="66"/>
        <w:left w:val="single" w:sz="4" w:space="4" w:color="B4C6E7" w:themeColor="accent1" w:themeTint="66"/>
        <w:bottom w:val="single" w:sz="4" w:space="1" w:color="B4C6E7" w:themeColor="accent1" w:themeTint="66"/>
        <w:right w:val="single" w:sz="4" w:space="4" w:color="B4C6E7" w:themeColor="accent1" w:themeTint="66"/>
      </w:pBdr>
      <w:shd w:val="clear" w:color="auto" w:fill="00B0F0"/>
      <w:spacing w:before="0" w:beforeAutospacing="0" w:after="0" w:afterAutospacing="0"/>
      <w:textAlignment w:val="baseline"/>
      <w:outlineLvl w:val="0"/>
    </w:pPr>
    <w:rPr>
      <w:rFonts w:ascii="Calibri" w:hAnsi="Calibri" w:cs="Calibri"/>
      <w:b/>
      <w:bCs/>
      <w:sz w:val="32"/>
      <w:szCs w:val="32"/>
      <w:u w:val="single"/>
    </w:rPr>
  </w:style>
  <w:style w:type="paragraph" w:styleId="Heading2">
    <w:name w:val="heading 2"/>
    <w:basedOn w:val="Normal"/>
    <w:next w:val="Normal"/>
    <w:link w:val="Heading2Char"/>
    <w:uiPriority w:val="9"/>
    <w:unhideWhenUsed/>
    <w:qFormat/>
    <w:rsid w:val="00674EC6"/>
    <w:pPr>
      <w:spacing w:after="0" w:line="240" w:lineRule="auto"/>
      <w:textAlignment w:val="baseline"/>
      <w:outlineLvl w:val="1"/>
    </w:pPr>
    <w:rPr>
      <w:rFonts w:eastAsia="Times New Roman" w:cstheme="minorHAnsi"/>
      <w:b/>
      <w:color w:val="58595B"/>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341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B2341A"/>
  </w:style>
  <w:style w:type="character" w:customStyle="1" w:styleId="eop">
    <w:name w:val="eop"/>
    <w:basedOn w:val="DefaultParagraphFont"/>
    <w:rsid w:val="00B2341A"/>
  </w:style>
  <w:style w:type="character" w:styleId="Hyperlink">
    <w:name w:val="Hyperlink"/>
    <w:basedOn w:val="DefaultParagraphFont"/>
    <w:uiPriority w:val="99"/>
    <w:unhideWhenUsed/>
    <w:rsid w:val="00905FA7"/>
    <w:rPr>
      <w:color w:val="0000FF"/>
      <w:u w:val="single"/>
    </w:rPr>
  </w:style>
  <w:style w:type="paragraph" w:styleId="NormalWeb">
    <w:name w:val="Normal (Web)"/>
    <w:basedOn w:val="Normal"/>
    <w:uiPriority w:val="99"/>
    <w:semiHidden/>
    <w:unhideWhenUsed/>
    <w:rsid w:val="00905FA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905FA7"/>
    <w:rPr>
      <w:color w:val="605E5C"/>
      <w:shd w:val="clear" w:color="auto" w:fill="E1DFDD"/>
    </w:rPr>
  </w:style>
  <w:style w:type="character" w:styleId="FollowedHyperlink">
    <w:name w:val="FollowedHyperlink"/>
    <w:basedOn w:val="DefaultParagraphFont"/>
    <w:uiPriority w:val="99"/>
    <w:semiHidden/>
    <w:unhideWhenUsed/>
    <w:rsid w:val="00A941DF"/>
    <w:rPr>
      <w:color w:val="954F72" w:themeColor="followedHyperlink"/>
      <w:u w:val="single"/>
    </w:rPr>
  </w:style>
  <w:style w:type="character" w:customStyle="1" w:styleId="Heading1Char">
    <w:name w:val="Heading 1 Char"/>
    <w:basedOn w:val="DefaultParagraphFont"/>
    <w:link w:val="Heading1"/>
    <w:uiPriority w:val="9"/>
    <w:rsid w:val="009651D2"/>
    <w:rPr>
      <w:rFonts w:ascii="Calibri" w:eastAsia="Times New Roman" w:hAnsi="Calibri" w:cs="Calibri"/>
      <w:b/>
      <w:bCs/>
      <w:kern w:val="0"/>
      <w:sz w:val="32"/>
      <w:szCs w:val="32"/>
      <w:u w:val="single"/>
      <w:shd w:val="clear" w:color="auto" w:fill="00B0F0"/>
    </w:rPr>
  </w:style>
  <w:style w:type="paragraph" w:styleId="TOCHeading">
    <w:name w:val="TOC Heading"/>
    <w:basedOn w:val="Heading1"/>
    <w:next w:val="Normal"/>
    <w:uiPriority w:val="39"/>
    <w:unhideWhenUsed/>
    <w:qFormat/>
    <w:rsid w:val="003878ED"/>
    <w:pPr>
      <w:outlineLvl w:val="9"/>
    </w:pPr>
    <w:rPr>
      <w14:ligatures w14:val="none"/>
    </w:rPr>
  </w:style>
  <w:style w:type="character" w:customStyle="1" w:styleId="Heading2Char">
    <w:name w:val="Heading 2 Char"/>
    <w:basedOn w:val="DefaultParagraphFont"/>
    <w:link w:val="Heading2"/>
    <w:uiPriority w:val="9"/>
    <w:rsid w:val="00674EC6"/>
    <w:rPr>
      <w:rFonts w:eastAsia="Times New Roman" w:cstheme="minorHAnsi"/>
      <w:b/>
      <w:color w:val="58595B"/>
      <w:kern w:val="0"/>
      <w:sz w:val="28"/>
      <w:szCs w:val="28"/>
      <w14:ligatures w14:val="none"/>
    </w:rPr>
  </w:style>
  <w:style w:type="paragraph" w:styleId="Subtitle">
    <w:name w:val="Subtitle"/>
    <w:basedOn w:val="Normal"/>
    <w:next w:val="Normal"/>
    <w:link w:val="SubtitleChar"/>
    <w:uiPriority w:val="11"/>
    <w:qFormat/>
    <w:rsid w:val="005F049A"/>
    <w:rPr>
      <w:rFonts w:ascii="Georgia" w:hAnsi="Georgia"/>
      <w:sz w:val="24"/>
      <w:szCs w:val="24"/>
    </w:rPr>
  </w:style>
  <w:style w:type="character" w:customStyle="1" w:styleId="SubtitleChar">
    <w:name w:val="Subtitle Char"/>
    <w:basedOn w:val="DefaultParagraphFont"/>
    <w:link w:val="Subtitle"/>
    <w:uiPriority w:val="11"/>
    <w:rsid w:val="005F049A"/>
    <w:rPr>
      <w:rFonts w:ascii="Georgia" w:hAnsi="Georgia"/>
      <w:sz w:val="24"/>
      <w:szCs w:val="24"/>
    </w:rPr>
  </w:style>
  <w:style w:type="paragraph" w:styleId="TOC1">
    <w:name w:val="toc 1"/>
    <w:basedOn w:val="Normal"/>
    <w:next w:val="Normal"/>
    <w:autoRedefine/>
    <w:uiPriority w:val="39"/>
    <w:unhideWhenUsed/>
    <w:rsid w:val="005F049A"/>
    <w:pPr>
      <w:spacing w:after="100"/>
    </w:pPr>
  </w:style>
  <w:style w:type="paragraph" w:styleId="TOC2">
    <w:name w:val="toc 2"/>
    <w:basedOn w:val="Normal"/>
    <w:next w:val="Normal"/>
    <w:autoRedefine/>
    <w:uiPriority w:val="39"/>
    <w:unhideWhenUsed/>
    <w:rsid w:val="005F049A"/>
    <w:pPr>
      <w:spacing w:after="100"/>
      <w:ind w:left="220"/>
    </w:pPr>
  </w:style>
  <w:style w:type="paragraph" w:styleId="ListParagraph">
    <w:name w:val="List Paragraph"/>
    <w:basedOn w:val="Normal"/>
    <w:uiPriority w:val="34"/>
    <w:qFormat/>
    <w:rsid w:val="00AF70A9"/>
    <w:pPr>
      <w:ind w:left="720"/>
      <w:contextualSpacing/>
    </w:pPr>
  </w:style>
  <w:style w:type="character" w:styleId="Strong">
    <w:name w:val="Strong"/>
    <w:basedOn w:val="DefaultParagraphFont"/>
    <w:uiPriority w:val="22"/>
    <w:qFormat/>
    <w:rsid w:val="00F83A26"/>
    <w:rPr>
      <w:b/>
      <w:bCs/>
      <w:sz w:val="32"/>
      <w:szCs w:val="32"/>
    </w:rPr>
  </w:style>
  <w:style w:type="paragraph" w:customStyle="1" w:styleId="xmsonormal">
    <w:name w:val="x_msonormal"/>
    <w:basedOn w:val="Normal"/>
    <w:rsid w:val="00F805E4"/>
    <w:pPr>
      <w:spacing w:after="0" w:line="240" w:lineRule="auto"/>
    </w:pPr>
    <w:rPr>
      <w:rFonts w:ascii="Aptos" w:hAnsi="Aptos" w:cs="Aptos"/>
      <w:kern w:val="0"/>
      <w14:ligatures w14:val="none"/>
    </w:rPr>
  </w:style>
  <w:style w:type="paragraph" w:styleId="TOC3">
    <w:name w:val="toc 3"/>
    <w:basedOn w:val="Normal"/>
    <w:next w:val="Normal"/>
    <w:autoRedefine/>
    <w:uiPriority w:val="39"/>
    <w:unhideWhenUsed/>
    <w:rsid w:val="005F0965"/>
    <w:pPr>
      <w:spacing w:after="100"/>
      <w:ind w:left="440"/>
    </w:pPr>
    <w:rPr>
      <w:rFonts w:eastAsiaTheme="minorEastAsia" w:cs="Times New Roman"/>
      <w:kern w:val="0"/>
      <w14:ligatures w14:val="none"/>
    </w:rPr>
  </w:style>
  <w:style w:type="paragraph" w:styleId="Header">
    <w:name w:val="header"/>
    <w:basedOn w:val="Normal"/>
    <w:link w:val="HeaderChar"/>
    <w:uiPriority w:val="99"/>
    <w:unhideWhenUsed/>
    <w:rsid w:val="005F0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965"/>
  </w:style>
  <w:style w:type="paragraph" w:styleId="Footer">
    <w:name w:val="footer"/>
    <w:basedOn w:val="Normal"/>
    <w:link w:val="FooterChar"/>
    <w:uiPriority w:val="99"/>
    <w:unhideWhenUsed/>
    <w:rsid w:val="005F0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3149">
      <w:bodyDiv w:val="1"/>
      <w:marLeft w:val="0"/>
      <w:marRight w:val="0"/>
      <w:marTop w:val="0"/>
      <w:marBottom w:val="0"/>
      <w:divBdr>
        <w:top w:val="none" w:sz="0" w:space="0" w:color="auto"/>
        <w:left w:val="none" w:sz="0" w:space="0" w:color="auto"/>
        <w:bottom w:val="none" w:sz="0" w:space="0" w:color="auto"/>
        <w:right w:val="none" w:sz="0" w:space="0" w:color="auto"/>
      </w:divBdr>
    </w:div>
    <w:div w:id="34237484">
      <w:bodyDiv w:val="1"/>
      <w:marLeft w:val="0"/>
      <w:marRight w:val="0"/>
      <w:marTop w:val="0"/>
      <w:marBottom w:val="0"/>
      <w:divBdr>
        <w:top w:val="none" w:sz="0" w:space="0" w:color="auto"/>
        <w:left w:val="none" w:sz="0" w:space="0" w:color="auto"/>
        <w:bottom w:val="none" w:sz="0" w:space="0" w:color="auto"/>
        <w:right w:val="none" w:sz="0" w:space="0" w:color="auto"/>
      </w:divBdr>
    </w:div>
    <w:div w:id="196116277">
      <w:bodyDiv w:val="1"/>
      <w:marLeft w:val="0"/>
      <w:marRight w:val="0"/>
      <w:marTop w:val="0"/>
      <w:marBottom w:val="0"/>
      <w:divBdr>
        <w:top w:val="none" w:sz="0" w:space="0" w:color="auto"/>
        <w:left w:val="none" w:sz="0" w:space="0" w:color="auto"/>
        <w:bottom w:val="none" w:sz="0" w:space="0" w:color="auto"/>
        <w:right w:val="none" w:sz="0" w:space="0" w:color="auto"/>
      </w:divBdr>
    </w:div>
    <w:div w:id="203100885">
      <w:bodyDiv w:val="1"/>
      <w:marLeft w:val="0"/>
      <w:marRight w:val="0"/>
      <w:marTop w:val="0"/>
      <w:marBottom w:val="0"/>
      <w:divBdr>
        <w:top w:val="none" w:sz="0" w:space="0" w:color="auto"/>
        <w:left w:val="none" w:sz="0" w:space="0" w:color="auto"/>
        <w:bottom w:val="none" w:sz="0" w:space="0" w:color="auto"/>
        <w:right w:val="none" w:sz="0" w:space="0" w:color="auto"/>
      </w:divBdr>
      <w:divsChild>
        <w:div w:id="38865638">
          <w:marLeft w:val="0"/>
          <w:marRight w:val="0"/>
          <w:marTop w:val="0"/>
          <w:marBottom w:val="0"/>
          <w:divBdr>
            <w:top w:val="none" w:sz="0" w:space="0" w:color="auto"/>
            <w:left w:val="none" w:sz="0" w:space="0" w:color="auto"/>
            <w:bottom w:val="none" w:sz="0" w:space="0" w:color="auto"/>
            <w:right w:val="none" w:sz="0" w:space="0" w:color="auto"/>
          </w:divBdr>
        </w:div>
        <w:div w:id="79300973">
          <w:marLeft w:val="0"/>
          <w:marRight w:val="0"/>
          <w:marTop w:val="0"/>
          <w:marBottom w:val="0"/>
          <w:divBdr>
            <w:top w:val="none" w:sz="0" w:space="0" w:color="auto"/>
            <w:left w:val="none" w:sz="0" w:space="0" w:color="auto"/>
            <w:bottom w:val="none" w:sz="0" w:space="0" w:color="auto"/>
            <w:right w:val="none" w:sz="0" w:space="0" w:color="auto"/>
          </w:divBdr>
        </w:div>
        <w:div w:id="93745155">
          <w:marLeft w:val="0"/>
          <w:marRight w:val="0"/>
          <w:marTop w:val="0"/>
          <w:marBottom w:val="0"/>
          <w:divBdr>
            <w:top w:val="none" w:sz="0" w:space="0" w:color="auto"/>
            <w:left w:val="none" w:sz="0" w:space="0" w:color="auto"/>
            <w:bottom w:val="none" w:sz="0" w:space="0" w:color="auto"/>
            <w:right w:val="none" w:sz="0" w:space="0" w:color="auto"/>
          </w:divBdr>
        </w:div>
        <w:div w:id="104427493">
          <w:marLeft w:val="0"/>
          <w:marRight w:val="0"/>
          <w:marTop w:val="0"/>
          <w:marBottom w:val="0"/>
          <w:divBdr>
            <w:top w:val="none" w:sz="0" w:space="0" w:color="auto"/>
            <w:left w:val="none" w:sz="0" w:space="0" w:color="auto"/>
            <w:bottom w:val="none" w:sz="0" w:space="0" w:color="auto"/>
            <w:right w:val="none" w:sz="0" w:space="0" w:color="auto"/>
          </w:divBdr>
        </w:div>
        <w:div w:id="131407424">
          <w:marLeft w:val="0"/>
          <w:marRight w:val="0"/>
          <w:marTop w:val="0"/>
          <w:marBottom w:val="0"/>
          <w:divBdr>
            <w:top w:val="none" w:sz="0" w:space="0" w:color="auto"/>
            <w:left w:val="none" w:sz="0" w:space="0" w:color="auto"/>
            <w:bottom w:val="none" w:sz="0" w:space="0" w:color="auto"/>
            <w:right w:val="none" w:sz="0" w:space="0" w:color="auto"/>
          </w:divBdr>
        </w:div>
        <w:div w:id="180122565">
          <w:marLeft w:val="0"/>
          <w:marRight w:val="0"/>
          <w:marTop w:val="0"/>
          <w:marBottom w:val="0"/>
          <w:divBdr>
            <w:top w:val="none" w:sz="0" w:space="0" w:color="auto"/>
            <w:left w:val="none" w:sz="0" w:space="0" w:color="auto"/>
            <w:bottom w:val="none" w:sz="0" w:space="0" w:color="auto"/>
            <w:right w:val="none" w:sz="0" w:space="0" w:color="auto"/>
          </w:divBdr>
        </w:div>
        <w:div w:id="203837971">
          <w:marLeft w:val="0"/>
          <w:marRight w:val="0"/>
          <w:marTop w:val="0"/>
          <w:marBottom w:val="0"/>
          <w:divBdr>
            <w:top w:val="none" w:sz="0" w:space="0" w:color="auto"/>
            <w:left w:val="none" w:sz="0" w:space="0" w:color="auto"/>
            <w:bottom w:val="none" w:sz="0" w:space="0" w:color="auto"/>
            <w:right w:val="none" w:sz="0" w:space="0" w:color="auto"/>
          </w:divBdr>
        </w:div>
        <w:div w:id="292827485">
          <w:marLeft w:val="0"/>
          <w:marRight w:val="0"/>
          <w:marTop w:val="0"/>
          <w:marBottom w:val="0"/>
          <w:divBdr>
            <w:top w:val="none" w:sz="0" w:space="0" w:color="auto"/>
            <w:left w:val="none" w:sz="0" w:space="0" w:color="auto"/>
            <w:bottom w:val="none" w:sz="0" w:space="0" w:color="auto"/>
            <w:right w:val="none" w:sz="0" w:space="0" w:color="auto"/>
          </w:divBdr>
        </w:div>
        <w:div w:id="298807284">
          <w:marLeft w:val="0"/>
          <w:marRight w:val="0"/>
          <w:marTop w:val="0"/>
          <w:marBottom w:val="0"/>
          <w:divBdr>
            <w:top w:val="none" w:sz="0" w:space="0" w:color="auto"/>
            <w:left w:val="none" w:sz="0" w:space="0" w:color="auto"/>
            <w:bottom w:val="none" w:sz="0" w:space="0" w:color="auto"/>
            <w:right w:val="none" w:sz="0" w:space="0" w:color="auto"/>
          </w:divBdr>
        </w:div>
        <w:div w:id="304823165">
          <w:marLeft w:val="0"/>
          <w:marRight w:val="0"/>
          <w:marTop w:val="0"/>
          <w:marBottom w:val="0"/>
          <w:divBdr>
            <w:top w:val="none" w:sz="0" w:space="0" w:color="auto"/>
            <w:left w:val="none" w:sz="0" w:space="0" w:color="auto"/>
            <w:bottom w:val="none" w:sz="0" w:space="0" w:color="auto"/>
            <w:right w:val="none" w:sz="0" w:space="0" w:color="auto"/>
          </w:divBdr>
        </w:div>
        <w:div w:id="323777808">
          <w:marLeft w:val="0"/>
          <w:marRight w:val="0"/>
          <w:marTop w:val="0"/>
          <w:marBottom w:val="0"/>
          <w:divBdr>
            <w:top w:val="none" w:sz="0" w:space="0" w:color="auto"/>
            <w:left w:val="none" w:sz="0" w:space="0" w:color="auto"/>
            <w:bottom w:val="none" w:sz="0" w:space="0" w:color="auto"/>
            <w:right w:val="none" w:sz="0" w:space="0" w:color="auto"/>
          </w:divBdr>
        </w:div>
        <w:div w:id="326906564">
          <w:marLeft w:val="0"/>
          <w:marRight w:val="0"/>
          <w:marTop w:val="0"/>
          <w:marBottom w:val="0"/>
          <w:divBdr>
            <w:top w:val="none" w:sz="0" w:space="0" w:color="auto"/>
            <w:left w:val="none" w:sz="0" w:space="0" w:color="auto"/>
            <w:bottom w:val="none" w:sz="0" w:space="0" w:color="auto"/>
            <w:right w:val="none" w:sz="0" w:space="0" w:color="auto"/>
          </w:divBdr>
        </w:div>
        <w:div w:id="449588505">
          <w:marLeft w:val="0"/>
          <w:marRight w:val="0"/>
          <w:marTop w:val="0"/>
          <w:marBottom w:val="0"/>
          <w:divBdr>
            <w:top w:val="none" w:sz="0" w:space="0" w:color="auto"/>
            <w:left w:val="none" w:sz="0" w:space="0" w:color="auto"/>
            <w:bottom w:val="none" w:sz="0" w:space="0" w:color="auto"/>
            <w:right w:val="none" w:sz="0" w:space="0" w:color="auto"/>
          </w:divBdr>
        </w:div>
        <w:div w:id="450124333">
          <w:marLeft w:val="0"/>
          <w:marRight w:val="0"/>
          <w:marTop w:val="0"/>
          <w:marBottom w:val="0"/>
          <w:divBdr>
            <w:top w:val="none" w:sz="0" w:space="0" w:color="auto"/>
            <w:left w:val="none" w:sz="0" w:space="0" w:color="auto"/>
            <w:bottom w:val="none" w:sz="0" w:space="0" w:color="auto"/>
            <w:right w:val="none" w:sz="0" w:space="0" w:color="auto"/>
          </w:divBdr>
        </w:div>
        <w:div w:id="465197463">
          <w:marLeft w:val="0"/>
          <w:marRight w:val="0"/>
          <w:marTop w:val="0"/>
          <w:marBottom w:val="0"/>
          <w:divBdr>
            <w:top w:val="none" w:sz="0" w:space="0" w:color="auto"/>
            <w:left w:val="none" w:sz="0" w:space="0" w:color="auto"/>
            <w:bottom w:val="none" w:sz="0" w:space="0" w:color="auto"/>
            <w:right w:val="none" w:sz="0" w:space="0" w:color="auto"/>
          </w:divBdr>
        </w:div>
        <w:div w:id="473329945">
          <w:marLeft w:val="0"/>
          <w:marRight w:val="0"/>
          <w:marTop w:val="0"/>
          <w:marBottom w:val="0"/>
          <w:divBdr>
            <w:top w:val="none" w:sz="0" w:space="0" w:color="auto"/>
            <w:left w:val="none" w:sz="0" w:space="0" w:color="auto"/>
            <w:bottom w:val="none" w:sz="0" w:space="0" w:color="auto"/>
            <w:right w:val="none" w:sz="0" w:space="0" w:color="auto"/>
          </w:divBdr>
        </w:div>
        <w:div w:id="521433768">
          <w:marLeft w:val="0"/>
          <w:marRight w:val="0"/>
          <w:marTop w:val="0"/>
          <w:marBottom w:val="0"/>
          <w:divBdr>
            <w:top w:val="none" w:sz="0" w:space="0" w:color="auto"/>
            <w:left w:val="none" w:sz="0" w:space="0" w:color="auto"/>
            <w:bottom w:val="none" w:sz="0" w:space="0" w:color="auto"/>
            <w:right w:val="none" w:sz="0" w:space="0" w:color="auto"/>
          </w:divBdr>
        </w:div>
        <w:div w:id="534315294">
          <w:marLeft w:val="0"/>
          <w:marRight w:val="0"/>
          <w:marTop w:val="0"/>
          <w:marBottom w:val="0"/>
          <w:divBdr>
            <w:top w:val="none" w:sz="0" w:space="0" w:color="auto"/>
            <w:left w:val="none" w:sz="0" w:space="0" w:color="auto"/>
            <w:bottom w:val="none" w:sz="0" w:space="0" w:color="auto"/>
            <w:right w:val="none" w:sz="0" w:space="0" w:color="auto"/>
          </w:divBdr>
        </w:div>
        <w:div w:id="541096483">
          <w:marLeft w:val="0"/>
          <w:marRight w:val="0"/>
          <w:marTop w:val="0"/>
          <w:marBottom w:val="0"/>
          <w:divBdr>
            <w:top w:val="none" w:sz="0" w:space="0" w:color="auto"/>
            <w:left w:val="none" w:sz="0" w:space="0" w:color="auto"/>
            <w:bottom w:val="none" w:sz="0" w:space="0" w:color="auto"/>
            <w:right w:val="none" w:sz="0" w:space="0" w:color="auto"/>
          </w:divBdr>
        </w:div>
        <w:div w:id="543492112">
          <w:marLeft w:val="0"/>
          <w:marRight w:val="0"/>
          <w:marTop w:val="0"/>
          <w:marBottom w:val="0"/>
          <w:divBdr>
            <w:top w:val="none" w:sz="0" w:space="0" w:color="auto"/>
            <w:left w:val="none" w:sz="0" w:space="0" w:color="auto"/>
            <w:bottom w:val="none" w:sz="0" w:space="0" w:color="auto"/>
            <w:right w:val="none" w:sz="0" w:space="0" w:color="auto"/>
          </w:divBdr>
        </w:div>
        <w:div w:id="553083322">
          <w:marLeft w:val="0"/>
          <w:marRight w:val="0"/>
          <w:marTop w:val="0"/>
          <w:marBottom w:val="0"/>
          <w:divBdr>
            <w:top w:val="none" w:sz="0" w:space="0" w:color="auto"/>
            <w:left w:val="none" w:sz="0" w:space="0" w:color="auto"/>
            <w:bottom w:val="none" w:sz="0" w:space="0" w:color="auto"/>
            <w:right w:val="none" w:sz="0" w:space="0" w:color="auto"/>
          </w:divBdr>
        </w:div>
        <w:div w:id="563220619">
          <w:marLeft w:val="0"/>
          <w:marRight w:val="0"/>
          <w:marTop w:val="0"/>
          <w:marBottom w:val="0"/>
          <w:divBdr>
            <w:top w:val="none" w:sz="0" w:space="0" w:color="auto"/>
            <w:left w:val="none" w:sz="0" w:space="0" w:color="auto"/>
            <w:bottom w:val="none" w:sz="0" w:space="0" w:color="auto"/>
            <w:right w:val="none" w:sz="0" w:space="0" w:color="auto"/>
          </w:divBdr>
        </w:div>
        <w:div w:id="579606582">
          <w:marLeft w:val="0"/>
          <w:marRight w:val="0"/>
          <w:marTop w:val="0"/>
          <w:marBottom w:val="0"/>
          <w:divBdr>
            <w:top w:val="none" w:sz="0" w:space="0" w:color="auto"/>
            <w:left w:val="none" w:sz="0" w:space="0" w:color="auto"/>
            <w:bottom w:val="none" w:sz="0" w:space="0" w:color="auto"/>
            <w:right w:val="none" w:sz="0" w:space="0" w:color="auto"/>
          </w:divBdr>
        </w:div>
        <w:div w:id="590283554">
          <w:marLeft w:val="0"/>
          <w:marRight w:val="0"/>
          <w:marTop w:val="0"/>
          <w:marBottom w:val="0"/>
          <w:divBdr>
            <w:top w:val="none" w:sz="0" w:space="0" w:color="auto"/>
            <w:left w:val="none" w:sz="0" w:space="0" w:color="auto"/>
            <w:bottom w:val="none" w:sz="0" w:space="0" w:color="auto"/>
            <w:right w:val="none" w:sz="0" w:space="0" w:color="auto"/>
          </w:divBdr>
        </w:div>
        <w:div w:id="683172918">
          <w:marLeft w:val="0"/>
          <w:marRight w:val="0"/>
          <w:marTop w:val="0"/>
          <w:marBottom w:val="0"/>
          <w:divBdr>
            <w:top w:val="none" w:sz="0" w:space="0" w:color="auto"/>
            <w:left w:val="none" w:sz="0" w:space="0" w:color="auto"/>
            <w:bottom w:val="none" w:sz="0" w:space="0" w:color="auto"/>
            <w:right w:val="none" w:sz="0" w:space="0" w:color="auto"/>
          </w:divBdr>
        </w:div>
        <w:div w:id="708914845">
          <w:marLeft w:val="0"/>
          <w:marRight w:val="0"/>
          <w:marTop w:val="0"/>
          <w:marBottom w:val="0"/>
          <w:divBdr>
            <w:top w:val="none" w:sz="0" w:space="0" w:color="auto"/>
            <w:left w:val="none" w:sz="0" w:space="0" w:color="auto"/>
            <w:bottom w:val="none" w:sz="0" w:space="0" w:color="auto"/>
            <w:right w:val="none" w:sz="0" w:space="0" w:color="auto"/>
          </w:divBdr>
        </w:div>
        <w:div w:id="713431298">
          <w:marLeft w:val="0"/>
          <w:marRight w:val="0"/>
          <w:marTop w:val="0"/>
          <w:marBottom w:val="0"/>
          <w:divBdr>
            <w:top w:val="none" w:sz="0" w:space="0" w:color="auto"/>
            <w:left w:val="none" w:sz="0" w:space="0" w:color="auto"/>
            <w:bottom w:val="none" w:sz="0" w:space="0" w:color="auto"/>
            <w:right w:val="none" w:sz="0" w:space="0" w:color="auto"/>
          </w:divBdr>
        </w:div>
        <w:div w:id="731583766">
          <w:marLeft w:val="0"/>
          <w:marRight w:val="0"/>
          <w:marTop w:val="0"/>
          <w:marBottom w:val="0"/>
          <w:divBdr>
            <w:top w:val="none" w:sz="0" w:space="0" w:color="auto"/>
            <w:left w:val="none" w:sz="0" w:space="0" w:color="auto"/>
            <w:bottom w:val="none" w:sz="0" w:space="0" w:color="auto"/>
            <w:right w:val="none" w:sz="0" w:space="0" w:color="auto"/>
          </w:divBdr>
        </w:div>
        <w:div w:id="821510685">
          <w:marLeft w:val="0"/>
          <w:marRight w:val="0"/>
          <w:marTop w:val="0"/>
          <w:marBottom w:val="0"/>
          <w:divBdr>
            <w:top w:val="none" w:sz="0" w:space="0" w:color="auto"/>
            <w:left w:val="none" w:sz="0" w:space="0" w:color="auto"/>
            <w:bottom w:val="none" w:sz="0" w:space="0" w:color="auto"/>
            <w:right w:val="none" w:sz="0" w:space="0" w:color="auto"/>
          </w:divBdr>
        </w:div>
        <w:div w:id="822895997">
          <w:marLeft w:val="0"/>
          <w:marRight w:val="0"/>
          <w:marTop w:val="0"/>
          <w:marBottom w:val="0"/>
          <w:divBdr>
            <w:top w:val="none" w:sz="0" w:space="0" w:color="auto"/>
            <w:left w:val="none" w:sz="0" w:space="0" w:color="auto"/>
            <w:bottom w:val="none" w:sz="0" w:space="0" w:color="auto"/>
            <w:right w:val="none" w:sz="0" w:space="0" w:color="auto"/>
          </w:divBdr>
        </w:div>
        <w:div w:id="894194914">
          <w:marLeft w:val="0"/>
          <w:marRight w:val="0"/>
          <w:marTop w:val="0"/>
          <w:marBottom w:val="0"/>
          <w:divBdr>
            <w:top w:val="none" w:sz="0" w:space="0" w:color="auto"/>
            <w:left w:val="none" w:sz="0" w:space="0" w:color="auto"/>
            <w:bottom w:val="none" w:sz="0" w:space="0" w:color="auto"/>
            <w:right w:val="none" w:sz="0" w:space="0" w:color="auto"/>
          </w:divBdr>
        </w:div>
        <w:div w:id="943536045">
          <w:marLeft w:val="0"/>
          <w:marRight w:val="0"/>
          <w:marTop w:val="0"/>
          <w:marBottom w:val="0"/>
          <w:divBdr>
            <w:top w:val="none" w:sz="0" w:space="0" w:color="auto"/>
            <w:left w:val="none" w:sz="0" w:space="0" w:color="auto"/>
            <w:bottom w:val="none" w:sz="0" w:space="0" w:color="auto"/>
            <w:right w:val="none" w:sz="0" w:space="0" w:color="auto"/>
          </w:divBdr>
        </w:div>
        <w:div w:id="1058090981">
          <w:marLeft w:val="0"/>
          <w:marRight w:val="0"/>
          <w:marTop w:val="0"/>
          <w:marBottom w:val="0"/>
          <w:divBdr>
            <w:top w:val="none" w:sz="0" w:space="0" w:color="auto"/>
            <w:left w:val="none" w:sz="0" w:space="0" w:color="auto"/>
            <w:bottom w:val="none" w:sz="0" w:space="0" w:color="auto"/>
            <w:right w:val="none" w:sz="0" w:space="0" w:color="auto"/>
          </w:divBdr>
        </w:div>
        <w:div w:id="1058939100">
          <w:marLeft w:val="0"/>
          <w:marRight w:val="0"/>
          <w:marTop w:val="0"/>
          <w:marBottom w:val="0"/>
          <w:divBdr>
            <w:top w:val="none" w:sz="0" w:space="0" w:color="auto"/>
            <w:left w:val="none" w:sz="0" w:space="0" w:color="auto"/>
            <w:bottom w:val="none" w:sz="0" w:space="0" w:color="auto"/>
            <w:right w:val="none" w:sz="0" w:space="0" w:color="auto"/>
          </w:divBdr>
        </w:div>
        <w:div w:id="1069883374">
          <w:marLeft w:val="0"/>
          <w:marRight w:val="0"/>
          <w:marTop w:val="0"/>
          <w:marBottom w:val="0"/>
          <w:divBdr>
            <w:top w:val="none" w:sz="0" w:space="0" w:color="auto"/>
            <w:left w:val="none" w:sz="0" w:space="0" w:color="auto"/>
            <w:bottom w:val="none" w:sz="0" w:space="0" w:color="auto"/>
            <w:right w:val="none" w:sz="0" w:space="0" w:color="auto"/>
          </w:divBdr>
        </w:div>
        <w:div w:id="1085034601">
          <w:marLeft w:val="0"/>
          <w:marRight w:val="0"/>
          <w:marTop w:val="0"/>
          <w:marBottom w:val="0"/>
          <w:divBdr>
            <w:top w:val="none" w:sz="0" w:space="0" w:color="auto"/>
            <w:left w:val="none" w:sz="0" w:space="0" w:color="auto"/>
            <w:bottom w:val="none" w:sz="0" w:space="0" w:color="auto"/>
            <w:right w:val="none" w:sz="0" w:space="0" w:color="auto"/>
          </w:divBdr>
        </w:div>
        <w:div w:id="1100028565">
          <w:marLeft w:val="0"/>
          <w:marRight w:val="0"/>
          <w:marTop w:val="0"/>
          <w:marBottom w:val="0"/>
          <w:divBdr>
            <w:top w:val="none" w:sz="0" w:space="0" w:color="auto"/>
            <w:left w:val="none" w:sz="0" w:space="0" w:color="auto"/>
            <w:bottom w:val="none" w:sz="0" w:space="0" w:color="auto"/>
            <w:right w:val="none" w:sz="0" w:space="0" w:color="auto"/>
          </w:divBdr>
        </w:div>
        <w:div w:id="1101681481">
          <w:marLeft w:val="0"/>
          <w:marRight w:val="0"/>
          <w:marTop w:val="0"/>
          <w:marBottom w:val="0"/>
          <w:divBdr>
            <w:top w:val="none" w:sz="0" w:space="0" w:color="auto"/>
            <w:left w:val="none" w:sz="0" w:space="0" w:color="auto"/>
            <w:bottom w:val="none" w:sz="0" w:space="0" w:color="auto"/>
            <w:right w:val="none" w:sz="0" w:space="0" w:color="auto"/>
          </w:divBdr>
        </w:div>
        <w:div w:id="1129400212">
          <w:marLeft w:val="0"/>
          <w:marRight w:val="0"/>
          <w:marTop w:val="0"/>
          <w:marBottom w:val="0"/>
          <w:divBdr>
            <w:top w:val="none" w:sz="0" w:space="0" w:color="auto"/>
            <w:left w:val="none" w:sz="0" w:space="0" w:color="auto"/>
            <w:bottom w:val="none" w:sz="0" w:space="0" w:color="auto"/>
            <w:right w:val="none" w:sz="0" w:space="0" w:color="auto"/>
          </w:divBdr>
        </w:div>
        <w:div w:id="1160074482">
          <w:marLeft w:val="0"/>
          <w:marRight w:val="0"/>
          <w:marTop w:val="0"/>
          <w:marBottom w:val="0"/>
          <w:divBdr>
            <w:top w:val="none" w:sz="0" w:space="0" w:color="auto"/>
            <w:left w:val="none" w:sz="0" w:space="0" w:color="auto"/>
            <w:bottom w:val="none" w:sz="0" w:space="0" w:color="auto"/>
            <w:right w:val="none" w:sz="0" w:space="0" w:color="auto"/>
          </w:divBdr>
        </w:div>
        <w:div w:id="1172724549">
          <w:marLeft w:val="0"/>
          <w:marRight w:val="0"/>
          <w:marTop w:val="0"/>
          <w:marBottom w:val="0"/>
          <w:divBdr>
            <w:top w:val="none" w:sz="0" w:space="0" w:color="auto"/>
            <w:left w:val="none" w:sz="0" w:space="0" w:color="auto"/>
            <w:bottom w:val="none" w:sz="0" w:space="0" w:color="auto"/>
            <w:right w:val="none" w:sz="0" w:space="0" w:color="auto"/>
          </w:divBdr>
        </w:div>
        <w:div w:id="1174611598">
          <w:marLeft w:val="0"/>
          <w:marRight w:val="0"/>
          <w:marTop w:val="0"/>
          <w:marBottom w:val="0"/>
          <w:divBdr>
            <w:top w:val="none" w:sz="0" w:space="0" w:color="auto"/>
            <w:left w:val="none" w:sz="0" w:space="0" w:color="auto"/>
            <w:bottom w:val="none" w:sz="0" w:space="0" w:color="auto"/>
            <w:right w:val="none" w:sz="0" w:space="0" w:color="auto"/>
          </w:divBdr>
        </w:div>
        <w:div w:id="1176111491">
          <w:marLeft w:val="0"/>
          <w:marRight w:val="0"/>
          <w:marTop w:val="0"/>
          <w:marBottom w:val="0"/>
          <w:divBdr>
            <w:top w:val="none" w:sz="0" w:space="0" w:color="auto"/>
            <w:left w:val="none" w:sz="0" w:space="0" w:color="auto"/>
            <w:bottom w:val="none" w:sz="0" w:space="0" w:color="auto"/>
            <w:right w:val="none" w:sz="0" w:space="0" w:color="auto"/>
          </w:divBdr>
        </w:div>
        <w:div w:id="1225796243">
          <w:marLeft w:val="0"/>
          <w:marRight w:val="0"/>
          <w:marTop w:val="0"/>
          <w:marBottom w:val="0"/>
          <w:divBdr>
            <w:top w:val="none" w:sz="0" w:space="0" w:color="auto"/>
            <w:left w:val="none" w:sz="0" w:space="0" w:color="auto"/>
            <w:bottom w:val="none" w:sz="0" w:space="0" w:color="auto"/>
            <w:right w:val="none" w:sz="0" w:space="0" w:color="auto"/>
          </w:divBdr>
        </w:div>
        <w:div w:id="1265571434">
          <w:marLeft w:val="0"/>
          <w:marRight w:val="0"/>
          <w:marTop w:val="0"/>
          <w:marBottom w:val="0"/>
          <w:divBdr>
            <w:top w:val="none" w:sz="0" w:space="0" w:color="auto"/>
            <w:left w:val="none" w:sz="0" w:space="0" w:color="auto"/>
            <w:bottom w:val="none" w:sz="0" w:space="0" w:color="auto"/>
            <w:right w:val="none" w:sz="0" w:space="0" w:color="auto"/>
          </w:divBdr>
        </w:div>
        <w:div w:id="1335574115">
          <w:marLeft w:val="0"/>
          <w:marRight w:val="0"/>
          <w:marTop w:val="0"/>
          <w:marBottom w:val="0"/>
          <w:divBdr>
            <w:top w:val="none" w:sz="0" w:space="0" w:color="auto"/>
            <w:left w:val="none" w:sz="0" w:space="0" w:color="auto"/>
            <w:bottom w:val="none" w:sz="0" w:space="0" w:color="auto"/>
            <w:right w:val="none" w:sz="0" w:space="0" w:color="auto"/>
          </w:divBdr>
        </w:div>
        <w:div w:id="1372656086">
          <w:marLeft w:val="0"/>
          <w:marRight w:val="0"/>
          <w:marTop w:val="0"/>
          <w:marBottom w:val="0"/>
          <w:divBdr>
            <w:top w:val="none" w:sz="0" w:space="0" w:color="auto"/>
            <w:left w:val="none" w:sz="0" w:space="0" w:color="auto"/>
            <w:bottom w:val="none" w:sz="0" w:space="0" w:color="auto"/>
            <w:right w:val="none" w:sz="0" w:space="0" w:color="auto"/>
          </w:divBdr>
        </w:div>
        <w:div w:id="1404990867">
          <w:marLeft w:val="0"/>
          <w:marRight w:val="0"/>
          <w:marTop w:val="0"/>
          <w:marBottom w:val="0"/>
          <w:divBdr>
            <w:top w:val="none" w:sz="0" w:space="0" w:color="auto"/>
            <w:left w:val="none" w:sz="0" w:space="0" w:color="auto"/>
            <w:bottom w:val="none" w:sz="0" w:space="0" w:color="auto"/>
            <w:right w:val="none" w:sz="0" w:space="0" w:color="auto"/>
          </w:divBdr>
        </w:div>
        <w:div w:id="1453745795">
          <w:marLeft w:val="0"/>
          <w:marRight w:val="0"/>
          <w:marTop w:val="0"/>
          <w:marBottom w:val="0"/>
          <w:divBdr>
            <w:top w:val="none" w:sz="0" w:space="0" w:color="auto"/>
            <w:left w:val="none" w:sz="0" w:space="0" w:color="auto"/>
            <w:bottom w:val="none" w:sz="0" w:space="0" w:color="auto"/>
            <w:right w:val="none" w:sz="0" w:space="0" w:color="auto"/>
          </w:divBdr>
        </w:div>
        <w:div w:id="1454978336">
          <w:marLeft w:val="0"/>
          <w:marRight w:val="0"/>
          <w:marTop w:val="0"/>
          <w:marBottom w:val="0"/>
          <w:divBdr>
            <w:top w:val="none" w:sz="0" w:space="0" w:color="auto"/>
            <w:left w:val="none" w:sz="0" w:space="0" w:color="auto"/>
            <w:bottom w:val="none" w:sz="0" w:space="0" w:color="auto"/>
            <w:right w:val="none" w:sz="0" w:space="0" w:color="auto"/>
          </w:divBdr>
        </w:div>
        <w:div w:id="1495800581">
          <w:marLeft w:val="0"/>
          <w:marRight w:val="0"/>
          <w:marTop w:val="0"/>
          <w:marBottom w:val="0"/>
          <w:divBdr>
            <w:top w:val="none" w:sz="0" w:space="0" w:color="auto"/>
            <w:left w:val="none" w:sz="0" w:space="0" w:color="auto"/>
            <w:bottom w:val="none" w:sz="0" w:space="0" w:color="auto"/>
            <w:right w:val="none" w:sz="0" w:space="0" w:color="auto"/>
          </w:divBdr>
        </w:div>
        <w:div w:id="1500850436">
          <w:marLeft w:val="0"/>
          <w:marRight w:val="0"/>
          <w:marTop w:val="0"/>
          <w:marBottom w:val="0"/>
          <w:divBdr>
            <w:top w:val="none" w:sz="0" w:space="0" w:color="auto"/>
            <w:left w:val="none" w:sz="0" w:space="0" w:color="auto"/>
            <w:bottom w:val="none" w:sz="0" w:space="0" w:color="auto"/>
            <w:right w:val="none" w:sz="0" w:space="0" w:color="auto"/>
          </w:divBdr>
        </w:div>
        <w:div w:id="1535652666">
          <w:marLeft w:val="0"/>
          <w:marRight w:val="0"/>
          <w:marTop w:val="0"/>
          <w:marBottom w:val="0"/>
          <w:divBdr>
            <w:top w:val="none" w:sz="0" w:space="0" w:color="auto"/>
            <w:left w:val="none" w:sz="0" w:space="0" w:color="auto"/>
            <w:bottom w:val="none" w:sz="0" w:space="0" w:color="auto"/>
            <w:right w:val="none" w:sz="0" w:space="0" w:color="auto"/>
          </w:divBdr>
        </w:div>
        <w:div w:id="1617713894">
          <w:marLeft w:val="0"/>
          <w:marRight w:val="0"/>
          <w:marTop w:val="0"/>
          <w:marBottom w:val="0"/>
          <w:divBdr>
            <w:top w:val="none" w:sz="0" w:space="0" w:color="auto"/>
            <w:left w:val="none" w:sz="0" w:space="0" w:color="auto"/>
            <w:bottom w:val="none" w:sz="0" w:space="0" w:color="auto"/>
            <w:right w:val="none" w:sz="0" w:space="0" w:color="auto"/>
          </w:divBdr>
        </w:div>
        <w:div w:id="1636057976">
          <w:marLeft w:val="0"/>
          <w:marRight w:val="0"/>
          <w:marTop w:val="0"/>
          <w:marBottom w:val="0"/>
          <w:divBdr>
            <w:top w:val="none" w:sz="0" w:space="0" w:color="auto"/>
            <w:left w:val="none" w:sz="0" w:space="0" w:color="auto"/>
            <w:bottom w:val="none" w:sz="0" w:space="0" w:color="auto"/>
            <w:right w:val="none" w:sz="0" w:space="0" w:color="auto"/>
          </w:divBdr>
        </w:div>
        <w:div w:id="1644584299">
          <w:marLeft w:val="0"/>
          <w:marRight w:val="0"/>
          <w:marTop w:val="0"/>
          <w:marBottom w:val="0"/>
          <w:divBdr>
            <w:top w:val="none" w:sz="0" w:space="0" w:color="auto"/>
            <w:left w:val="none" w:sz="0" w:space="0" w:color="auto"/>
            <w:bottom w:val="none" w:sz="0" w:space="0" w:color="auto"/>
            <w:right w:val="none" w:sz="0" w:space="0" w:color="auto"/>
          </w:divBdr>
        </w:div>
        <w:div w:id="1675960436">
          <w:marLeft w:val="0"/>
          <w:marRight w:val="0"/>
          <w:marTop w:val="0"/>
          <w:marBottom w:val="0"/>
          <w:divBdr>
            <w:top w:val="none" w:sz="0" w:space="0" w:color="auto"/>
            <w:left w:val="none" w:sz="0" w:space="0" w:color="auto"/>
            <w:bottom w:val="none" w:sz="0" w:space="0" w:color="auto"/>
            <w:right w:val="none" w:sz="0" w:space="0" w:color="auto"/>
          </w:divBdr>
        </w:div>
        <w:div w:id="1685865535">
          <w:marLeft w:val="0"/>
          <w:marRight w:val="0"/>
          <w:marTop w:val="0"/>
          <w:marBottom w:val="0"/>
          <w:divBdr>
            <w:top w:val="none" w:sz="0" w:space="0" w:color="auto"/>
            <w:left w:val="none" w:sz="0" w:space="0" w:color="auto"/>
            <w:bottom w:val="none" w:sz="0" w:space="0" w:color="auto"/>
            <w:right w:val="none" w:sz="0" w:space="0" w:color="auto"/>
          </w:divBdr>
        </w:div>
        <w:div w:id="1732649735">
          <w:marLeft w:val="0"/>
          <w:marRight w:val="0"/>
          <w:marTop w:val="0"/>
          <w:marBottom w:val="0"/>
          <w:divBdr>
            <w:top w:val="none" w:sz="0" w:space="0" w:color="auto"/>
            <w:left w:val="none" w:sz="0" w:space="0" w:color="auto"/>
            <w:bottom w:val="none" w:sz="0" w:space="0" w:color="auto"/>
            <w:right w:val="none" w:sz="0" w:space="0" w:color="auto"/>
          </w:divBdr>
        </w:div>
        <w:div w:id="1737506064">
          <w:marLeft w:val="0"/>
          <w:marRight w:val="0"/>
          <w:marTop w:val="0"/>
          <w:marBottom w:val="0"/>
          <w:divBdr>
            <w:top w:val="none" w:sz="0" w:space="0" w:color="auto"/>
            <w:left w:val="none" w:sz="0" w:space="0" w:color="auto"/>
            <w:bottom w:val="none" w:sz="0" w:space="0" w:color="auto"/>
            <w:right w:val="none" w:sz="0" w:space="0" w:color="auto"/>
          </w:divBdr>
        </w:div>
        <w:div w:id="1761176763">
          <w:marLeft w:val="0"/>
          <w:marRight w:val="0"/>
          <w:marTop w:val="0"/>
          <w:marBottom w:val="0"/>
          <w:divBdr>
            <w:top w:val="none" w:sz="0" w:space="0" w:color="auto"/>
            <w:left w:val="none" w:sz="0" w:space="0" w:color="auto"/>
            <w:bottom w:val="none" w:sz="0" w:space="0" w:color="auto"/>
            <w:right w:val="none" w:sz="0" w:space="0" w:color="auto"/>
          </w:divBdr>
        </w:div>
        <w:div w:id="1771463492">
          <w:marLeft w:val="0"/>
          <w:marRight w:val="0"/>
          <w:marTop w:val="0"/>
          <w:marBottom w:val="0"/>
          <w:divBdr>
            <w:top w:val="none" w:sz="0" w:space="0" w:color="auto"/>
            <w:left w:val="none" w:sz="0" w:space="0" w:color="auto"/>
            <w:bottom w:val="none" w:sz="0" w:space="0" w:color="auto"/>
            <w:right w:val="none" w:sz="0" w:space="0" w:color="auto"/>
          </w:divBdr>
        </w:div>
        <w:div w:id="1776291413">
          <w:marLeft w:val="0"/>
          <w:marRight w:val="0"/>
          <w:marTop w:val="0"/>
          <w:marBottom w:val="0"/>
          <w:divBdr>
            <w:top w:val="none" w:sz="0" w:space="0" w:color="auto"/>
            <w:left w:val="none" w:sz="0" w:space="0" w:color="auto"/>
            <w:bottom w:val="none" w:sz="0" w:space="0" w:color="auto"/>
            <w:right w:val="none" w:sz="0" w:space="0" w:color="auto"/>
          </w:divBdr>
        </w:div>
        <w:div w:id="1797291825">
          <w:marLeft w:val="0"/>
          <w:marRight w:val="0"/>
          <w:marTop w:val="0"/>
          <w:marBottom w:val="0"/>
          <w:divBdr>
            <w:top w:val="none" w:sz="0" w:space="0" w:color="auto"/>
            <w:left w:val="none" w:sz="0" w:space="0" w:color="auto"/>
            <w:bottom w:val="none" w:sz="0" w:space="0" w:color="auto"/>
            <w:right w:val="none" w:sz="0" w:space="0" w:color="auto"/>
          </w:divBdr>
        </w:div>
        <w:div w:id="1809472785">
          <w:marLeft w:val="0"/>
          <w:marRight w:val="0"/>
          <w:marTop w:val="0"/>
          <w:marBottom w:val="0"/>
          <w:divBdr>
            <w:top w:val="none" w:sz="0" w:space="0" w:color="auto"/>
            <w:left w:val="none" w:sz="0" w:space="0" w:color="auto"/>
            <w:bottom w:val="none" w:sz="0" w:space="0" w:color="auto"/>
            <w:right w:val="none" w:sz="0" w:space="0" w:color="auto"/>
          </w:divBdr>
        </w:div>
        <w:div w:id="1840266531">
          <w:marLeft w:val="0"/>
          <w:marRight w:val="0"/>
          <w:marTop w:val="0"/>
          <w:marBottom w:val="0"/>
          <w:divBdr>
            <w:top w:val="none" w:sz="0" w:space="0" w:color="auto"/>
            <w:left w:val="none" w:sz="0" w:space="0" w:color="auto"/>
            <w:bottom w:val="none" w:sz="0" w:space="0" w:color="auto"/>
            <w:right w:val="none" w:sz="0" w:space="0" w:color="auto"/>
          </w:divBdr>
        </w:div>
        <w:div w:id="1854874634">
          <w:marLeft w:val="0"/>
          <w:marRight w:val="0"/>
          <w:marTop w:val="0"/>
          <w:marBottom w:val="0"/>
          <w:divBdr>
            <w:top w:val="none" w:sz="0" w:space="0" w:color="auto"/>
            <w:left w:val="none" w:sz="0" w:space="0" w:color="auto"/>
            <w:bottom w:val="none" w:sz="0" w:space="0" w:color="auto"/>
            <w:right w:val="none" w:sz="0" w:space="0" w:color="auto"/>
          </w:divBdr>
        </w:div>
        <w:div w:id="1861698608">
          <w:marLeft w:val="0"/>
          <w:marRight w:val="0"/>
          <w:marTop w:val="0"/>
          <w:marBottom w:val="0"/>
          <w:divBdr>
            <w:top w:val="none" w:sz="0" w:space="0" w:color="auto"/>
            <w:left w:val="none" w:sz="0" w:space="0" w:color="auto"/>
            <w:bottom w:val="none" w:sz="0" w:space="0" w:color="auto"/>
            <w:right w:val="none" w:sz="0" w:space="0" w:color="auto"/>
          </w:divBdr>
        </w:div>
        <w:div w:id="1871185766">
          <w:marLeft w:val="0"/>
          <w:marRight w:val="0"/>
          <w:marTop w:val="0"/>
          <w:marBottom w:val="0"/>
          <w:divBdr>
            <w:top w:val="none" w:sz="0" w:space="0" w:color="auto"/>
            <w:left w:val="none" w:sz="0" w:space="0" w:color="auto"/>
            <w:bottom w:val="none" w:sz="0" w:space="0" w:color="auto"/>
            <w:right w:val="none" w:sz="0" w:space="0" w:color="auto"/>
          </w:divBdr>
        </w:div>
        <w:div w:id="1948003157">
          <w:marLeft w:val="0"/>
          <w:marRight w:val="0"/>
          <w:marTop w:val="0"/>
          <w:marBottom w:val="0"/>
          <w:divBdr>
            <w:top w:val="none" w:sz="0" w:space="0" w:color="auto"/>
            <w:left w:val="none" w:sz="0" w:space="0" w:color="auto"/>
            <w:bottom w:val="none" w:sz="0" w:space="0" w:color="auto"/>
            <w:right w:val="none" w:sz="0" w:space="0" w:color="auto"/>
          </w:divBdr>
        </w:div>
        <w:div w:id="1993561740">
          <w:marLeft w:val="0"/>
          <w:marRight w:val="0"/>
          <w:marTop w:val="0"/>
          <w:marBottom w:val="0"/>
          <w:divBdr>
            <w:top w:val="none" w:sz="0" w:space="0" w:color="auto"/>
            <w:left w:val="none" w:sz="0" w:space="0" w:color="auto"/>
            <w:bottom w:val="none" w:sz="0" w:space="0" w:color="auto"/>
            <w:right w:val="none" w:sz="0" w:space="0" w:color="auto"/>
          </w:divBdr>
        </w:div>
        <w:div w:id="2015254747">
          <w:marLeft w:val="0"/>
          <w:marRight w:val="0"/>
          <w:marTop w:val="0"/>
          <w:marBottom w:val="0"/>
          <w:divBdr>
            <w:top w:val="none" w:sz="0" w:space="0" w:color="auto"/>
            <w:left w:val="none" w:sz="0" w:space="0" w:color="auto"/>
            <w:bottom w:val="none" w:sz="0" w:space="0" w:color="auto"/>
            <w:right w:val="none" w:sz="0" w:space="0" w:color="auto"/>
          </w:divBdr>
        </w:div>
        <w:div w:id="2041973626">
          <w:marLeft w:val="0"/>
          <w:marRight w:val="0"/>
          <w:marTop w:val="0"/>
          <w:marBottom w:val="0"/>
          <w:divBdr>
            <w:top w:val="none" w:sz="0" w:space="0" w:color="auto"/>
            <w:left w:val="none" w:sz="0" w:space="0" w:color="auto"/>
            <w:bottom w:val="none" w:sz="0" w:space="0" w:color="auto"/>
            <w:right w:val="none" w:sz="0" w:space="0" w:color="auto"/>
          </w:divBdr>
        </w:div>
        <w:div w:id="2043553722">
          <w:marLeft w:val="0"/>
          <w:marRight w:val="0"/>
          <w:marTop w:val="0"/>
          <w:marBottom w:val="0"/>
          <w:divBdr>
            <w:top w:val="none" w:sz="0" w:space="0" w:color="auto"/>
            <w:left w:val="none" w:sz="0" w:space="0" w:color="auto"/>
            <w:bottom w:val="none" w:sz="0" w:space="0" w:color="auto"/>
            <w:right w:val="none" w:sz="0" w:space="0" w:color="auto"/>
          </w:divBdr>
        </w:div>
        <w:div w:id="2063748737">
          <w:marLeft w:val="0"/>
          <w:marRight w:val="0"/>
          <w:marTop w:val="0"/>
          <w:marBottom w:val="0"/>
          <w:divBdr>
            <w:top w:val="none" w:sz="0" w:space="0" w:color="auto"/>
            <w:left w:val="none" w:sz="0" w:space="0" w:color="auto"/>
            <w:bottom w:val="none" w:sz="0" w:space="0" w:color="auto"/>
            <w:right w:val="none" w:sz="0" w:space="0" w:color="auto"/>
          </w:divBdr>
        </w:div>
        <w:div w:id="2091804810">
          <w:marLeft w:val="0"/>
          <w:marRight w:val="0"/>
          <w:marTop w:val="0"/>
          <w:marBottom w:val="0"/>
          <w:divBdr>
            <w:top w:val="none" w:sz="0" w:space="0" w:color="auto"/>
            <w:left w:val="none" w:sz="0" w:space="0" w:color="auto"/>
            <w:bottom w:val="none" w:sz="0" w:space="0" w:color="auto"/>
            <w:right w:val="none" w:sz="0" w:space="0" w:color="auto"/>
          </w:divBdr>
        </w:div>
        <w:div w:id="2106538129">
          <w:marLeft w:val="0"/>
          <w:marRight w:val="0"/>
          <w:marTop w:val="0"/>
          <w:marBottom w:val="0"/>
          <w:divBdr>
            <w:top w:val="none" w:sz="0" w:space="0" w:color="auto"/>
            <w:left w:val="none" w:sz="0" w:space="0" w:color="auto"/>
            <w:bottom w:val="none" w:sz="0" w:space="0" w:color="auto"/>
            <w:right w:val="none" w:sz="0" w:space="0" w:color="auto"/>
          </w:divBdr>
        </w:div>
      </w:divsChild>
    </w:div>
    <w:div w:id="302933160">
      <w:bodyDiv w:val="1"/>
      <w:marLeft w:val="0"/>
      <w:marRight w:val="0"/>
      <w:marTop w:val="0"/>
      <w:marBottom w:val="0"/>
      <w:divBdr>
        <w:top w:val="none" w:sz="0" w:space="0" w:color="auto"/>
        <w:left w:val="none" w:sz="0" w:space="0" w:color="auto"/>
        <w:bottom w:val="none" w:sz="0" w:space="0" w:color="auto"/>
        <w:right w:val="none" w:sz="0" w:space="0" w:color="auto"/>
      </w:divBdr>
      <w:divsChild>
        <w:div w:id="3242256">
          <w:marLeft w:val="0"/>
          <w:marRight w:val="0"/>
          <w:marTop w:val="0"/>
          <w:marBottom w:val="0"/>
          <w:divBdr>
            <w:top w:val="none" w:sz="0" w:space="0" w:color="auto"/>
            <w:left w:val="none" w:sz="0" w:space="0" w:color="auto"/>
            <w:bottom w:val="none" w:sz="0" w:space="0" w:color="auto"/>
            <w:right w:val="none" w:sz="0" w:space="0" w:color="auto"/>
          </w:divBdr>
        </w:div>
        <w:div w:id="13921371">
          <w:marLeft w:val="0"/>
          <w:marRight w:val="0"/>
          <w:marTop w:val="0"/>
          <w:marBottom w:val="0"/>
          <w:divBdr>
            <w:top w:val="none" w:sz="0" w:space="0" w:color="auto"/>
            <w:left w:val="none" w:sz="0" w:space="0" w:color="auto"/>
            <w:bottom w:val="none" w:sz="0" w:space="0" w:color="auto"/>
            <w:right w:val="none" w:sz="0" w:space="0" w:color="auto"/>
          </w:divBdr>
        </w:div>
        <w:div w:id="33165695">
          <w:marLeft w:val="0"/>
          <w:marRight w:val="0"/>
          <w:marTop w:val="0"/>
          <w:marBottom w:val="0"/>
          <w:divBdr>
            <w:top w:val="none" w:sz="0" w:space="0" w:color="auto"/>
            <w:left w:val="none" w:sz="0" w:space="0" w:color="auto"/>
            <w:bottom w:val="none" w:sz="0" w:space="0" w:color="auto"/>
            <w:right w:val="none" w:sz="0" w:space="0" w:color="auto"/>
          </w:divBdr>
        </w:div>
        <w:div w:id="44180582">
          <w:marLeft w:val="0"/>
          <w:marRight w:val="0"/>
          <w:marTop w:val="0"/>
          <w:marBottom w:val="0"/>
          <w:divBdr>
            <w:top w:val="none" w:sz="0" w:space="0" w:color="auto"/>
            <w:left w:val="none" w:sz="0" w:space="0" w:color="auto"/>
            <w:bottom w:val="none" w:sz="0" w:space="0" w:color="auto"/>
            <w:right w:val="none" w:sz="0" w:space="0" w:color="auto"/>
          </w:divBdr>
        </w:div>
        <w:div w:id="44717734">
          <w:marLeft w:val="0"/>
          <w:marRight w:val="0"/>
          <w:marTop w:val="0"/>
          <w:marBottom w:val="0"/>
          <w:divBdr>
            <w:top w:val="none" w:sz="0" w:space="0" w:color="auto"/>
            <w:left w:val="none" w:sz="0" w:space="0" w:color="auto"/>
            <w:bottom w:val="none" w:sz="0" w:space="0" w:color="auto"/>
            <w:right w:val="none" w:sz="0" w:space="0" w:color="auto"/>
          </w:divBdr>
        </w:div>
        <w:div w:id="52049700">
          <w:marLeft w:val="0"/>
          <w:marRight w:val="0"/>
          <w:marTop w:val="0"/>
          <w:marBottom w:val="0"/>
          <w:divBdr>
            <w:top w:val="none" w:sz="0" w:space="0" w:color="auto"/>
            <w:left w:val="none" w:sz="0" w:space="0" w:color="auto"/>
            <w:bottom w:val="none" w:sz="0" w:space="0" w:color="auto"/>
            <w:right w:val="none" w:sz="0" w:space="0" w:color="auto"/>
          </w:divBdr>
        </w:div>
        <w:div w:id="52434108">
          <w:marLeft w:val="0"/>
          <w:marRight w:val="0"/>
          <w:marTop w:val="0"/>
          <w:marBottom w:val="0"/>
          <w:divBdr>
            <w:top w:val="none" w:sz="0" w:space="0" w:color="auto"/>
            <w:left w:val="none" w:sz="0" w:space="0" w:color="auto"/>
            <w:bottom w:val="none" w:sz="0" w:space="0" w:color="auto"/>
            <w:right w:val="none" w:sz="0" w:space="0" w:color="auto"/>
          </w:divBdr>
        </w:div>
        <w:div w:id="96289842">
          <w:marLeft w:val="0"/>
          <w:marRight w:val="0"/>
          <w:marTop w:val="0"/>
          <w:marBottom w:val="0"/>
          <w:divBdr>
            <w:top w:val="none" w:sz="0" w:space="0" w:color="auto"/>
            <w:left w:val="none" w:sz="0" w:space="0" w:color="auto"/>
            <w:bottom w:val="none" w:sz="0" w:space="0" w:color="auto"/>
            <w:right w:val="none" w:sz="0" w:space="0" w:color="auto"/>
          </w:divBdr>
        </w:div>
        <w:div w:id="96679979">
          <w:marLeft w:val="0"/>
          <w:marRight w:val="0"/>
          <w:marTop w:val="0"/>
          <w:marBottom w:val="0"/>
          <w:divBdr>
            <w:top w:val="none" w:sz="0" w:space="0" w:color="auto"/>
            <w:left w:val="none" w:sz="0" w:space="0" w:color="auto"/>
            <w:bottom w:val="none" w:sz="0" w:space="0" w:color="auto"/>
            <w:right w:val="none" w:sz="0" w:space="0" w:color="auto"/>
          </w:divBdr>
        </w:div>
        <w:div w:id="108164852">
          <w:marLeft w:val="0"/>
          <w:marRight w:val="0"/>
          <w:marTop w:val="0"/>
          <w:marBottom w:val="0"/>
          <w:divBdr>
            <w:top w:val="none" w:sz="0" w:space="0" w:color="auto"/>
            <w:left w:val="none" w:sz="0" w:space="0" w:color="auto"/>
            <w:bottom w:val="none" w:sz="0" w:space="0" w:color="auto"/>
            <w:right w:val="none" w:sz="0" w:space="0" w:color="auto"/>
          </w:divBdr>
        </w:div>
        <w:div w:id="163204485">
          <w:marLeft w:val="0"/>
          <w:marRight w:val="0"/>
          <w:marTop w:val="0"/>
          <w:marBottom w:val="0"/>
          <w:divBdr>
            <w:top w:val="none" w:sz="0" w:space="0" w:color="auto"/>
            <w:left w:val="none" w:sz="0" w:space="0" w:color="auto"/>
            <w:bottom w:val="none" w:sz="0" w:space="0" w:color="auto"/>
            <w:right w:val="none" w:sz="0" w:space="0" w:color="auto"/>
          </w:divBdr>
        </w:div>
        <w:div w:id="169494836">
          <w:marLeft w:val="0"/>
          <w:marRight w:val="0"/>
          <w:marTop w:val="0"/>
          <w:marBottom w:val="0"/>
          <w:divBdr>
            <w:top w:val="none" w:sz="0" w:space="0" w:color="auto"/>
            <w:left w:val="none" w:sz="0" w:space="0" w:color="auto"/>
            <w:bottom w:val="none" w:sz="0" w:space="0" w:color="auto"/>
            <w:right w:val="none" w:sz="0" w:space="0" w:color="auto"/>
          </w:divBdr>
        </w:div>
        <w:div w:id="189684773">
          <w:marLeft w:val="0"/>
          <w:marRight w:val="0"/>
          <w:marTop w:val="0"/>
          <w:marBottom w:val="0"/>
          <w:divBdr>
            <w:top w:val="none" w:sz="0" w:space="0" w:color="auto"/>
            <w:left w:val="none" w:sz="0" w:space="0" w:color="auto"/>
            <w:bottom w:val="none" w:sz="0" w:space="0" w:color="auto"/>
            <w:right w:val="none" w:sz="0" w:space="0" w:color="auto"/>
          </w:divBdr>
        </w:div>
        <w:div w:id="195433757">
          <w:marLeft w:val="0"/>
          <w:marRight w:val="0"/>
          <w:marTop w:val="0"/>
          <w:marBottom w:val="0"/>
          <w:divBdr>
            <w:top w:val="none" w:sz="0" w:space="0" w:color="auto"/>
            <w:left w:val="none" w:sz="0" w:space="0" w:color="auto"/>
            <w:bottom w:val="none" w:sz="0" w:space="0" w:color="auto"/>
            <w:right w:val="none" w:sz="0" w:space="0" w:color="auto"/>
          </w:divBdr>
        </w:div>
        <w:div w:id="245382666">
          <w:marLeft w:val="0"/>
          <w:marRight w:val="0"/>
          <w:marTop w:val="0"/>
          <w:marBottom w:val="0"/>
          <w:divBdr>
            <w:top w:val="none" w:sz="0" w:space="0" w:color="auto"/>
            <w:left w:val="none" w:sz="0" w:space="0" w:color="auto"/>
            <w:bottom w:val="none" w:sz="0" w:space="0" w:color="auto"/>
            <w:right w:val="none" w:sz="0" w:space="0" w:color="auto"/>
          </w:divBdr>
        </w:div>
        <w:div w:id="258173164">
          <w:marLeft w:val="0"/>
          <w:marRight w:val="0"/>
          <w:marTop w:val="0"/>
          <w:marBottom w:val="0"/>
          <w:divBdr>
            <w:top w:val="none" w:sz="0" w:space="0" w:color="auto"/>
            <w:left w:val="none" w:sz="0" w:space="0" w:color="auto"/>
            <w:bottom w:val="none" w:sz="0" w:space="0" w:color="auto"/>
            <w:right w:val="none" w:sz="0" w:space="0" w:color="auto"/>
          </w:divBdr>
        </w:div>
        <w:div w:id="287471121">
          <w:marLeft w:val="0"/>
          <w:marRight w:val="0"/>
          <w:marTop w:val="0"/>
          <w:marBottom w:val="0"/>
          <w:divBdr>
            <w:top w:val="none" w:sz="0" w:space="0" w:color="auto"/>
            <w:left w:val="none" w:sz="0" w:space="0" w:color="auto"/>
            <w:bottom w:val="none" w:sz="0" w:space="0" w:color="auto"/>
            <w:right w:val="none" w:sz="0" w:space="0" w:color="auto"/>
          </w:divBdr>
        </w:div>
        <w:div w:id="347756028">
          <w:marLeft w:val="0"/>
          <w:marRight w:val="0"/>
          <w:marTop w:val="0"/>
          <w:marBottom w:val="0"/>
          <w:divBdr>
            <w:top w:val="none" w:sz="0" w:space="0" w:color="auto"/>
            <w:left w:val="none" w:sz="0" w:space="0" w:color="auto"/>
            <w:bottom w:val="none" w:sz="0" w:space="0" w:color="auto"/>
            <w:right w:val="none" w:sz="0" w:space="0" w:color="auto"/>
          </w:divBdr>
        </w:div>
        <w:div w:id="363411903">
          <w:marLeft w:val="0"/>
          <w:marRight w:val="0"/>
          <w:marTop w:val="0"/>
          <w:marBottom w:val="0"/>
          <w:divBdr>
            <w:top w:val="none" w:sz="0" w:space="0" w:color="auto"/>
            <w:left w:val="none" w:sz="0" w:space="0" w:color="auto"/>
            <w:bottom w:val="none" w:sz="0" w:space="0" w:color="auto"/>
            <w:right w:val="none" w:sz="0" w:space="0" w:color="auto"/>
          </w:divBdr>
        </w:div>
        <w:div w:id="369381394">
          <w:marLeft w:val="0"/>
          <w:marRight w:val="0"/>
          <w:marTop w:val="0"/>
          <w:marBottom w:val="0"/>
          <w:divBdr>
            <w:top w:val="none" w:sz="0" w:space="0" w:color="auto"/>
            <w:left w:val="none" w:sz="0" w:space="0" w:color="auto"/>
            <w:bottom w:val="none" w:sz="0" w:space="0" w:color="auto"/>
            <w:right w:val="none" w:sz="0" w:space="0" w:color="auto"/>
          </w:divBdr>
        </w:div>
        <w:div w:id="442188923">
          <w:marLeft w:val="0"/>
          <w:marRight w:val="0"/>
          <w:marTop w:val="0"/>
          <w:marBottom w:val="0"/>
          <w:divBdr>
            <w:top w:val="none" w:sz="0" w:space="0" w:color="auto"/>
            <w:left w:val="none" w:sz="0" w:space="0" w:color="auto"/>
            <w:bottom w:val="none" w:sz="0" w:space="0" w:color="auto"/>
            <w:right w:val="none" w:sz="0" w:space="0" w:color="auto"/>
          </w:divBdr>
        </w:div>
        <w:div w:id="469055263">
          <w:marLeft w:val="0"/>
          <w:marRight w:val="0"/>
          <w:marTop w:val="0"/>
          <w:marBottom w:val="0"/>
          <w:divBdr>
            <w:top w:val="none" w:sz="0" w:space="0" w:color="auto"/>
            <w:left w:val="none" w:sz="0" w:space="0" w:color="auto"/>
            <w:bottom w:val="none" w:sz="0" w:space="0" w:color="auto"/>
            <w:right w:val="none" w:sz="0" w:space="0" w:color="auto"/>
          </w:divBdr>
        </w:div>
        <w:div w:id="483278440">
          <w:marLeft w:val="0"/>
          <w:marRight w:val="0"/>
          <w:marTop w:val="0"/>
          <w:marBottom w:val="0"/>
          <w:divBdr>
            <w:top w:val="none" w:sz="0" w:space="0" w:color="auto"/>
            <w:left w:val="none" w:sz="0" w:space="0" w:color="auto"/>
            <w:bottom w:val="none" w:sz="0" w:space="0" w:color="auto"/>
            <w:right w:val="none" w:sz="0" w:space="0" w:color="auto"/>
          </w:divBdr>
        </w:div>
        <w:div w:id="503520451">
          <w:marLeft w:val="0"/>
          <w:marRight w:val="0"/>
          <w:marTop w:val="0"/>
          <w:marBottom w:val="0"/>
          <w:divBdr>
            <w:top w:val="none" w:sz="0" w:space="0" w:color="auto"/>
            <w:left w:val="none" w:sz="0" w:space="0" w:color="auto"/>
            <w:bottom w:val="none" w:sz="0" w:space="0" w:color="auto"/>
            <w:right w:val="none" w:sz="0" w:space="0" w:color="auto"/>
          </w:divBdr>
        </w:div>
        <w:div w:id="580215723">
          <w:marLeft w:val="0"/>
          <w:marRight w:val="0"/>
          <w:marTop w:val="0"/>
          <w:marBottom w:val="0"/>
          <w:divBdr>
            <w:top w:val="none" w:sz="0" w:space="0" w:color="auto"/>
            <w:left w:val="none" w:sz="0" w:space="0" w:color="auto"/>
            <w:bottom w:val="none" w:sz="0" w:space="0" w:color="auto"/>
            <w:right w:val="none" w:sz="0" w:space="0" w:color="auto"/>
          </w:divBdr>
        </w:div>
        <w:div w:id="603927965">
          <w:marLeft w:val="0"/>
          <w:marRight w:val="0"/>
          <w:marTop w:val="0"/>
          <w:marBottom w:val="0"/>
          <w:divBdr>
            <w:top w:val="none" w:sz="0" w:space="0" w:color="auto"/>
            <w:left w:val="none" w:sz="0" w:space="0" w:color="auto"/>
            <w:bottom w:val="none" w:sz="0" w:space="0" w:color="auto"/>
            <w:right w:val="none" w:sz="0" w:space="0" w:color="auto"/>
          </w:divBdr>
        </w:div>
        <w:div w:id="634725880">
          <w:marLeft w:val="0"/>
          <w:marRight w:val="0"/>
          <w:marTop w:val="0"/>
          <w:marBottom w:val="0"/>
          <w:divBdr>
            <w:top w:val="none" w:sz="0" w:space="0" w:color="auto"/>
            <w:left w:val="none" w:sz="0" w:space="0" w:color="auto"/>
            <w:bottom w:val="none" w:sz="0" w:space="0" w:color="auto"/>
            <w:right w:val="none" w:sz="0" w:space="0" w:color="auto"/>
          </w:divBdr>
        </w:div>
        <w:div w:id="635842770">
          <w:marLeft w:val="0"/>
          <w:marRight w:val="0"/>
          <w:marTop w:val="0"/>
          <w:marBottom w:val="0"/>
          <w:divBdr>
            <w:top w:val="none" w:sz="0" w:space="0" w:color="auto"/>
            <w:left w:val="none" w:sz="0" w:space="0" w:color="auto"/>
            <w:bottom w:val="none" w:sz="0" w:space="0" w:color="auto"/>
            <w:right w:val="none" w:sz="0" w:space="0" w:color="auto"/>
          </w:divBdr>
        </w:div>
        <w:div w:id="662125421">
          <w:marLeft w:val="0"/>
          <w:marRight w:val="0"/>
          <w:marTop w:val="0"/>
          <w:marBottom w:val="0"/>
          <w:divBdr>
            <w:top w:val="none" w:sz="0" w:space="0" w:color="auto"/>
            <w:left w:val="none" w:sz="0" w:space="0" w:color="auto"/>
            <w:bottom w:val="none" w:sz="0" w:space="0" w:color="auto"/>
            <w:right w:val="none" w:sz="0" w:space="0" w:color="auto"/>
          </w:divBdr>
        </w:div>
        <w:div w:id="741413292">
          <w:marLeft w:val="0"/>
          <w:marRight w:val="0"/>
          <w:marTop w:val="0"/>
          <w:marBottom w:val="0"/>
          <w:divBdr>
            <w:top w:val="none" w:sz="0" w:space="0" w:color="auto"/>
            <w:left w:val="none" w:sz="0" w:space="0" w:color="auto"/>
            <w:bottom w:val="none" w:sz="0" w:space="0" w:color="auto"/>
            <w:right w:val="none" w:sz="0" w:space="0" w:color="auto"/>
          </w:divBdr>
        </w:div>
        <w:div w:id="758674382">
          <w:marLeft w:val="0"/>
          <w:marRight w:val="0"/>
          <w:marTop w:val="0"/>
          <w:marBottom w:val="0"/>
          <w:divBdr>
            <w:top w:val="none" w:sz="0" w:space="0" w:color="auto"/>
            <w:left w:val="none" w:sz="0" w:space="0" w:color="auto"/>
            <w:bottom w:val="none" w:sz="0" w:space="0" w:color="auto"/>
            <w:right w:val="none" w:sz="0" w:space="0" w:color="auto"/>
          </w:divBdr>
        </w:div>
        <w:div w:id="761338880">
          <w:marLeft w:val="0"/>
          <w:marRight w:val="0"/>
          <w:marTop w:val="0"/>
          <w:marBottom w:val="0"/>
          <w:divBdr>
            <w:top w:val="none" w:sz="0" w:space="0" w:color="auto"/>
            <w:left w:val="none" w:sz="0" w:space="0" w:color="auto"/>
            <w:bottom w:val="none" w:sz="0" w:space="0" w:color="auto"/>
            <w:right w:val="none" w:sz="0" w:space="0" w:color="auto"/>
          </w:divBdr>
        </w:div>
        <w:div w:id="785008758">
          <w:marLeft w:val="0"/>
          <w:marRight w:val="0"/>
          <w:marTop w:val="0"/>
          <w:marBottom w:val="0"/>
          <w:divBdr>
            <w:top w:val="none" w:sz="0" w:space="0" w:color="auto"/>
            <w:left w:val="none" w:sz="0" w:space="0" w:color="auto"/>
            <w:bottom w:val="none" w:sz="0" w:space="0" w:color="auto"/>
            <w:right w:val="none" w:sz="0" w:space="0" w:color="auto"/>
          </w:divBdr>
        </w:div>
        <w:div w:id="833647836">
          <w:marLeft w:val="0"/>
          <w:marRight w:val="0"/>
          <w:marTop w:val="0"/>
          <w:marBottom w:val="0"/>
          <w:divBdr>
            <w:top w:val="none" w:sz="0" w:space="0" w:color="auto"/>
            <w:left w:val="none" w:sz="0" w:space="0" w:color="auto"/>
            <w:bottom w:val="none" w:sz="0" w:space="0" w:color="auto"/>
            <w:right w:val="none" w:sz="0" w:space="0" w:color="auto"/>
          </w:divBdr>
        </w:div>
        <w:div w:id="873005122">
          <w:marLeft w:val="0"/>
          <w:marRight w:val="0"/>
          <w:marTop w:val="0"/>
          <w:marBottom w:val="0"/>
          <w:divBdr>
            <w:top w:val="none" w:sz="0" w:space="0" w:color="auto"/>
            <w:left w:val="none" w:sz="0" w:space="0" w:color="auto"/>
            <w:bottom w:val="none" w:sz="0" w:space="0" w:color="auto"/>
            <w:right w:val="none" w:sz="0" w:space="0" w:color="auto"/>
          </w:divBdr>
        </w:div>
        <w:div w:id="923954431">
          <w:marLeft w:val="0"/>
          <w:marRight w:val="0"/>
          <w:marTop w:val="0"/>
          <w:marBottom w:val="0"/>
          <w:divBdr>
            <w:top w:val="none" w:sz="0" w:space="0" w:color="auto"/>
            <w:left w:val="none" w:sz="0" w:space="0" w:color="auto"/>
            <w:bottom w:val="none" w:sz="0" w:space="0" w:color="auto"/>
            <w:right w:val="none" w:sz="0" w:space="0" w:color="auto"/>
          </w:divBdr>
        </w:div>
        <w:div w:id="924997915">
          <w:marLeft w:val="0"/>
          <w:marRight w:val="0"/>
          <w:marTop w:val="0"/>
          <w:marBottom w:val="0"/>
          <w:divBdr>
            <w:top w:val="none" w:sz="0" w:space="0" w:color="auto"/>
            <w:left w:val="none" w:sz="0" w:space="0" w:color="auto"/>
            <w:bottom w:val="none" w:sz="0" w:space="0" w:color="auto"/>
            <w:right w:val="none" w:sz="0" w:space="0" w:color="auto"/>
          </w:divBdr>
        </w:div>
        <w:div w:id="953630497">
          <w:marLeft w:val="0"/>
          <w:marRight w:val="0"/>
          <w:marTop w:val="0"/>
          <w:marBottom w:val="0"/>
          <w:divBdr>
            <w:top w:val="none" w:sz="0" w:space="0" w:color="auto"/>
            <w:left w:val="none" w:sz="0" w:space="0" w:color="auto"/>
            <w:bottom w:val="none" w:sz="0" w:space="0" w:color="auto"/>
            <w:right w:val="none" w:sz="0" w:space="0" w:color="auto"/>
          </w:divBdr>
        </w:div>
        <w:div w:id="985203827">
          <w:marLeft w:val="0"/>
          <w:marRight w:val="0"/>
          <w:marTop w:val="0"/>
          <w:marBottom w:val="0"/>
          <w:divBdr>
            <w:top w:val="none" w:sz="0" w:space="0" w:color="auto"/>
            <w:left w:val="none" w:sz="0" w:space="0" w:color="auto"/>
            <w:bottom w:val="none" w:sz="0" w:space="0" w:color="auto"/>
            <w:right w:val="none" w:sz="0" w:space="0" w:color="auto"/>
          </w:divBdr>
        </w:div>
        <w:div w:id="993068243">
          <w:marLeft w:val="0"/>
          <w:marRight w:val="0"/>
          <w:marTop w:val="0"/>
          <w:marBottom w:val="0"/>
          <w:divBdr>
            <w:top w:val="none" w:sz="0" w:space="0" w:color="auto"/>
            <w:left w:val="none" w:sz="0" w:space="0" w:color="auto"/>
            <w:bottom w:val="none" w:sz="0" w:space="0" w:color="auto"/>
            <w:right w:val="none" w:sz="0" w:space="0" w:color="auto"/>
          </w:divBdr>
        </w:div>
        <w:div w:id="1043990265">
          <w:marLeft w:val="0"/>
          <w:marRight w:val="0"/>
          <w:marTop w:val="0"/>
          <w:marBottom w:val="0"/>
          <w:divBdr>
            <w:top w:val="none" w:sz="0" w:space="0" w:color="auto"/>
            <w:left w:val="none" w:sz="0" w:space="0" w:color="auto"/>
            <w:bottom w:val="none" w:sz="0" w:space="0" w:color="auto"/>
            <w:right w:val="none" w:sz="0" w:space="0" w:color="auto"/>
          </w:divBdr>
        </w:div>
        <w:div w:id="1046297514">
          <w:marLeft w:val="0"/>
          <w:marRight w:val="0"/>
          <w:marTop w:val="0"/>
          <w:marBottom w:val="0"/>
          <w:divBdr>
            <w:top w:val="none" w:sz="0" w:space="0" w:color="auto"/>
            <w:left w:val="none" w:sz="0" w:space="0" w:color="auto"/>
            <w:bottom w:val="none" w:sz="0" w:space="0" w:color="auto"/>
            <w:right w:val="none" w:sz="0" w:space="0" w:color="auto"/>
          </w:divBdr>
        </w:div>
        <w:div w:id="1081560780">
          <w:marLeft w:val="0"/>
          <w:marRight w:val="0"/>
          <w:marTop w:val="0"/>
          <w:marBottom w:val="0"/>
          <w:divBdr>
            <w:top w:val="none" w:sz="0" w:space="0" w:color="auto"/>
            <w:left w:val="none" w:sz="0" w:space="0" w:color="auto"/>
            <w:bottom w:val="none" w:sz="0" w:space="0" w:color="auto"/>
            <w:right w:val="none" w:sz="0" w:space="0" w:color="auto"/>
          </w:divBdr>
        </w:div>
        <w:div w:id="1092161742">
          <w:marLeft w:val="0"/>
          <w:marRight w:val="0"/>
          <w:marTop w:val="0"/>
          <w:marBottom w:val="0"/>
          <w:divBdr>
            <w:top w:val="none" w:sz="0" w:space="0" w:color="auto"/>
            <w:left w:val="none" w:sz="0" w:space="0" w:color="auto"/>
            <w:bottom w:val="none" w:sz="0" w:space="0" w:color="auto"/>
            <w:right w:val="none" w:sz="0" w:space="0" w:color="auto"/>
          </w:divBdr>
        </w:div>
        <w:div w:id="1132602837">
          <w:marLeft w:val="0"/>
          <w:marRight w:val="0"/>
          <w:marTop w:val="0"/>
          <w:marBottom w:val="0"/>
          <w:divBdr>
            <w:top w:val="none" w:sz="0" w:space="0" w:color="auto"/>
            <w:left w:val="none" w:sz="0" w:space="0" w:color="auto"/>
            <w:bottom w:val="none" w:sz="0" w:space="0" w:color="auto"/>
            <w:right w:val="none" w:sz="0" w:space="0" w:color="auto"/>
          </w:divBdr>
        </w:div>
        <w:div w:id="1138379579">
          <w:marLeft w:val="0"/>
          <w:marRight w:val="0"/>
          <w:marTop w:val="0"/>
          <w:marBottom w:val="0"/>
          <w:divBdr>
            <w:top w:val="none" w:sz="0" w:space="0" w:color="auto"/>
            <w:left w:val="none" w:sz="0" w:space="0" w:color="auto"/>
            <w:bottom w:val="none" w:sz="0" w:space="0" w:color="auto"/>
            <w:right w:val="none" w:sz="0" w:space="0" w:color="auto"/>
          </w:divBdr>
        </w:div>
        <w:div w:id="1143699974">
          <w:marLeft w:val="0"/>
          <w:marRight w:val="0"/>
          <w:marTop w:val="0"/>
          <w:marBottom w:val="0"/>
          <w:divBdr>
            <w:top w:val="none" w:sz="0" w:space="0" w:color="auto"/>
            <w:left w:val="none" w:sz="0" w:space="0" w:color="auto"/>
            <w:bottom w:val="none" w:sz="0" w:space="0" w:color="auto"/>
            <w:right w:val="none" w:sz="0" w:space="0" w:color="auto"/>
          </w:divBdr>
        </w:div>
        <w:div w:id="1149591674">
          <w:marLeft w:val="0"/>
          <w:marRight w:val="0"/>
          <w:marTop w:val="0"/>
          <w:marBottom w:val="0"/>
          <w:divBdr>
            <w:top w:val="none" w:sz="0" w:space="0" w:color="auto"/>
            <w:left w:val="none" w:sz="0" w:space="0" w:color="auto"/>
            <w:bottom w:val="none" w:sz="0" w:space="0" w:color="auto"/>
            <w:right w:val="none" w:sz="0" w:space="0" w:color="auto"/>
          </w:divBdr>
        </w:div>
        <w:div w:id="1155797055">
          <w:marLeft w:val="0"/>
          <w:marRight w:val="0"/>
          <w:marTop w:val="0"/>
          <w:marBottom w:val="0"/>
          <w:divBdr>
            <w:top w:val="none" w:sz="0" w:space="0" w:color="auto"/>
            <w:left w:val="none" w:sz="0" w:space="0" w:color="auto"/>
            <w:bottom w:val="none" w:sz="0" w:space="0" w:color="auto"/>
            <w:right w:val="none" w:sz="0" w:space="0" w:color="auto"/>
          </w:divBdr>
        </w:div>
        <w:div w:id="1173446890">
          <w:marLeft w:val="0"/>
          <w:marRight w:val="0"/>
          <w:marTop w:val="0"/>
          <w:marBottom w:val="0"/>
          <w:divBdr>
            <w:top w:val="none" w:sz="0" w:space="0" w:color="auto"/>
            <w:left w:val="none" w:sz="0" w:space="0" w:color="auto"/>
            <w:bottom w:val="none" w:sz="0" w:space="0" w:color="auto"/>
            <w:right w:val="none" w:sz="0" w:space="0" w:color="auto"/>
          </w:divBdr>
        </w:div>
        <w:div w:id="1189022559">
          <w:marLeft w:val="0"/>
          <w:marRight w:val="0"/>
          <w:marTop w:val="0"/>
          <w:marBottom w:val="0"/>
          <w:divBdr>
            <w:top w:val="none" w:sz="0" w:space="0" w:color="auto"/>
            <w:left w:val="none" w:sz="0" w:space="0" w:color="auto"/>
            <w:bottom w:val="none" w:sz="0" w:space="0" w:color="auto"/>
            <w:right w:val="none" w:sz="0" w:space="0" w:color="auto"/>
          </w:divBdr>
        </w:div>
        <w:div w:id="1190489408">
          <w:marLeft w:val="0"/>
          <w:marRight w:val="0"/>
          <w:marTop w:val="0"/>
          <w:marBottom w:val="0"/>
          <w:divBdr>
            <w:top w:val="none" w:sz="0" w:space="0" w:color="auto"/>
            <w:left w:val="none" w:sz="0" w:space="0" w:color="auto"/>
            <w:bottom w:val="none" w:sz="0" w:space="0" w:color="auto"/>
            <w:right w:val="none" w:sz="0" w:space="0" w:color="auto"/>
          </w:divBdr>
        </w:div>
        <w:div w:id="1248343687">
          <w:marLeft w:val="0"/>
          <w:marRight w:val="0"/>
          <w:marTop w:val="0"/>
          <w:marBottom w:val="0"/>
          <w:divBdr>
            <w:top w:val="none" w:sz="0" w:space="0" w:color="auto"/>
            <w:left w:val="none" w:sz="0" w:space="0" w:color="auto"/>
            <w:bottom w:val="none" w:sz="0" w:space="0" w:color="auto"/>
            <w:right w:val="none" w:sz="0" w:space="0" w:color="auto"/>
          </w:divBdr>
        </w:div>
        <w:div w:id="1264072055">
          <w:marLeft w:val="0"/>
          <w:marRight w:val="0"/>
          <w:marTop w:val="0"/>
          <w:marBottom w:val="0"/>
          <w:divBdr>
            <w:top w:val="none" w:sz="0" w:space="0" w:color="auto"/>
            <w:left w:val="none" w:sz="0" w:space="0" w:color="auto"/>
            <w:bottom w:val="none" w:sz="0" w:space="0" w:color="auto"/>
            <w:right w:val="none" w:sz="0" w:space="0" w:color="auto"/>
          </w:divBdr>
        </w:div>
        <w:div w:id="1301694761">
          <w:marLeft w:val="0"/>
          <w:marRight w:val="0"/>
          <w:marTop w:val="0"/>
          <w:marBottom w:val="0"/>
          <w:divBdr>
            <w:top w:val="none" w:sz="0" w:space="0" w:color="auto"/>
            <w:left w:val="none" w:sz="0" w:space="0" w:color="auto"/>
            <w:bottom w:val="none" w:sz="0" w:space="0" w:color="auto"/>
            <w:right w:val="none" w:sz="0" w:space="0" w:color="auto"/>
          </w:divBdr>
        </w:div>
        <w:div w:id="1302537218">
          <w:marLeft w:val="0"/>
          <w:marRight w:val="0"/>
          <w:marTop w:val="0"/>
          <w:marBottom w:val="0"/>
          <w:divBdr>
            <w:top w:val="none" w:sz="0" w:space="0" w:color="auto"/>
            <w:left w:val="none" w:sz="0" w:space="0" w:color="auto"/>
            <w:bottom w:val="none" w:sz="0" w:space="0" w:color="auto"/>
            <w:right w:val="none" w:sz="0" w:space="0" w:color="auto"/>
          </w:divBdr>
        </w:div>
        <w:div w:id="1308632902">
          <w:marLeft w:val="0"/>
          <w:marRight w:val="0"/>
          <w:marTop w:val="0"/>
          <w:marBottom w:val="0"/>
          <w:divBdr>
            <w:top w:val="none" w:sz="0" w:space="0" w:color="auto"/>
            <w:left w:val="none" w:sz="0" w:space="0" w:color="auto"/>
            <w:bottom w:val="none" w:sz="0" w:space="0" w:color="auto"/>
            <w:right w:val="none" w:sz="0" w:space="0" w:color="auto"/>
          </w:divBdr>
        </w:div>
        <w:div w:id="1320845271">
          <w:marLeft w:val="0"/>
          <w:marRight w:val="0"/>
          <w:marTop w:val="0"/>
          <w:marBottom w:val="0"/>
          <w:divBdr>
            <w:top w:val="none" w:sz="0" w:space="0" w:color="auto"/>
            <w:left w:val="none" w:sz="0" w:space="0" w:color="auto"/>
            <w:bottom w:val="none" w:sz="0" w:space="0" w:color="auto"/>
            <w:right w:val="none" w:sz="0" w:space="0" w:color="auto"/>
          </w:divBdr>
        </w:div>
        <w:div w:id="1378818110">
          <w:marLeft w:val="0"/>
          <w:marRight w:val="0"/>
          <w:marTop w:val="0"/>
          <w:marBottom w:val="0"/>
          <w:divBdr>
            <w:top w:val="none" w:sz="0" w:space="0" w:color="auto"/>
            <w:left w:val="none" w:sz="0" w:space="0" w:color="auto"/>
            <w:bottom w:val="none" w:sz="0" w:space="0" w:color="auto"/>
            <w:right w:val="none" w:sz="0" w:space="0" w:color="auto"/>
          </w:divBdr>
        </w:div>
        <w:div w:id="1387021745">
          <w:marLeft w:val="0"/>
          <w:marRight w:val="0"/>
          <w:marTop w:val="0"/>
          <w:marBottom w:val="0"/>
          <w:divBdr>
            <w:top w:val="none" w:sz="0" w:space="0" w:color="auto"/>
            <w:left w:val="none" w:sz="0" w:space="0" w:color="auto"/>
            <w:bottom w:val="none" w:sz="0" w:space="0" w:color="auto"/>
            <w:right w:val="none" w:sz="0" w:space="0" w:color="auto"/>
          </w:divBdr>
        </w:div>
        <w:div w:id="1429887144">
          <w:marLeft w:val="0"/>
          <w:marRight w:val="0"/>
          <w:marTop w:val="0"/>
          <w:marBottom w:val="0"/>
          <w:divBdr>
            <w:top w:val="none" w:sz="0" w:space="0" w:color="auto"/>
            <w:left w:val="none" w:sz="0" w:space="0" w:color="auto"/>
            <w:bottom w:val="none" w:sz="0" w:space="0" w:color="auto"/>
            <w:right w:val="none" w:sz="0" w:space="0" w:color="auto"/>
          </w:divBdr>
        </w:div>
        <w:div w:id="1513907926">
          <w:marLeft w:val="0"/>
          <w:marRight w:val="0"/>
          <w:marTop w:val="0"/>
          <w:marBottom w:val="0"/>
          <w:divBdr>
            <w:top w:val="none" w:sz="0" w:space="0" w:color="auto"/>
            <w:left w:val="none" w:sz="0" w:space="0" w:color="auto"/>
            <w:bottom w:val="none" w:sz="0" w:space="0" w:color="auto"/>
            <w:right w:val="none" w:sz="0" w:space="0" w:color="auto"/>
          </w:divBdr>
        </w:div>
        <w:div w:id="1538276166">
          <w:marLeft w:val="0"/>
          <w:marRight w:val="0"/>
          <w:marTop w:val="0"/>
          <w:marBottom w:val="0"/>
          <w:divBdr>
            <w:top w:val="none" w:sz="0" w:space="0" w:color="auto"/>
            <w:left w:val="none" w:sz="0" w:space="0" w:color="auto"/>
            <w:bottom w:val="none" w:sz="0" w:space="0" w:color="auto"/>
            <w:right w:val="none" w:sz="0" w:space="0" w:color="auto"/>
          </w:divBdr>
        </w:div>
        <w:div w:id="1565725334">
          <w:marLeft w:val="0"/>
          <w:marRight w:val="0"/>
          <w:marTop w:val="0"/>
          <w:marBottom w:val="0"/>
          <w:divBdr>
            <w:top w:val="none" w:sz="0" w:space="0" w:color="auto"/>
            <w:left w:val="none" w:sz="0" w:space="0" w:color="auto"/>
            <w:bottom w:val="none" w:sz="0" w:space="0" w:color="auto"/>
            <w:right w:val="none" w:sz="0" w:space="0" w:color="auto"/>
          </w:divBdr>
        </w:div>
        <w:div w:id="1570387938">
          <w:marLeft w:val="0"/>
          <w:marRight w:val="0"/>
          <w:marTop w:val="0"/>
          <w:marBottom w:val="0"/>
          <w:divBdr>
            <w:top w:val="none" w:sz="0" w:space="0" w:color="auto"/>
            <w:left w:val="none" w:sz="0" w:space="0" w:color="auto"/>
            <w:bottom w:val="none" w:sz="0" w:space="0" w:color="auto"/>
            <w:right w:val="none" w:sz="0" w:space="0" w:color="auto"/>
          </w:divBdr>
        </w:div>
        <w:div w:id="1667826538">
          <w:marLeft w:val="0"/>
          <w:marRight w:val="0"/>
          <w:marTop w:val="0"/>
          <w:marBottom w:val="0"/>
          <w:divBdr>
            <w:top w:val="none" w:sz="0" w:space="0" w:color="auto"/>
            <w:left w:val="none" w:sz="0" w:space="0" w:color="auto"/>
            <w:bottom w:val="none" w:sz="0" w:space="0" w:color="auto"/>
            <w:right w:val="none" w:sz="0" w:space="0" w:color="auto"/>
          </w:divBdr>
        </w:div>
        <w:div w:id="1695182436">
          <w:marLeft w:val="0"/>
          <w:marRight w:val="0"/>
          <w:marTop w:val="0"/>
          <w:marBottom w:val="0"/>
          <w:divBdr>
            <w:top w:val="none" w:sz="0" w:space="0" w:color="auto"/>
            <w:left w:val="none" w:sz="0" w:space="0" w:color="auto"/>
            <w:bottom w:val="none" w:sz="0" w:space="0" w:color="auto"/>
            <w:right w:val="none" w:sz="0" w:space="0" w:color="auto"/>
          </w:divBdr>
        </w:div>
        <w:div w:id="1699306630">
          <w:marLeft w:val="0"/>
          <w:marRight w:val="0"/>
          <w:marTop w:val="0"/>
          <w:marBottom w:val="0"/>
          <w:divBdr>
            <w:top w:val="none" w:sz="0" w:space="0" w:color="auto"/>
            <w:left w:val="none" w:sz="0" w:space="0" w:color="auto"/>
            <w:bottom w:val="none" w:sz="0" w:space="0" w:color="auto"/>
            <w:right w:val="none" w:sz="0" w:space="0" w:color="auto"/>
          </w:divBdr>
        </w:div>
        <w:div w:id="1719626462">
          <w:marLeft w:val="0"/>
          <w:marRight w:val="0"/>
          <w:marTop w:val="0"/>
          <w:marBottom w:val="0"/>
          <w:divBdr>
            <w:top w:val="none" w:sz="0" w:space="0" w:color="auto"/>
            <w:left w:val="none" w:sz="0" w:space="0" w:color="auto"/>
            <w:bottom w:val="none" w:sz="0" w:space="0" w:color="auto"/>
            <w:right w:val="none" w:sz="0" w:space="0" w:color="auto"/>
          </w:divBdr>
        </w:div>
        <w:div w:id="1760053916">
          <w:marLeft w:val="0"/>
          <w:marRight w:val="0"/>
          <w:marTop w:val="0"/>
          <w:marBottom w:val="0"/>
          <w:divBdr>
            <w:top w:val="none" w:sz="0" w:space="0" w:color="auto"/>
            <w:left w:val="none" w:sz="0" w:space="0" w:color="auto"/>
            <w:bottom w:val="none" w:sz="0" w:space="0" w:color="auto"/>
            <w:right w:val="none" w:sz="0" w:space="0" w:color="auto"/>
          </w:divBdr>
        </w:div>
        <w:div w:id="1777095060">
          <w:marLeft w:val="0"/>
          <w:marRight w:val="0"/>
          <w:marTop w:val="0"/>
          <w:marBottom w:val="0"/>
          <w:divBdr>
            <w:top w:val="none" w:sz="0" w:space="0" w:color="auto"/>
            <w:left w:val="none" w:sz="0" w:space="0" w:color="auto"/>
            <w:bottom w:val="none" w:sz="0" w:space="0" w:color="auto"/>
            <w:right w:val="none" w:sz="0" w:space="0" w:color="auto"/>
          </w:divBdr>
        </w:div>
        <w:div w:id="1835877341">
          <w:marLeft w:val="0"/>
          <w:marRight w:val="0"/>
          <w:marTop w:val="0"/>
          <w:marBottom w:val="0"/>
          <w:divBdr>
            <w:top w:val="none" w:sz="0" w:space="0" w:color="auto"/>
            <w:left w:val="none" w:sz="0" w:space="0" w:color="auto"/>
            <w:bottom w:val="none" w:sz="0" w:space="0" w:color="auto"/>
            <w:right w:val="none" w:sz="0" w:space="0" w:color="auto"/>
          </w:divBdr>
        </w:div>
        <w:div w:id="1836608991">
          <w:marLeft w:val="0"/>
          <w:marRight w:val="0"/>
          <w:marTop w:val="0"/>
          <w:marBottom w:val="0"/>
          <w:divBdr>
            <w:top w:val="none" w:sz="0" w:space="0" w:color="auto"/>
            <w:left w:val="none" w:sz="0" w:space="0" w:color="auto"/>
            <w:bottom w:val="none" w:sz="0" w:space="0" w:color="auto"/>
            <w:right w:val="none" w:sz="0" w:space="0" w:color="auto"/>
          </w:divBdr>
        </w:div>
        <w:div w:id="1857230056">
          <w:marLeft w:val="0"/>
          <w:marRight w:val="0"/>
          <w:marTop w:val="0"/>
          <w:marBottom w:val="0"/>
          <w:divBdr>
            <w:top w:val="none" w:sz="0" w:space="0" w:color="auto"/>
            <w:left w:val="none" w:sz="0" w:space="0" w:color="auto"/>
            <w:bottom w:val="none" w:sz="0" w:space="0" w:color="auto"/>
            <w:right w:val="none" w:sz="0" w:space="0" w:color="auto"/>
          </w:divBdr>
        </w:div>
        <w:div w:id="1891451019">
          <w:marLeft w:val="0"/>
          <w:marRight w:val="0"/>
          <w:marTop w:val="0"/>
          <w:marBottom w:val="0"/>
          <w:divBdr>
            <w:top w:val="none" w:sz="0" w:space="0" w:color="auto"/>
            <w:left w:val="none" w:sz="0" w:space="0" w:color="auto"/>
            <w:bottom w:val="none" w:sz="0" w:space="0" w:color="auto"/>
            <w:right w:val="none" w:sz="0" w:space="0" w:color="auto"/>
          </w:divBdr>
        </w:div>
        <w:div w:id="1911425373">
          <w:marLeft w:val="0"/>
          <w:marRight w:val="0"/>
          <w:marTop w:val="0"/>
          <w:marBottom w:val="0"/>
          <w:divBdr>
            <w:top w:val="none" w:sz="0" w:space="0" w:color="auto"/>
            <w:left w:val="none" w:sz="0" w:space="0" w:color="auto"/>
            <w:bottom w:val="none" w:sz="0" w:space="0" w:color="auto"/>
            <w:right w:val="none" w:sz="0" w:space="0" w:color="auto"/>
          </w:divBdr>
        </w:div>
        <w:div w:id="1916160182">
          <w:marLeft w:val="0"/>
          <w:marRight w:val="0"/>
          <w:marTop w:val="0"/>
          <w:marBottom w:val="0"/>
          <w:divBdr>
            <w:top w:val="none" w:sz="0" w:space="0" w:color="auto"/>
            <w:left w:val="none" w:sz="0" w:space="0" w:color="auto"/>
            <w:bottom w:val="none" w:sz="0" w:space="0" w:color="auto"/>
            <w:right w:val="none" w:sz="0" w:space="0" w:color="auto"/>
          </w:divBdr>
        </w:div>
        <w:div w:id="1923375326">
          <w:marLeft w:val="0"/>
          <w:marRight w:val="0"/>
          <w:marTop w:val="0"/>
          <w:marBottom w:val="0"/>
          <w:divBdr>
            <w:top w:val="none" w:sz="0" w:space="0" w:color="auto"/>
            <w:left w:val="none" w:sz="0" w:space="0" w:color="auto"/>
            <w:bottom w:val="none" w:sz="0" w:space="0" w:color="auto"/>
            <w:right w:val="none" w:sz="0" w:space="0" w:color="auto"/>
          </w:divBdr>
        </w:div>
        <w:div w:id="1943801101">
          <w:marLeft w:val="0"/>
          <w:marRight w:val="0"/>
          <w:marTop w:val="0"/>
          <w:marBottom w:val="0"/>
          <w:divBdr>
            <w:top w:val="none" w:sz="0" w:space="0" w:color="auto"/>
            <w:left w:val="none" w:sz="0" w:space="0" w:color="auto"/>
            <w:bottom w:val="none" w:sz="0" w:space="0" w:color="auto"/>
            <w:right w:val="none" w:sz="0" w:space="0" w:color="auto"/>
          </w:divBdr>
        </w:div>
        <w:div w:id="1977025310">
          <w:marLeft w:val="0"/>
          <w:marRight w:val="0"/>
          <w:marTop w:val="0"/>
          <w:marBottom w:val="0"/>
          <w:divBdr>
            <w:top w:val="none" w:sz="0" w:space="0" w:color="auto"/>
            <w:left w:val="none" w:sz="0" w:space="0" w:color="auto"/>
            <w:bottom w:val="none" w:sz="0" w:space="0" w:color="auto"/>
            <w:right w:val="none" w:sz="0" w:space="0" w:color="auto"/>
          </w:divBdr>
        </w:div>
        <w:div w:id="1985314570">
          <w:marLeft w:val="0"/>
          <w:marRight w:val="0"/>
          <w:marTop w:val="0"/>
          <w:marBottom w:val="0"/>
          <w:divBdr>
            <w:top w:val="none" w:sz="0" w:space="0" w:color="auto"/>
            <w:left w:val="none" w:sz="0" w:space="0" w:color="auto"/>
            <w:bottom w:val="none" w:sz="0" w:space="0" w:color="auto"/>
            <w:right w:val="none" w:sz="0" w:space="0" w:color="auto"/>
          </w:divBdr>
        </w:div>
        <w:div w:id="2000572141">
          <w:marLeft w:val="0"/>
          <w:marRight w:val="0"/>
          <w:marTop w:val="0"/>
          <w:marBottom w:val="0"/>
          <w:divBdr>
            <w:top w:val="none" w:sz="0" w:space="0" w:color="auto"/>
            <w:left w:val="none" w:sz="0" w:space="0" w:color="auto"/>
            <w:bottom w:val="none" w:sz="0" w:space="0" w:color="auto"/>
            <w:right w:val="none" w:sz="0" w:space="0" w:color="auto"/>
          </w:divBdr>
        </w:div>
        <w:div w:id="2023193784">
          <w:marLeft w:val="0"/>
          <w:marRight w:val="0"/>
          <w:marTop w:val="0"/>
          <w:marBottom w:val="0"/>
          <w:divBdr>
            <w:top w:val="none" w:sz="0" w:space="0" w:color="auto"/>
            <w:left w:val="none" w:sz="0" w:space="0" w:color="auto"/>
            <w:bottom w:val="none" w:sz="0" w:space="0" w:color="auto"/>
            <w:right w:val="none" w:sz="0" w:space="0" w:color="auto"/>
          </w:divBdr>
        </w:div>
        <w:div w:id="2029285423">
          <w:marLeft w:val="0"/>
          <w:marRight w:val="0"/>
          <w:marTop w:val="0"/>
          <w:marBottom w:val="0"/>
          <w:divBdr>
            <w:top w:val="none" w:sz="0" w:space="0" w:color="auto"/>
            <w:left w:val="none" w:sz="0" w:space="0" w:color="auto"/>
            <w:bottom w:val="none" w:sz="0" w:space="0" w:color="auto"/>
            <w:right w:val="none" w:sz="0" w:space="0" w:color="auto"/>
          </w:divBdr>
        </w:div>
        <w:div w:id="2086371246">
          <w:marLeft w:val="0"/>
          <w:marRight w:val="0"/>
          <w:marTop w:val="0"/>
          <w:marBottom w:val="0"/>
          <w:divBdr>
            <w:top w:val="none" w:sz="0" w:space="0" w:color="auto"/>
            <w:left w:val="none" w:sz="0" w:space="0" w:color="auto"/>
            <w:bottom w:val="none" w:sz="0" w:space="0" w:color="auto"/>
            <w:right w:val="none" w:sz="0" w:space="0" w:color="auto"/>
          </w:divBdr>
        </w:div>
        <w:div w:id="2113285264">
          <w:marLeft w:val="0"/>
          <w:marRight w:val="0"/>
          <w:marTop w:val="0"/>
          <w:marBottom w:val="0"/>
          <w:divBdr>
            <w:top w:val="none" w:sz="0" w:space="0" w:color="auto"/>
            <w:left w:val="none" w:sz="0" w:space="0" w:color="auto"/>
            <w:bottom w:val="none" w:sz="0" w:space="0" w:color="auto"/>
            <w:right w:val="none" w:sz="0" w:space="0" w:color="auto"/>
          </w:divBdr>
        </w:div>
        <w:div w:id="2131823177">
          <w:marLeft w:val="0"/>
          <w:marRight w:val="0"/>
          <w:marTop w:val="0"/>
          <w:marBottom w:val="0"/>
          <w:divBdr>
            <w:top w:val="none" w:sz="0" w:space="0" w:color="auto"/>
            <w:left w:val="none" w:sz="0" w:space="0" w:color="auto"/>
            <w:bottom w:val="none" w:sz="0" w:space="0" w:color="auto"/>
            <w:right w:val="none" w:sz="0" w:space="0" w:color="auto"/>
          </w:divBdr>
        </w:div>
      </w:divsChild>
    </w:div>
    <w:div w:id="445583102">
      <w:bodyDiv w:val="1"/>
      <w:marLeft w:val="0"/>
      <w:marRight w:val="0"/>
      <w:marTop w:val="0"/>
      <w:marBottom w:val="0"/>
      <w:divBdr>
        <w:top w:val="none" w:sz="0" w:space="0" w:color="auto"/>
        <w:left w:val="none" w:sz="0" w:space="0" w:color="auto"/>
        <w:bottom w:val="none" w:sz="0" w:space="0" w:color="auto"/>
        <w:right w:val="none" w:sz="0" w:space="0" w:color="auto"/>
      </w:divBdr>
    </w:div>
    <w:div w:id="832641771">
      <w:bodyDiv w:val="1"/>
      <w:marLeft w:val="0"/>
      <w:marRight w:val="0"/>
      <w:marTop w:val="0"/>
      <w:marBottom w:val="0"/>
      <w:divBdr>
        <w:top w:val="none" w:sz="0" w:space="0" w:color="auto"/>
        <w:left w:val="none" w:sz="0" w:space="0" w:color="auto"/>
        <w:bottom w:val="none" w:sz="0" w:space="0" w:color="auto"/>
        <w:right w:val="none" w:sz="0" w:space="0" w:color="auto"/>
      </w:divBdr>
      <w:divsChild>
        <w:div w:id="1239290973">
          <w:marLeft w:val="0"/>
          <w:marRight w:val="0"/>
          <w:marTop w:val="0"/>
          <w:marBottom w:val="0"/>
          <w:divBdr>
            <w:top w:val="none" w:sz="0" w:space="0" w:color="auto"/>
            <w:left w:val="none" w:sz="0" w:space="0" w:color="auto"/>
            <w:bottom w:val="none" w:sz="0" w:space="0" w:color="auto"/>
            <w:right w:val="none" w:sz="0" w:space="0" w:color="auto"/>
          </w:divBdr>
          <w:divsChild>
            <w:div w:id="1216501421">
              <w:marLeft w:val="0"/>
              <w:marRight w:val="0"/>
              <w:marTop w:val="0"/>
              <w:marBottom w:val="0"/>
              <w:divBdr>
                <w:top w:val="none" w:sz="0" w:space="0" w:color="auto"/>
                <w:left w:val="none" w:sz="0" w:space="0" w:color="auto"/>
                <w:bottom w:val="none" w:sz="0" w:space="0" w:color="auto"/>
                <w:right w:val="none" w:sz="0" w:space="0" w:color="auto"/>
              </w:divBdr>
            </w:div>
          </w:divsChild>
        </w:div>
        <w:div w:id="1490945890">
          <w:marLeft w:val="0"/>
          <w:marRight w:val="0"/>
          <w:marTop w:val="0"/>
          <w:marBottom w:val="0"/>
          <w:divBdr>
            <w:top w:val="none" w:sz="0" w:space="0" w:color="auto"/>
            <w:left w:val="none" w:sz="0" w:space="0" w:color="auto"/>
            <w:bottom w:val="none" w:sz="0" w:space="0" w:color="auto"/>
            <w:right w:val="none" w:sz="0" w:space="0" w:color="auto"/>
          </w:divBdr>
          <w:divsChild>
            <w:div w:id="908928881">
              <w:marLeft w:val="0"/>
              <w:marRight w:val="0"/>
              <w:marTop w:val="0"/>
              <w:marBottom w:val="0"/>
              <w:divBdr>
                <w:top w:val="none" w:sz="0" w:space="0" w:color="auto"/>
                <w:left w:val="none" w:sz="0" w:space="0" w:color="auto"/>
                <w:bottom w:val="none" w:sz="0" w:space="0" w:color="auto"/>
                <w:right w:val="none" w:sz="0" w:space="0" w:color="auto"/>
              </w:divBdr>
            </w:div>
            <w:div w:id="832836528">
              <w:marLeft w:val="0"/>
              <w:marRight w:val="0"/>
              <w:marTop w:val="0"/>
              <w:marBottom w:val="0"/>
              <w:divBdr>
                <w:top w:val="none" w:sz="0" w:space="0" w:color="auto"/>
                <w:left w:val="none" w:sz="0" w:space="0" w:color="auto"/>
                <w:bottom w:val="none" w:sz="0" w:space="0" w:color="auto"/>
                <w:right w:val="none" w:sz="0" w:space="0" w:color="auto"/>
              </w:divBdr>
            </w:div>
          </w:divsChild>
        </w:div>
        <w:div w:id="596838207">
          <w:marLeft w:val="0"/>
          <w:marRight w:val="0"/>
          <w:marTop w:val="0"/>
          <w:marBottom w:val="0"/>
          <w:divBdr>
            <w:top w:val="none" w:sz="0" w:space="0" w:color="auto"/>
            <w:left w:val="none" w:sz="0" w:space="0" w:color="auto"/>
            <w:bottom w:val="none" w:sz="0" w:space="0" w:color="auto"/>
            <w:right w:val="none" w:sz="0" w:space="0" w:color="auto"/>
          </w:divBdr>
          <w:divsChild>
            <w:div w:id="1061558531">
              <w:marLeft w:val="0"/>
              <w:marRight w:val="0"/>
              <w:marTop w:val="0"/>
              <w:marBottom w:val="0"/>
              <w:divBdr>
                <w:top w:val="none" w:sz="0" w:space="0" w:color="auto"/>
                <w:left w:val="none" w:sz="0" w:space="0" w:color="auto"/>
                <w:bottom w:val="none" w:sz="0" w:space="0" w:color="auto"/>
                <w:right w:val="none" w:sz="0" w:space="0" w:color="auto"/>
              </w:divBdr>
            </w:div>
          </w:divsChild>
        </w:div>
        <w:div w:id="314342605">
          <w:marLeft w:val="0"/>
          <w:marRight w:val="0"/>
          <w:marTop w:val="0"/>
          <w:marBottom w:val="0"/>
          <w:divBdr>
            <w:top w:val="none" w:sz="0" w:space="0" w:color="auto"/>
            <w:left w:val="none" w:sz="0" w:space="0" w:color="auto"/>
            <w:bottom w:val="none" w:sz="0" w:space="0" w:color="auto"/>
            <w:right w:val="none" w:sz="0" w:space="0" w:color="auto"/>
          </w:divBdr>
          <w:divsChild>
            <w:div w:id="2028477833">
              <w:marLeft w:val="0"/>
              <w:marRight w:val="0"/>
              <w:marTop w:val="0"/>
              <w:marBottom w:val="0"/>
              <w:divBdr>
                <w:top w:val="none" w:sz="0" w:space="0" w:color="auto"/>
                <w:left w:val="none" w:sz="0" w:space="0" w:color="auto"/>
                <w:bottom w:val="none" w:sz="0" w:space="0" w:color="auto"/>
                <w:right w:val="none" w:sz="0" w:space="0" w:color="auto"/>
              </w:divBdr>
            </w:div>
          </w:divsChild>
        </w:div>
        <w:div w:id="1043287469">
          <w:marLeft w:val="0"/>
          <w:marRight w:val="0"/>
          <w:marTop w:val="0"/>
          <w:marBottom w:val="0"/>
          <w:divBdr>
            <w:top w:val="none" w:sz="0" w:space="0" w:color="auto"/>
            <w:left w:val="none" w:sz="0" w:space="0" w:color="auto"/>
            <w:bottom w:val="none" w:sz="0" w:space="0" w:color="auto"/>
            <w:right w:val="none" w:sz="0" w:space="0" w:color="auto"/>
          </w:divBdr>
          <w:divsChild>
            <w:div w:id="1924214275">
              <w:marLeft w:val="0"/>
              <w:marRight w:val="0"/>
              <w:marTop w:val="0"/>
              <w:marBottom w:val="0"/>
              <w:divBdr>
                <w:top w:val="none" w:sz="0" w:space="0" w:color="auto"/>
                <w:left w:val="none" w:sz="0" w:space="0" w:color="auto"/>
                <w:bottom w:val="none" w:sz="0" w:space="0" w:color="auto"/>
                <w:right w:val="none" w:sz="0" w:space="0" w:color="auto"/>
              </w:divBdr>
            </w:div>
          </w:divsChild>
        </w:div>
        <w:div w:id="1683700330">
          <w:marLeft w:val="0"/>
          <w:marRight w:val="0"/>
          <w:marTop w:val="0"/>
          <w:marBottom w:val="0"/>
          <w:divBdr>
            <w:top w:val="none" w:sz="0" w:space="0" w:color="auto"/>
            <w:left w:val="none" w:sz="0" w:space="0" w:color="auto"/>
            <w:bottom w:val="none" w:sz="0" w:space="0" w:color="auto"/>
            <w:right w:val="none" w:sz="0" w:space="0" w:color="auto"/>
          </w:divBdr>
          <w:divsChild>
            <w:div w:id="334386455">
              <w:marLeft w:val="0"/>
              <w:marRight w:val="0"/>
              <w:marTop w:val="0"/>
              <w:marBottom w:val="0"/>
              <w:divBdr>
                <w:top w:val="none" w:sz="0" w:space="0" w:color="auto"/>
                <w:left w:val="none" w:sz="0" w:space="0" w:color="auto"/>
                <w:bottom w:val="none" w:sz="0" w:space="0" w:color="auto"/>
                <w:right w:val="none" w:sz="0" w:space="0" w:color="auto"/>
              </w:divBdr>
            </w:div>
          </w:divsChild>
        </w:div>
        <w:div w:id="1804156896">
          <w:marLeft w:val="0"/>
          <w:marRight w:val="0"/>
          <w:marTop w:val="0"/>
          <w:marBottom w:val="0"/>
          <w:divBdr>
            <w:top w:val="none" w:sz="0" w:space="0" w:color="auto"/>
            <w:left w:val="none" w:sz="0" w:space="0" w:color="auto"/>
            <w:bottom w:val="none" w:sz="0" w:space="0" w:color="auto"/>
            <w:right w:val="none" w:sz="0" w:space="0" w:color="auto"/>
          </w:divBdr>
          <w:divsChild>
            <w:div w:id="2109504490">
              <w:marLeft w:val="0"/>
              <w:marRight w:val="0"/>
              <w:marTop w:val="0"/>
              <w:marBottom w:val="0"/>
              <w:divBdr>
                <w:top w:val="none" w:sz="0" w:space="0" w:color="auto"/>
                <w:left w:val="none" w:sz="0" w:space="0" w:color="auto"/>
                <w:bottom w:val="none" w:sz="0" w:space="0" w:color="auto"/>
                <w:right w:val="none" w:sz="0" w:space="0" w:color="auto"/>
              </w:divBdr>
            </w:div>
          </w:divsChild>
        </w:div>
        <w:div w:id="353073495">
          <w:marLeft w:val="0"/>
          <w:marRight w:val="0"/>
          <w:marTop w:val="0"/>
          <w:marBottom w:val="0"/>
          <w:divBdr>
            <w:top w:val="none" w:sz="0" w:space="0" w:color="auto"/>
            <w:left w:val="none" w:sz="0" w:space="0" w:color="auto"/>
            <w:bottom w:val="none" w:sz="0" w:space="0" w:color="auto"/>
            <w:right w:val="none" w:sz="0" w:space="0" w:color="auto"/>
          </w:divBdr>
          <w:divsChild>
            <w:div w:id="2131436754">
              <w:marLeft w:val="0"/>
              <w:marRight w:val="0"/>
              <w:marTop w:val="0"/>
              <w:marBottom w:val="0"/>
              <w:divBdr>
                <w:top w:val="none" w:sz="0" w:space="0" w:color="auto"/>
                <w:left w:val="none" w:sz="0" w:space="0" w:color="auto"/>
                <w:bottom w:val="none" w:sz="0" w:space="0" w:color="auto"/>
                <w:right w:val="none" w:sz="0" w:space="0" w:color="auto"/>
              </w:divBdr>
            </w:div>
          </w:divsChild>
        </w:div>
        <w:div w:id="484977456">
          <w:marLeft w:val="0"/>
          <w:marRight w:val="0"/>
          <w:marTop w:val="0"/>
          <w:marBottom w:val="0"/>
          <w:divBdr>
            <w:top w:val="none" w:sz="0" w:space="0" w:color="auto"/>
            <w:left w:val="none" w:sz="0" w:space="0" w:color="auto"/>
            <w:bottom w:val="none" w:sz="0" w:space="0" w:color="auto"/>
            <w:right w:val="none" w:sz="0" w:space="0" w:color="auto"/>
          </w:divBdr>
          <w:divsChild>
            <w:div w:id="833910369">
              <w:marLeft w:val="0"/>
              <w:marRight w:val="0"/>
              <w:marTop w:val="0"/>
              <w:marBottom w:val="0"/>
              <w:divBdr>
                <w:top w:val="none" w:sz="0" w:space="0" w:color="auto"/>
                <w:left w:val="none" w:sz="0" w:space="0" w:color="auto"/>
                <w:bottom w:val="none" w:sz="0" w:space="0" w:color="auto"/>
                <w:right w:val="none" w:sz="0" w:space="0" w:color="auto"/>
              </w:divBdr>
            </w:div>
          </w:divsChild>
        </w:div>
        <w:div w:id="1903828187">
          <w:marLeft w:val="0"/>
          <w:marRight w:val="0"/>
          <w:marTop w:val="0"/>
          <w:marBottom w:val="0"/>
          <w:divBdr>
            <w:top w:val="none" w:sz="0" w:space="0" w:color="auto"/>
            <w:left w:val="none" w:sz="0" w:space="0" w:color="auto"/>
            <w:bottom w:val="none" w:sz="0" w:space="0" w:color="auto"/>
            <w:right w:val="none" w:sz="0" w:space="0" w:color="auto"/>
          </w:divBdr>
          <w:divsChild>
            <w:div w:id="1560437143">
              <w:marLeft w:val="0"/>
              <w:marRight w:val="0"/>
              <w:marTop w:val="0"/>
              <w:marBottom w:val="0"/>
              <w:divBdr>
                <w:top w:val="none" w:sz="0" w:space="0" w:color="auto"/>
                <w:left w:val="none" w:sz="0" w:space="0" w:color="auto"/>
                <w:bottom w:val="none" w:sz="0" w:space="0" w:color="auto"/>
                <w:right w:val="none" w:sz="0" w:space="0" w:color="auto"/>
              </w:divBdr>
            </w:div>
          </w:divsChild>
        </w:div>
        <w:div w:id="1657800258">
          <w:marLeft w:val="0"/>
          <w:marRight w:val="0"/>
          <w:marTop w:val="0"/>
          <w:marBottom w:val="0"/>
          <w:divBdr>
            <w:top w:val="none" w:sz="0" w:space="0" w:color="auto"/>
            <w:left w:val="none" w:sz="0" w:space="0" w:color="auto"/>
            <w:bottom w:val="none" w:sz="0" w:space="0" w:color="auto"/>
            <w:right w:val="none" w:sz="0" w:space="0" w:color="auto"/>
          </w:divBdr>
          <w:divsChild>
            <w:div w:id="2128885616">
              <w:marLeft w:val="0"/>
              <w:marRight w:val="0"/>
              <w:marTop w:val="0"/>
              <w:marBottom w:val="0"/>
              <w:divBdr>
                <w:top w:val="none" w:sz="0" w:space="0" w:color="auto"/>
                <w:left w:val="none" w:sz="0" w:space="0" w:color="auto"/>
                <w:bottom w:val="none" w:sz="0" w:space="0" w:color="auto"/>
                <w:right w:val="none" w:sz="0" w:space="0" w:color="auto"/>
              </w:divBdr>
            </w:div>
          </w:divsChild>
        </w:div>
        <w:div w:id="1474519975">
          <w:marLeft w:val="0"/>
          <w:marRight w:val="0"/>
          <w:marTop w:val="0"/>
          <w:marBottom w:val="0"/>
          <w:divBdr>
            <w:top w:val="none" w:sz="0" w:space="0" w:color="auto"/>
            <w:left w:val="none" w:sz="0" w:space="0" w:color="auto"/>
            <w:bottom w:val="none" w:sz="0" w:space="0" w:color="auto"/>
            <w:right w:val="none" w:sz="0" w:space="0" w:color="auto"/>
          </w:divBdr>
          <w:divsChild>
            <w:div w:id="566300865">
              <w:marLeft w:val="0"/>
              <w:marRight w:val="0"/>
              <w:marTop w:val="0"/>
              <w:marBottom w:val="0"/>
              <w:divBdr>
                <w:top w:val="none" w:sz="0" w:space="0" w:color="auto"/>
                <w:left w:val="none" w:sz="0" w:space="0" w:color="auto"/>
                <w:bottom w:val="none" w:sz="0" w:space="0" w:color="auto"/>
                <w:right w:val="none" w:sz="0" w:space="0" w:color="auto"/>
              </w:divBdr>
            </w:div>
          </w:divsChild>
        </w:div>
        <w:div w:id="1709333307">
          <w:marLeft w:val="0"/>
          <w:marRight w:val="0"/>
          <w:marTop w:val="0"/>
          <w:marBottom w:val="0"/>
          <w:divBdr>
            <w:top w:val="none" w:sz="0" w:space="0" w:color="auto"/>
            <w:left w:val="none" w:sz="0" w:space="0" w:color="auto"/>
            <w:bottom w:val="none" w:sz="0" w:space="0" w:color="auto"/>
            <w:right w:val="none" w:sz="0" w:space="0" w:color="auto"/>
          </w:divBdr>
          <w:divsChild>
            <w:div w:id="384448502">
              <w:marLeft w:val="0"/>
              <w:marRight w:val="0"/>
              <w:marTop w:val="0"/>
              <w:marBottom w:val="0"/>
              <w:divBdr>
                <w:top w:val="none" w:sz="0" w:space="0" w:color="auto"/>
                <w:left w:val="none" w:sz="0" w:space="0" w:color="auto"/>
                <w:bottom w:val="none" w:sz="0" w:space="0" w:color="auto"/>
                <w:right w:val="none" w:sz="0" w:space="0" w:color="auto"/>
              </w:divBdr>
            </w:div>
          </w:divsChild>
        </w:div>
        <w:div w:id="353111899">
          <w:marLeft w:val="0"/>
          <w:marRight w:val="0"/>
          <w:marTop w:val="0"/>
          <w:marBottom w:val="0"/>
          <w:divBdr>
            <w:top w:val="none" w:sz="0" w:space="0" w:color="auto"/>
            <w:left w:val="none" w:sz="0" w:space="0" w:color="auto"/>
            <w:bottom w:val="none" w:sz="0" w:space="0" w:color="auto"/>
            <w:right w:val="none" w:sz="0" w:space="0" w:color="auto"/>
          </w:divBdr>
          <w:divsChild>
            <w:div w:id="11079631">
              <w:marLeft w:val="0"/>
              <w:marRight w:val="0"/>
              <w:marTop w:val="0"/>
              <w:marBottom w:val="0"/>
              <w:divBdr>
                <w:top w:val="none" w:sz="0" w:space="0" w:color="auto"/>
                <w:left w:val="none" w:sz="0" w:space="0" w:color="auto"/>
                <w:bottom w:val="none" w:sz="0" w:space="0" w:color="auto"/>
                <w:right w:val="none" w:sz="0" w:space="0" w:color="auto"/>
              </w:divBdr>
            </w:div>
          </w:divsChild>
        </w:div>
        <w:div w:id="717435349">
          <w:marLeft w:val="0"/>
          <w:marRight w:val="0"/>
          <w:marTop w:val="0"/>
          <w:marBottom w:val="0"/>
          <w:divBdr>
            <w:top w:val="none" w:sz="0" w:space="0" w:color="auto"/>
            <w:left w:val="none" w:sz="0" w:space="0" w:color="auto"/>
            <w:bottom w:val="none" w:sz="0" w:space="0" w:color="auto"/>
            <w:right w:val="none" w:sz="0" w:space="0" w:color="auto"/>
          </w:divBdr>
          <w:divsChild>
            <w:div w:id="751506201">
              <w:marLeft w:val="0"/>
              <w:marRight w:val="0"/>
              <w:marTop w:val="0"/>
              <w:marBottom w:val="0"/>
              <w:divBdr>
                <w:top w:val="none" w:sz="0" w:space="0" w:color="auto"/>
                <w:left w:val="none" w:sz="0" w:space="0" w:color="auto"/>
                <w:bottom w:val="none" w:sz="0" w:space="0" w:color="auto"/>
                <w:right w:val="none" w:sz="0" w:space="0" w:color="auto"/>
              </w:divBdr>
            </w:div>
          </w:divsChild>
        </w:div>
        <w:div w:id="1988124512">
          <w:marLeft w:val="0"/>
          <w:marRight w:val="0"/>
          <w:marTop w:val="0"/>
          <w:marBottom w:val="0"/>
          <w:divBdr>
            <w:top w:val="none" w:sz="0" w:space="0" w:color="auto"/>
            <w:left w:val="none" w:sz="0" w:space="0" w:color="auto"/>
            <w:bottom w:val="none" w:sz="0" w:space="0" w:color="auto"/>
            <w:right w:val="none" w:sz="0" w:space="0" w:color="auto"/>
          </w:divBdr>
          <w:divsChild>
            <w:div w:id="1202400736">
              <w:marLeft w:val="0"/>
              <w:marRight w:val="0"/>
              <w:marTop w:val="0"/>
              <w:marBottom w:val="0"/>
              <w:divBdr>
                <w:top w:val="none" w:sz="0" w:space="0" w:color="auto"/>
                <w:left w:val="none" w:sz="0" w:space="0" w:color="auto"/>
                <w:bottom w:val="none" w:sz="0" w:space="0" w:color="auto"/>
                <w:right w:val="none" w:sz="0" w:space="0" w:color="auto"/>
              </w:divBdr>
            </w:div>
          </w:divsChild>
        </w:div>
        <w:div w:id="833492306">
          <w:marLeft w:val="0"/>
          <w:marRight w:val="0"/>
          <w:marTop w:val="0"/>
          <w:marBottom w:val="0"/>
          <w:divBdr>
            <w:top w:val="none" w:sz="0" w:space="0" w:color="auto"/>
            <w:left w:val="none" w:sz="0" w:space="0" w:color="auto"/>
            <w:bottom w:val="none" w:sz="0" w:space="0" w:color="auto"/>
            <w:right w:val="none" w:sz="0" w:space="0" w:color="auto"/>
          </w:divBdr>
          <w:divsChild>
            <w:div w:id="2004894072">
              <w:marLeft w:val="0"/>
              <w:marRight w:val="0"/>
              <w:marTop w:val="0"/>
              <w:marBottom w:val="0"/>
              <w:divBdr>
                <w:top w:val="none" w:sz="0" w:space="0" w:color="auto"/>
                <w:left w:val="none" w:sz="0" w:space="0" w:color="auto"/>
                <w:bottom w:val="none" w:sz="0" w:space="0" w:color="auto"/>
                <w:right w:val="none" w:sz="0" w:space="0" w:color="auto"/>
              </w:divBdr>
            </w:div>
          </w:divsChild>
        </w:div>
        <w:div w:id="1889367372">
          <w:marLeft w:val="0"/>
          <w:marRight w:val="0"/>
          <w:marTop w:val="0"/>
          <w:marBottom w:val="0"/>
          <w:divBdr>
            <w:top w:val="none" w:sz="0" w:space="0" w:color="auto"/>
            <w:left w:val="none" w:sz="0" w:space="0" w:color="auto"/>
            <w:bottom w:val="none" w:sz="0" w:space="0" w:color="auto"/>
            <w:right w:val="none" w:sz="0" w:space="0" w:color="auto"/>
          </w:divBdr>
          <w:divsChild>
            <w:div w:id="19983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1140">
      <w:bodyDiv w:val="1"/>
      <w:marLeft w:val="0"/>
      <w:marRight w:val="0"/>
      <w:marTop w:val="0"/>
      <w:marBottom w:val="0"/>
      <w:divBdr>
        <w:top w:val="none" w:sz="0" w:space="0" w:color="auto"/>
        <w:left w:val="none" w:sz="0" w:space="0" w:color="auto"/>
        <w:bottom w:val="none" w:sz="0" w:space="0" w:color="auto"/>
        <w:right w:val="none" w:sz="0" w:space="0" w:color="auto"/>
      </w:divBdr>
      <w:divsChild>
        <w:div w:id="23600909">
          <w:marLeft w:val="0"/>
          <w:marRight w:val="0"/>
          <w:marTop w:val="0"/>
          <w:marBottom w:val="0"/>
          <w:divBdr>
            <w:top w:val="none" w:sz="0" w:space="0" w:color="auto"/>
            <w:left w:val="none" w:sz="0" w:space="0" w:color="auto"/>
            <w:bottom w:val="none" w:sz="0" w:space="0" w:color="auto"/>
            <w:right w:val="none" w:sz="0" w:space="0" w:color="auto"/>
          </w:divBdr>
        </w:div>
        <w:div w:id="35861065">
          <w:marLeft w:val="0"/>
          <w:marRight w:val="0"/>
          <w:marTop w:val="0"/>
          <w:marBottom w:val="0"/>
          <w:divBdr>
            <w:top w:val="none" w:sz="0" w:space="0" w:color="auto"/>
            <w:left w:val="none" w:sz="0" w:space="0" w:color="auto"/>
            <w:bottom w:val="none" w:sz="0" w:space="0" w:color="auto"/>
            <w:right w:val="none" w:sz="0" w:space="0" w:color="auto"/>
          </w:divBdr>
        </w:div>
        <w:div w:id="70854524">
          <w:marLeft w:val="0"/>
          <w:marRight w:val="0"/>
          <w:marTop w:val="0"/>
          <w:marBottom w:val="0"/>
          <w:divBdr>
            <w:top w:val="none" w:sz="0" w:space="0" w:color="auto"/>
            <w:left w:val="none" w:sz="0" w:space="0" w:color="auto"/>
            <w:bottom w:val="none" w:sz="0" w:space="0" w:color="auto"/>
            <w:right w:val="none" w:sz="0" w:space="0" w:color="auto"/>
          </w:divBdr>
        </w:div>
        <w:div w:id="128323675">
          <w:marLeft w:val="0"/>
          <w:marRight w:val="0"/>
          <w:marTop w:val="0"/>
          <w:marBottom w:val="0"/>
          <w:divBdr>
            <w:top w:val="none" w:sz="0" w:space="0" w:color="auto"/>
            <w:left w:val="none" w:sz="0" w:space="0" w:color="auto"/>
            <w:bottom w:val="none" w:sz="0" w:space="0" w:color="auto"/>
            <w:right w:val="none" w:sz="0" w:space="0" w:color="auto"/>
          </w:divBdr>
        </w:div>
        <w:div w:id="198782987">
          <w:marLeft w:val="0"/>
          <w:marRight w:val="0"/>
          <w:marTop w:val="0"/>
          <w:marBottom w:val="0"/>
          <w:divBdr>
            <w:top w:val="none" w:sz="0" w:space="0" w:color="auto"/>
            <w:left w:val="none" w:sz="0" w:space="0" w:color="auto"/>
            <w:bottom w:val="none" w:sz="0" w:space="0" w:color="auto"/>
            <w:right w:val="none" w:sz="0" w:space="0" w:color="auto"/>
          </w:divBdr>
        </w:div>
        <w:div w:id="209193619">
          <w:marLeft w:val="0"/>
          <w:marRight w:val="0"/>
          <w:marTop w:val="0"/>
          <w:marBottom w:val="0"/>
          <w:divBdr>
            <w:top w:val="none" w:sz="0" w:space="0" w:color="auto"/>
            <w:left w:val="none" w:sz="0" w:space="0" w:color="auto"/>
            <w:bottom w:val="none" w:sz="0" w:space="0" w:color="auto"/>
            <w:right w:val="none" w:sz="0" w:space="0" w:color="auto"/>
          </w:divBdr>
        </w:div>
        <w:div w:id="226496901">
          <w:marLeft w:val="0"/>
          <w:marRight w:val="0"/>
          <w:marTop w:val="0"/>
          <w:marBottom w:val="0"/>
          <w:divBdr>
            <w:top w:val="none" w:sz="0" w:space="0" w:color="auto"/>
            <w:left w:val="none" w:sz="0" w:space="0" w:color="auto"/>
            <w:bottom w:val="none" w:sz="0" w:space="0" w:color="auto"/>
            <w:right w:val="none" w:sz="0" w:space="0" w:color="auto"/>
          </w:divBdr>
        </w:div>
        <w:div w:id="229776378">
          <w:marLeft w:val="0"/>
          <w:marRight w:val="0"/>
          <w:marTop w:val="0"/>
          <w:marBottom w:val="0"/>
          <w:divBdr>
            <w:top w:val="none" w:sz="0" w:space="0" w:color="auto"/>
            <w:left w:val="none" w:sz="0" w:space="0" w:color="auto"/>
            <w:bottom w:val="none" w:sz="0" w:space="0" w:color="auto"/>
            <w:right w:val="none" w:sz="0" w:space="0" w:color="auto"/>
          </w:divBdr>
        </w:div>
        <w:div w:id="257833730">
          <w:marLeft w:val="0"/>
          <w:marRight w:val="0"/>
          <w:marTop w:val="0"/>
          <w:marBottom w:val="0"/>
          <w:divBdr>
            <w:top w:val="none" w:sz="0" w:space="0" w:color="auto"/>
            <w:left w:val="none" w:sz="0" w:space="0" w:color="auto"/>
            <w:bottom w:val="none" w:sz="0" w:space="0" w:color="auto"/>
            <w:right w:val="none" w:sz="0" w:space="0" w:color="auto"/>
          </w:divBdr>
        </w:div>
        <w:div w:id="657271321">
          <w:marLeft w:val="0"/>
          <w:marRight w:val="0"/>
          <w:marTop w:val="0"/>
          <w:marBottom w:val="0"/>
          <w:divBdr>
            <w:top w:val="none" w:sz="0" w:space="0" w:color="auto"/>
            <w:left w:val="none" w:sz="0" w:space="0" w:color="auto"/>
            <w:bottom w:val="none" w:sz="0" w:space="0" w:color="auto"/>
            <w:right w:val="none" w:sz="0" w:space="0" w:color="auto"/>
          </w:divBdr>
        </w:div>
        <w:div w:id="758521204">
          <w:marLeft w:val="0"/>
          <w:marRight w:val="0"/>
          <w:marTop w:val="0"/>
          <w:marBottom w:val="0"/>
          <w:divBdr>
            <w:top w:val="none" w:sz="0" w:space="0" w:color="auto"/>
            <w:left w:val="none" w:sz="0" w:space="0" w:color="auto"/>
            <w:bottom w:val="none" w:sz="0" w:space="0" w:color="auto"/>
            <w:right w:val="none" w:sz="0" w:space="0" w:color="auto"/>
          </w:divBdr>
        </w:div>
        <w:div w:id="820585880">
          <w:marLeft w:val="0"/>
          <w:marRight w:val="0"/>
          <w:marTop w:val="0"/>
          <w:marBottom w:val="0"/>
          <w:divBdr>
            <w:top w:val="none" w:sz="0" w:space="0" w:color="auto"/>
            <w:left w:val="none" w:sz="0" w:space="0" w:color="auto"/>
            <w:bottom w:val="none" w:sz="0" w:space="0" w:color="auto"/>
            <w:right w:val="none" w:sz="0" w:space="0" w:color="auto"/>
          </w:divBdr>
        </w:div>
        <w:div w:id="927075991">
          <w:marLeft w:val="0"/>
          <w:marRight w:val="0"/>
          <w:marTop w:val="0"/>
          <w:marBottom w:val="0"/>
          <w:divBdr>
            <w:top w:val="none" w:sz="0" w:space="0" w:color="auto"/>
            <w:left w:val="none" w:sz="0" w:space="0" w:color="auto"/>
            <w:bottom w:val="none" w:sz="0" w:space="0" w:color="auto"/>
            <w:right w:val="none" w:sz="0" w:space="0" w:color="auto"/>
          </w:divBdr>
        </w:div>
        <w:div w:id="962228670">
          <w:marLeft w:val="0"/>
          <w:marRight w:val="0"/>
          <w:marTop w:val="0"/>
          <w:marBottom w:val="0"/>
          <w:divBdr>
            <w:top w:val="none" w:sz="0" w:space="0" w:color="auto"/>
            <w:left w:val="none" w:sz="0" w:space="0" w:color="auto"/>
            <w:bottom w:val="none" w:sz="0" w:space="0" w:color="auto"/>
            <w:right w:val="none" w:sz="0" w:space="0" w:color="auto"/>
          </w:divBdr>
        </w:div>
        <w:div w:id="993535033">
          <w:marLeft w:val="0"/>
          <w:marRight w:val="0"/>
          <w:marTop w:val="0"/>
          <w:marBottom w:val="0"/>
          <w:divBdr>
            <w:top w:val="none" w:sz="0" w:space="0" w:color="auto"/>
            <w:left w:val="none" w:sz="0" w:space="0" w:color="auto"/>
            <w:bottom w:val="none" w:sz="0" w:space="0" w:color="auto"/>
            <w:right w:val="none" w:sz="0" w:space="0" w:color="auto"/>
          </w:divBdr>
        </w:div>
        <w:div w:id="1022822316">
          <w:marLeft w:val="0"/>
          <w:marRight w:val="0"/>
          <w:marTop w:val="0"/>
          <w:marBottom w:val="0"/>
          <w:divBdr>
            <w:top w:val="none" w:sz="0" w:space="0" w:color="auto"/>
            <w:left w:val="none" w:sz="0" w:space="0" w:color="auto"/>
            <w:bottom w:val="none" w:sz="0" w:space="0" w:color="auto"/>
            <w:right w:val="none" w:sz="0" w:space="0" w:color="auto"/>
          </w:divBdr>
        </w:div>
        <w:div w:id="1039626948">
          <w:marLeft w:val="0"/>
          <w:marRight w:val="0"/>
          <w:marTop w:val="0"/>
          <w:marBottom w:val="0"/>
          <w:divBdr>
            <w:top w:val="none" w:sz="0" w:space="0" w:color="auto"/>
            <w:left w:val="none" w:sz="0" w:space="0" w:color="auto"/>
            <w:bottom w:val="none" w:sz="0" w:space="0" w:color="auto"/>
            <w:right w:val="none" w:sz="0" w:space="0" w:color="auto"/>
          </w:divBdr>
        </w:div>
        <w:div w:id="1102795831">
          <w:marLeft w:val="0"/>
          <w:marRight w:val="0"/>
          <w:marTop w:val="0"/>
          <w:marBottom w:val="0"/>
          <w:divBdr>
            <w:top w:val="none" w:sz="0" w:space="0" w:color="auto"/>
            <w:left w:val="none" w:sz="0" w:space="0" w:color="auto"/>
            <w:bottom w:val="none" w:sz="0" w:space="0" w:color="auto"/>
            <w:right w:val="none" w:sz="0" w:space="0" w:color="auto"/>
          </w:divBdr>
        </w:div>
        <w:div w:id="1148742622">
          <w:marLeft w:val="0"/>
          <w:marRight w:val="0"/>
          <w:marTop w:val="0"/>
          <w:marBottom w:val="0"/>
          <w:divBdr>
            <w:top w:val="none" w:sz="0" w:space="0" w:color="auto"/>
            <w:left w:val="none" w:sz="0" w:space="0" w:color="auto"/>
            <w:bottom w:val="none" w:sz="0" w:space="0" w:color="auto"/>
            <w:right w:val="none" w:sz="0" w:space="0" w:color="auto"/>
          </w:divBdr>
        </w:div>
        <w:div w:id="1312904560">
          <w:marLeft w:val="0"/>
          <w:marRight w:val="0"/>
          <w:marTop w:val="0"/>
          <w:marBottom w:val="0"/>
          <w:divBdr>
            <w:top w:val="none" w:sz="0" w:space="0" w:color="auto"/>
            <w:left w:val="none" w:sz="0" w:space="0" w:color="auto"/>
            <w:bottom w:val="none" w:sz="0" w:space="0" w:color="auto"/>
            <w:right w:val="none" w:sz="0" w:space="0" w:color="auto"/>
          </w:divBdr>
        </w:div>
        <w:div w:id="1327320350">
          <w:marLeft w:val="0"/>
          <w:marRight w:val="0"/>
          <w:marTop w:val="0"/>
          <w:marBottom w:val="0"/>
          <w:divBdr>
            <w:top w:val="none" w:sz="0" w:space="0" w:color="auto"/>
            <w:left w:val="none" w:sz="0" w:space="0" w:color="auto"/>
            <w:bottom w:val="none" w:sz="0" w:space="0" w:color="auto"/>
            <w:right w:val="none" w:sz="0" w:space="0" w:color="auto"/>
          </w:divBdr>
        </w:div>
        <w:div w:id="1381251701">
          <w:marLeft w:val="0"/>
          <w:marRight w:val="0"/>
          <w:marTop w:val="0"/>
          <w:marBottom w:val="0"/>
          <w:divBdr>
            <w:top w:val="none" w:sz="0" w:space="0" w:color="auto"/>
            <w:left w:val="none" w:sz="0" w:space="0" w:color="auto"/>
            <w:bottom w:val="none" w:sz="0" w:space="0" w:color="auto"/>
            <w:right w:val="none" w:sz="0" w:space="0" w:color="auto"/>
          </w:divBdr>
        </w:div>
        <w:div w:id="1387610963">
          <w:marLeft w:val="0"/>
          <w:marRight w:val="0"/>
          <w:marTop w:val="0"/>
          <w:marBottom w:val="0"/>
          <w:divBdr>
            <w:top w:val="none" w:sz="0" w:space="0" w:color="auto"/>
            <w:left w:val="none" w:sz="0" w:space="0" w:color="auto"/>
            <w:bottom w:val="none" w:sz="0" w:space="0" w:color="auto"/>
            <w:right w:val="none" w:sz="0" w:space="0" w:color="auto"/>
          </w:divBdr>
        </w:div>
        <w:div w:id="1416364099">
          <w:marLeft w:val="0"/>
          <w:marRight w:val="0"/>
          <w:marTop w:val="0"/>
          <w:marBottom w:val="0"/>
          <w:divBdr>
            <w:top w:val="none" w:sz="0" w:space="0" w:color="auto"/>
            <w:left w:val="none" w:sz="0" w:space="0" w:color="auto"/>
            <w:bottom w:val="none" w:sz="0" w:space="0" w:color="auto"/>
            <w:right w:val="none" w:sz="0" w:space="0" w:color="auto"/>
          </w:divBdr>
        </w:div>
        <w:div w:id="1432124638">
          <w:marLeft w:val="0"/>
          <w:marRight w:val="0"/>
          <w:marTop w:val="0"/>
          <w:marBottom w:val="0"/>
          <w:divBdr>
            <w:top w:val="none" w:sz="0" w:space="0" w:color="auto"/>
            <w:left w:val="none" w:sz="0" w:space="0" w:color="auto"/>
            <w:bottom w:val="none" w:sz="0" w:space="0" w:color="auto"/>
            <w:right w:val="none" w:sz="0" w:space="0" w:color="auto"/>
          </w:divBdr>
        </w:div>
        <w:div w:id="1446197325">
          <w:marLeft w:val="0"/>
          <w:marRight w:val="0"/>
          <w:marTop w:val="0"/>
          <w:marBottom w:val="0"/>
          <w:divBdr>
            <w:top w:val="none" w:sz="0" w:space="0" w:color="auto"/>
            <w:left w:val="none" w:sz="0" w:space="0" w:color="auto"/>
            <w:bottom w:val="none" w:sz="0" w:space="0" w:color="auto"/>
            <w:right w:val="none" w:sz="0" w:space="0" w:color="auto"/>
          </w:divBdr>
        </w:div>
        <w:div w:id="1451436524">
          <w:marLeft w:val="0"/>
          <w:marRight w:val="0"/>
          <w:marTop w:val="0"/>
          <w:marBottom w:val="0"/>
          <w:divBdr>
            <w:top w:val="none" w:sz="0" w:space="0" w:color="auto"/>
            <w:left w:val="none" w:sz="0" w:space="0" w:color="auto"/>
            <w:bottom w:val="none" w:sz="0" w:space="0" w:color="auto"/>
            <w:right w:val="none" w:sz="0" w:space="0" w:color="auto"/>
          </w:divBdr>
        </w:div>
        <w:div w:id="1460952887">
          <w:marLeft w:val="0"/>
          <w:marRight w:val="0"/>
          <w:marTop w:val="0"/>
          <w:marBottom w:val="0"/>
          <w:divBdr>
            <w:top w:val="none" w:sz="0" w:space="0" w:color="auto"/>
            <w:left w:val="none" w:sz="0" w:space="0" w:color="auto"/>
            <w:bottom w:val="none" w:sz="0" w:space="0" w:color="auto"/>
            <w:right w:val="none" w:sz="0" w:space="0" w:color="auto"/>
          </w:divBdr>
        </w:div>
        <w:div w:id="1492138085">
          <w:marLeft w:val="0"/>
          <w:marRight w:val="0"/>
          <w:marTop w:val="0"/>
          <w:marBottom w:val="0"/>
          <w:divBdr>
            <w:top w:val="none" w:sz="0" w:space="0" w:color="auto"/>
            <w:left w:val="none" w:sz="0" w:space="0" w:color="auto"/>
            <w:bottom w:val="none" w:sz="0" w:space="0" w:color="auto"/>
            <w:right w:val="none" w:sz="0" w:space="0" w:color="auto"/>
          </w:divBdr>
        </w:div>
        <w:div w:id="1551571421">
          <w:marLeft w:val="0"/>
          <w:marRight w:val="0"/>
          <w:marTop w:val="0"/>
          <w:marBottom w:val="0"/>
          <w:divBdr>
            <w:top w:val="none" w:sz="0" w:space="0" w:color="auto"/>
            <w:left w:val="none" w:sz="0" w:space="0" w:color="auto"/>
            <w:bottom w:val="none" w:sz="0" w:space="0" w:color="auto"/>
            <w:right w:val="none" w:sz="0" w:space="0" w:color="auto"/>
          </w:divBdr>
        </w:div>
        <w:div w:id="1615597497">
          <w:marLeft w:val="0"/>
          <w:marRight w:val="0"/>
          <w:marTop w:val="0"/>
          <w:marBottom w:val="0"/>
          <w:divBdr>
            <w:top w:val="none" w:sz="0" w:space="0" w:color="auto"/>
            <w:left w:val="none" w:sz="0" w:space="0" w:color="auto"/>
            <w:bottom w:val="none" w:sz="0" w:space="0" w:color="auto"/>
            <w:right w:val="none" w:sz="0" w:space="0" w:color="auto"/>
          </w:divBdr>
        </w:div>
        <w:div w:id="1847595573">
          <w:marLeft w:val="0"/>
          <w:marRight w:val="0"/>
          <w:marTop w:val="0"/>
          <w:marBottom w:val="0"/>
          <w:divBdr>
            <w:top w:val="none" w:sz="0" w:space="0" w:color="auto"/>
            <w:left w:val="none" w:sz="0" w:space="0" w:color="auto"/>
            <w:bottom w:val="none" w:sz="0" w:space="0" w:color="auto"/>
            <w:right w:val="none" w:sz="0" w:space="0" w:color="auto"/>
          </w:divBdr>
        </w:div>
        <w:div w:id="1975065038">
          <w:marLeft w:val="0"/>
          <w:marRight w:val="0"/>
          <w:marTop w:val="0"/>
          <w:marBottom w:val="0"/>
          <w:divBdr>
            <w:top w:val="none" w:sz="0" w:space="0" w:color="auto"/>
            <w:left w:val="none" w:sz="0" w:space="0" w:color="auto"/>
            <w:bottom w:val="none" w:sz="0" w:space="0" w:color="auto"/>
            <w:right w:val="none" w:sz="0" w:space="0" w:color="auto"/>
          </w:divBdr>
        </w:div>
        <w:div w:id="2016496765">
          <w:marLeft w:val="0"/>
          <w:marRight w:val="0"/>
          <w:marTop w:val="0"/>
          <w:marBottom w:val="0"/>
          <w:divBdr>
            <w:top w:val="none" w:sz="0" w:space="0" w:color="auto"/>
            <w:left w:val="none" w:sz="0" w:space="0" w:color="auto"/>
            <w:bottom w:val="none" w:sz="0" w:space="0" w:color="auto"/>
            <w:right w:val="none" w:sz="0" w:space="0" w:color="auto"/>
          </w:divBdr>
        </w:div>
      </w:divsChild>
    </w:div>
    <w:div w:id="1068499512">
      <w:bodyDiv w:val="1"/>
      <w:marLeft w:val="0"/>
      <w:marRight w:val="0"/>
      <w:marTop w:val="0"/>
      <w:marBottom w:val="0"/>
      <w:divBdr>
        <w:top w:val="none" w:sz="0" w:space="0" w:color="auto"/>
        <w:left w:val="none" w:sz="0" w:space="0" w:color="auto"/>
        <w:bottom w:val="none" w:sz="0" w:space="0" w:color="auto"/>
        <w:right w:val="none" w:sz="0" w:space="0" w:color="auto"/>
      </w:divBdr>
      <w:divsChild>
        <w:div w:id="647629771">
          <w:marLeft w:val="0"/>
          <w:marRight w:val="0"/>
          <w:marTop w:val="0"/>
          <w:marBottom w:val="0"/>
          <w:divBdr>
            <w:top w:val="none" w:sz="0" w:space="0" w:color="auto"/>
            <w:left w:val="none" w:sz="0" w:space="0" w:color="auto"/>
            <w:bottom w:val="none" w:sz="0" w:space="0" w:color="auto"/>
            <w:right w:val="none" w:sz="0" w:space="0" w:color="auto"/>
          </w:divBdr>
        </w:div>
        <w:div w:id="1386953630">
          <w:marLeft w:val="0"/>
          <w:marRight w:val="0"/>
          <w:marTop w:val="0"/>
          <w:marBottom w:val="0"/>
          <w:divBdr>
            <w:top w:val="none" w:sz="0" w:space="0" w:color="auto"/>
            <w:left w:val="none" w:sz="0" w:space="0" w:color="auto"/>
            <w:bottom w:val="none" w:sz="0" w:space="0" w:color="auto"/>
            <w:right w:val="none" w:sz="0" w:space="0" w:color="auto"/>
          </w:divBdr>
        </w:div>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1070539548">
      <w:bodyDiv w:val="1"/>
      <w:marLeft w:val="0"/>
      <w:marRight w:val="0"/>
      <w:marTop w:val="0"/>
      <w:marBottom w:val="0"/>
      <w:divBdr>
        <w:top w:val="none" w:sz="0" w:space="0" w:color="auto"/>
        <w:left w:val="none" w:sz="0" w:space="0" w:color="auto"/>
        <w:bottom w:val="none" w:sz="0" w:space="0" w:color="auto"/>
        <w:right w:val="none" w:sz="0" w:space="0" w:color="auto"/>
      </w:divBdr>
    </w:div>
    <w:div w:id="1114322919">
      <w:bodyDiv w:val="1"/>
      <w:marLeft w:val="0"/>
      <w:marRight w:val="0"/>
      <w:marTop w:val="0"/>
      <w:marBottom w:val="0"/>
      <w:divBdr>
        <w:top w:val="none" w:sz="0" w:space="0" w:color="auto"/>
        <w:left w:val="none" w:sz="0" w:space="0" w:color="auto"/>
        <w:bottom w:val="none" w:sz="0" w:space="0" w:color="auto"/>
        <w:right w:val="none" w:sz="0" w:space="0" w:color="auto"/>
      </w:divBdr>
      <w:divsChild>
        <w:div w:id="48916408">
          <w:marLeft w:val="0"/>
          <w:marRight w:val="0"/>
          <w:marTop w:val="0"/>
          <w:marBottom w:val="0"/>
          <w:divBdr>
            <w:top w:val="none" w:sz="0" w:space="0" w:color="auto"/>
            <w:left w:val="none" w:sz="0" w:space="0" w:color="auto"/>
            <w:bottom w:val="none" w:sz="0" w:space="0" w:color="auto"/>
            <w:right w:val="none" w:sz="0" w:space="0" w:color="auto"/>
          </w:divBdr>
        </w:div>
        <w:div w:id="128935589">
          <w:marLeft w:val="0"/>
          <w:marRight w:val="0"/>
          <w:marTop w:val="0"/>
          <w:marBottom w:val="0"/>
          <w:divBdr>
            <w:top w:val="none" w:sz="0" w:space="0" w:color="auto"/>
            <w:left w:val="none" w:sz="0" w:space="0" w:color="auto"/>
            <w:bottom w:val="none" w:sz="0" w:space="0" w:color="auto"/>
            <w:right w:val="none" w:sz="0" w:space="0" w:color="auto"/>
          </w:divBdr>
        </w:div>
        <w:div w:id="173805743">
          <w:marLeft w:val="0"/>
          <w:marRight w:val="0"/>
          <w:marTop w:val="0"/>
          <w:marBottom w:val="0"/>
          <w:divBdr>
            <w:top w:val="none" w:sz="0" w:space="0" w:color="auto"/>
            <w:left w:val="none" w:sz="0" w:space="0" w:color="auto"/>
            <w:bottom w:val="none" w:sz="0" w:space="0" w:color="auto"/>
            <w:right w:val="none" w:sz="0" w:space="0" w:color="auto"/>
          </w:divBdr>
        </w:div>
        <w:div w:id="248197823">
          <w:marLeft w:val="0"/>
          <w:marRight w:val="0"/>
          <w:marTop w:val="0"/>
          <w:marBottom w:val="0"/>
          <w:divBdr>
            <w:top w:val="none" w:sz="0" w:space="0" w:color="auto"/>
            <w:left w:val="none" w:sz="0" w:space="0" w:color="auto"/>
            <w:bottom w:val="none" w:sz="0" w:space="0" w:color="auto"/>
            <w:right w:val="none" w:sz="0" w:space="0" w:color="auto"/>
          </w:divBdr>
        </w:div>
        <w:div w:id="256141216">
          <w:marLeft w:val="0"/>
          <w:marRight w:val="0"/>
          <w:marTop w:val="0"/>
          <w:marBottom w:val="0"/>
          <w:divBdr>
            <w:top w:val="none" w:sz="0" w:space="0" w:color="auto"/>
            <w:left w:val="none" w:sz="0" w:space="0" w:color="auto"/>
            <w:bottom w:val="none" w:sz="0" w:space="0" w:color="auto"/>
            <w:right w:val="none" w:sz="0" w:space="0" w:color="auto"/>
          </w:divBdr>
        </w:div>
        <w:div w:id="300424857">
          <w:marLeft w:val="0"/>
          <w:marRight w:val="0"/>
          <w:marTop w:val="0"/>
          <w:marBottom w:val="0"/>
          <w:divBdr>
            <w:top w:val="none" w:sz="0" w:space="0" w:color="auto"/>
            <w:left w:val="none" w:sz="0" w:space="0" w:color="auto"/>
            <w:bottom w:val="none" w:sz="0" w:space="0" w:color="auto"/>
            <w:right w:val="none" w:sz="0" w:space="0" w:color="auto"/>
          </w:divBdr>
        </w:div>
        <w:div w:id="337468275">
          <w:marLeft w:val="0"/>
          <w:marRight w:val="0"/>
          <w:marTop w:val="0"/>
          <w:marBottom w:val="0"/>
          <w:divBdr>
            <w:top w:val="none" w:sz="0" w:space="0" w:color="auto"/>
            <w:left w:val="none" w:sz="0" w:space="0" w:color="auto"/>
            <w:bottom w:val="none" w:sz="0" w:space="0" w:color="auto"/>
            <w:right w:val="none" w:sz="0" w:space="0" w:color="auto"/>
          </w:divBdr>
        </w:div>
        <w:div w:id="383221126">
          <w:marLeft w:val="0"/>
          <w:marRight w:val="0"/>
          <w:marTop w:val="0"/>
          <w:marBottom w:val="0"/>
          <w:divBdr>
            <w:top w:val="none" w:sz="0" w:space="0" w:color="auto"/>
            <w:left w:val="none" w:sz="0" w:space="0" w:color="auto"/>
            <w:bottom w:val="none" w:sz="0" w:space="0" w:color="auto"/>
            <w:right w:val="none" w:sz="0" w:space="0" w:color="auto"/>
          </w:divBdr>
        </w:div>
        <w:div w:id="503786938">
          <w:marLeft w:val="0"/>
          <w:marRight w:val="0"/>
          <w:marTop w:val="0"/>
          <w:marBottom w:val="0"/>
          <w:divBdr>
            <w:top w:val="none" w:sz="0" w:space="0" w:color="auto"/>
            <w:left w:val="none" w:sz="0" w:space="0" w:color="auto"/>
            <w:bottom w:val="none" w:sz="0" w:space="0" w:color="auto"/>
            <w:right w:val="none" w:sz="0" w:space="0" w:color="auto"/>
          </w:divBdr>
        </w:div>
        <w:div w:id="518200797">
          <w:marLeft w:val="0"/>
          <w:marRight w:val="0"/>
          <w:marTop w:val="0"/>
          <w:marBottom w:val="0"/>
          <w:divBdr>
            <w:top w:val="none" w:sz="0" w:space="0" w:color="auto"/>
            <w:left w:val="none" w:sz="0" w:space="0" w:color="auto"/>
            <w:bottom w:val="none" w:sz="0" w:space="0" w:color="auto"/>
            <w:right w:val="none" w:sz="0" w:space="0" w:color="auto"/>
          </w:divBdr>
        </w:div>
        <w:div w:id="619841615">
          <w:marLeft w:val="0"/>
          <w:marRight w:val="0"/>
          <w:marTop w:val="0"/>
          <w:marBottom w:val="0"/>
          <w:divBdr>
            <w:top w:val="none" w:sz="0" w:space="0" w:color="auto"/>
            <w:left w:val="none" w:sz="0" w:space="0" w:color="auto"/>
            <w:bottom w:val="none" w:sz="0" w:space="0" w:color="auto"/>
            <w:right w:val="none" w:sz="0" w:space="0" w:color="auto"/>
          </w:divBdr>
        </w:div>
        <w:div w:id="630599814">
          <w:marLeft w:val="0"/>
          <w:marRight w:val="0"/>
          <w:marTop w:val="0"/>
          <w:marBottom w:val="0"/>
          <w:divBdr>
            <w:top w:val="none" w:sz="0" w:space="0" w:color="auto"/>
            <w:left w:val="none" w:sz="0" w:space="0" w:color="auto"/>
            <w:bottom w:val="none" w:sz="0" w:space="0" w:color="auto"/>
            <w:right w:val="none" w:sz="0" w:space="0" w:color="auto"/>
          </w:divBdr>
        </w:div>
        <w:div w:id="790368360">
          <w:marLeft w:val="0"/>
          <w:marRight w:val="0"/>
          <w:marTop w:val="0"/>
          <w:marBottom w:val="0"/>
          <w:divBdr>
            <w:top w:val="none" w:sz="0" w:space="0" w:color="auto"/>
            <w:left w:val="none" w:sz="0" w:space="0" w:color="auto"/>
            <w:bottom w:val="none" w:sz="0" w:space="0" w:color="auto"/>
            <w:right w:val="none" w:sz="0" w:space="0" w:color="auto"/>
          </w:divBdr>
        </w:div>
        <w:div w:id="954144047">
          <w:marLeft w:val="0"/>
          <w:marRight w:val="0"/>
          <w:marTop w:val="0"/>
          <w:marBottom w:val="0"/>
          <w:divBdr>
            <w:top w:val="none" w:sz="0" w:space="0" w:color="auto"/>
            <w:left w:val="none" w:sz="0" w:space="0" w:color="auto"/>
            <w:bottom w:val="none" w:sz="0" w:space="0" w:color="auto"/>
            <w:right w:val="none" w:sz="0" w:space="0" w:color="auto"/>
          </w:divBdr>
        </w:div>
        <w:div w:id="979923384">
          <w:marLeft w:val="0"/>
          <w:marRight w:val="0"/>
          <w:marTop w:val="0"/>
          <w:marBottom w:val="0"/>
          <w:divBdr>
            <w:top w:val="none" w:sz="0" w:space="0" w:color="auto"/>
            <w:left w:val="none" w:sz="0" w:space="0" w:color="auto"/>
            <w:bottom w:val="none" w:sz="0" w:space="0" w:color="auto"/>
            <w:right w:val="none" w:sz="0" w:space="0" w:color="auto"/>
          </w:divBdr>
        </w:div>
        <w:div w:id="1002857623">
          <w:marLeft w:val="0"/>
          <w:marRight w:val="0"/>
          <w:marTop w:val="0"/>
          <w:marBottom w:val="0"/>
          <w:divBdr>
            <w:top w:val="none" w:sz="0" w:space="0" w:color="auto"/>
            <w:left w:val="none" w:sz="0" w:space="0" w:color="auto"/>
            <w:bottom w:val="none" w:sz="0" w:space="0" w:color="auto"/>
            <w:right w:val="none" w:sz="0" w:space="0" w:color="auto"/>
          </w:divBdr>
        </w:div>
        <w:div w:id="1023557058">
          <w:marLeft w:val="0"/>
          <w:marRight w:val="0"/>
          <w:marTop w:val="0"/>
          <w:marBottom w:val="0"/>
          <w:divBdr>
            <w:top w:val="none" w:sz="0" w:space="0" w:color="auto"/>
            <w:left w:val="none" w:sz="0" w:space="0" w:color="auto"/>
            <w:bottom w:val="none" w:sz="0" w:space="0" w:color="auto"/>
            <w:right w:val="none" w:sz="0" w:space="0" w:color="auto"/>
          </w:divBdr>
        </w:div>
        <w:div w:id="1042360126">
          <w:marLeft w:val="0"/>
          <w:marRight w:val="0"/>
          <w:marTop w:val="0"/>
          <w:marBottom w:val="0"/>
          <w:divBdr>
            <w:top w:val="none" w:sz="0" w:space="0" w:color="auto"/>
            <w:left w:val="none" w:sz="0" w:space="0" w:color="auto"/>
            <w:bottom w:val="none" w:sz="0" w:space="0" w:color="auto"/>
            <w:right w:val="none" w:sz="0" w:space="0" w:color="auto"/>
          </w:divBdr>
        </w:div>
        <w:div w:id="1124885960">
          <w:marLeft w:val="0"/>
          <w:marRight w:val="0"/>
          <w:marTop w:val="0"/>
          <w:marBottom w:val="0"/>
          <w:divBdr>
            <w:top w:val="none" w:sz="0" w:space="0" w:color="auto"/>
            <w:left w:val="none" w:sz="0" w:space="0" w:color="auto"/>
            <w:bottom w:val="none" w:sz="0" w:space="0" w:color="auto"/>
            <w:right w:val="none" w:sz="0" w:space="0" w:color="auto"/>
          </w:divBdr>
        </w:div>
        <w:div w:id="1130130596">
          <w:marLeft w:val="0"/>
          <w:marRight w:val="0"/>
          <w:marTop w:val="0"/>
          <w:marBottom w:val="0"/>
          <w:divBdr>
            <w:top w:val="none" w:sz="0" w:space="0" w:color="auto"/>
            <w:left w:val="none" w:sz="0" w:space="0" w:color="auto"/>
            <w:bottom w:val="none" w:sz="0" w:space="0" w:color="auto"/>
            <w:right w:val="none" w:sz="0" w:space="0" w:color="auto"/>
          </w:divBdr>
        </w:div>
        <w:div w:id="1252818564">
          <w:marLeft w:val="0"/>
          <w:marRight w:val="0"/>
          <w:marTop w:val="0"/>
          <w:marBottom w:val="0"/>
          <w:divBdr>
            <w:top w:val="none" w:sz="0" w:space="0" w:color="auto"/>
            <w:left w:val="none" w:sz="0" w:space="0" w:color="auto"/>
            <w:bottom w:val="none" w:sz="0" w:space="0" w:color="auto"/>
            <w:right w:val="none" w:sz="0" w:space="0" w:color="auto"/>
          </w:divBdr>
        </w:div>
        <w:div w:id="1253391695">
          <w:marLeft w:val="0"/>
          <w:marRight w:val="0"/>
          <w:marTop w:val="0"/>
          <w:marBottom w:val="0"/>
          <w:divBdr>
            <w:top w:val="none" w:sz="0" w:space="0" w:color="auto"/>
            <w:left w:val="none" w:sz="0" w:space="0" w:color="auto"/>
            <w:bottom w:val="none" w:sz="0" w:space="0" w:color="auto"/>
            <w:right w:val="none" w:sz="0" w:space="0" w:color="auto"/>
          </w:divBdr>
        </w:div>
        <w:div w:id="1254819245">
          <w:marLeft w:val="0"/>
          <w:marRight w:val="0"/>
          <w:marTop w:val="0"/>
          <w:marBottom w:val="0"/>
          <w:divBdr>
            <w:top w:val="none" w:sz="0" w:space="0" w:color="auto"/>
            <w:left w:val="none" w:sz="0" w:space="0" w:color="auto"/>
            <w:bottom w:val="none" w:sz="0" w:space="0" w:color="auto"/>
            <w:right w:val="none" w:sz="0" w:space="0" w:color="auto"/>
          </w:divBdr>
        </w:div>
        <w:div w:id="1329987764">
          <w:marLeft w:val="0"/>
          <w:marRight w:val="0"/>
          <w:marTop w:val="0"/>
          <w:marBottom w:val="0"/>
          <w:divBdr>
            <w:top w:val="none" w:sz="0" w:space="0" w:color="auto"/>
            <w:left w:val="none" w:sz="0" w:space="0" w:color="auto"/>
            <w:bottom w:val="none" w:sz="0" w:space="0" w:color="auto"/>
            <w:right w:val="none" w:sz="0" w:space="0" w:color="auto"/>
          </w:divBdr>
        </w:div>
        <w:div w:id="1333609187">
          <w:marLeft w:val="0"/>
          <w:marRight w:val="0"/>
          <w:marTop w:val="0"/>
          <w:marBottom w:val="0"/>
          <w:divBdr>
            <w:top w:val="none" w:sz="0" w:space="0" w:color="auto"/>
            <w:left w:val="none" w:sz="0" w:space="0" w:color="auto"/>
            <w:bottom w:val="none" w:sz="0" w:space="0" w:color="auto"/>
            <w:right w:val="none" w:sz="0" w:space="0" w:color="auto"/>
          </w:divBdr>
        </w:div>
        <w:div w:id="1364670768">
          <w:marLeft w:val="0"/>
          <w:marRight w:val="0"/>
          <w:marTop w:val="0"/>
          <w:marBottom w:val="0"/>
          <w:divBdr>
            <w:top w:val="none" w:sz="0" w:space="0" w:color="auto"/>
            <w:left w:val="none" w:sz="0" w:space="0" w:color="auto"/>
            <w:bottom w:val="none" w:sz="0" w:space="0" w:color="auto"/>
            <w:right w:val="none" w:sz="0" w:space="0" w:color="auto"/>
          </w:divBdr>
        </w:div>
        <w:div w:id="1387996200">
          <w:marLeft w:val="0"/>
          <w:marRight w:val="0"/>
          <w:marTop w:val="0"/>
          <w:marBottom w:val="0"/>
          <w:divBdr>
            <w:top w:val="none" w:sz="0" w:space="0" w:color="auto"/>
            <w:left w:val="none" w:sz="0" w:space="0" w:color="auto"/>
            <w:bottom w:val="none" w:sz="0" w:space="0" w:color="auto"/>
            <w:right w:val="none" w:sz="0" w:space="0" w:color="auto"/>
          </w:divBdr>
        </w:div>
        <w:div w:id="1427732572">
          <w:marLeft w:val="0"/>
          <w:marRight w:val="0"/>
          <w:marTop w:val="0"/>
          <w:marBottom w:val="0"/>
          <w:divBdr>
            <w:top w:val="none" w:sz="0" w:space="0" w:color="auto"/>
            <w:left w:val="none" w:sz="0" w:space="0" w:color="auto"/>
            <w:bottom w:val="none" w:sz="0" w:space="0" w:color="auto"/>
            <w:right w:val="none" w:sz="0" w:space="0" w:color="auto"/>
          </w:divBdr>
        </w:div>
        <w:div w:id="1552884163">
          <w:marLeft w:val="0"/>
          <w:marRight w:val="0"/>
          <w:marTop w:val="0"/>
          <w:marBottom w:val="0"/>
          <w:divBdr>
            <w:top w:val="none" w:sz="0" w:space="0" w:color="auto"/>
            <w:left w:val="none" w:sz="0" w:space="0" w:color="auto"/>
            <w:bottom w:val="none" w:sz="0" w:space="0" w:color="auto"/>
            <w:right w:val="none" w:sz="0" w:space="0" w:color="auto"/>
          </w:divBdr>
        </w:div>
        <w:div w:id="1578517543">
          <w:marLeft w:val="0"/>
          <w:marRight w:val="0"/>
          <w:marTop w:val="0"/>
          <w:marBottom w:val="0"/>
          <w:divBdr>
            <w:top w:val="none" w:sz="0" w:space="0" w:color="auto"/>
            <w:left w:val="none" w:sz="0" w:space="0" w:color="auto"/>
            <w:bottom w:val="none" w:sz="0" w:space="0" w:color="auto"/>
            <w:right w:val="none" w:sz="0" w:space="0" w:color="auto"/>
          </w:divBdr>
        </w:div>
        <w:div w:id="1671256162">
          <w:marLeft w:val="0"/>
          <w:marRight w:val="0"/>
          <w:marTop w:val="0"/>
          <w:marBottom w:val="0"/>
          <w:divBdr>
            <w:top w:val="none" w:sz="0" w:space="0" w:color="auto"/>
            <w:left w:val="none" w:sz="0" w:space="0" w:color="auto"/>
            <w:bottom w:val="none" w:sz="0" w:space="0" w:color="auto"/>
            <w:right w:val="none" w:sz="0" w:space="0" w:color="auto"/>
          </w:divBdr>
        </w:div>
        <w:div w:id="1713264367">
          <w:marLeft w:val="0"/>
          <w:marRight w:val="0"/>
          <w:marTop w:val="0"/>
          <w:marBottom w:val="0"/>
          <w:divBdr>
            <w:top w:val="none" w:sz="0" w:space="0" w:color="auto"/>
            <w:left w:val="none" w:sz="0" w:space="0" w:color="auto"/>
            <w:bottom w:val="none" w:sz="0" w:space="0" w:color="auto"/>
            <w:right w:val="none" w:sz="0" w:space="0" w:color="auto"/>
          </w:divBdr>
        </w:div>
        <w:div w:id="1774518817">
          <w:marLeft w:val="0"/>
          <w:marRight w:val="0"/>
          <w:marTop w:val="0"/>
          <w:marBottom w:val="0"/>
          <w:divBdr>
            <w:top w:val="none" w:sz="0" w:space="0" w:color="auto"/>
            <w:left w:val="none" w:sz="0" w:space="0" w:color="auto"/>
            <w:bottom w:val="none" w:sz="0" w:space="0" w:color="auto"/>
            <w:right w:val="none" w:sz="0" w:space="0" w:color="auto"/>
          </w:divBdr>
        </w:div>
        <w:div w:id="1998259954">
          <w:marLeft w:val="0"/>
          <w:marRight w:val="0"/>
          <w:marTop w:val="0"/>
          <w:marBottom w:val="0"/>
          <w:divBdr>
            <w:top w:val="none" w:sz="0" w:space="0" w:color="auto"/>
            <w:left w:val="none" w:sz="0" w:space="0" w:color="auto"/>
            <w:bottom w:val="none" w:sz="0" w:space="0" w:color="auto"/>
            <w:right w:val="none" w:sz="0" w:space="0" w:color="auto"/>
          </w:divBdr>
        </w:div>
        <w:div w:id="2125882199">
          <w:marLeft w:val="0"/>
          <w:marRight w:val="0"/>
          <w:marTop w:val="0"/>
          <w:marBottom w:val="0"/>
          <w:divBdr>
            <w:top w:val="none" w:sz="0" w:space="0" w:color="auto"/>
            <w:left w:val="none" w:sz="0" w:space="0" w:color="auto"/>
            <w:bottom w:val="none" w:sz="0" w:space="0" w:color="auto"/>
            <w:right w:val="none" w:sz="0" w:space="0" w:color="auto"/>
          </w:divBdr>
        </w:div>
      </w:divsChild>
    </w:div>
    <w:div w:id="1286421842">
      <w:bodyDiv w:val="1"/>
      <w:marLeft w:val="0"/>
      <w:marRight w:val="0"/>
      <w:marTop w:val="0"/>
      <w:marBottom w:val="0"/>
      <w:divBdr>
        <w:top w:val="none" w:sz="0" w:space="0" w:color="auto"/>
        <w:left w:val="none" w:sz="0" w:space="0" w:color="auto"/>
        <w:bottom w:val="none" w:sz="0" w:space="0" w:color="auto"/>
        <w:right w:val="none" w:sz="0" w:space="0" w:color="auto"/>
      </w:divBdr>
    </w:div>
    <w:div w:id="1434394678">
      <w:bodyDiv w:val="1"/>
      <w:marLeft w:val="0"/>
      <w:marRight w:val="0"/>
      <w:marTop w:val="0"/>
      <w:marBottom w:val="0"/>
      <w:divBdr>
        <w:top w:val="none" w:sz="0" w:space="0" w:color="auto"/>
        <w:left w:val="none" w:sz="0" w:space="0" w:color="auto"/>
        <w:bottom w:val="none" w:sz="0" w:space="0" w:color="auto"/>
        <w:right w:val="none" w:sz="0" w:space="0" w:color="auto"/>
      </w:divBdr>
    </w:div>
    <w:div w:id="1450510166">
      <w:bodyDiv w:val="1"/>
      <w:marLeft w:val="0"/>
      <w:marRight w:val="0"/>
      <w:marTop w:val="0"/>
      <w:marBottom w:val="0"/>
      <w:divBdr>
        <w:top w:val="none" w:sz="0" w:space="0" w:color="auto"/>
        <w:left w:val="none" w:sz="0" w:space="0" w:color="auto"/>
        <w:bottom w:val="none" w:sz="0" w:space="0" w:color="auto"/>
        <w:right w:val="none" w:sz="0" w:space="0" w:color="auto"/>
      </w:divBdr>
    </w:div>
    <w:div w:id="1551574859">
      <w:bodyDiv w:val="1"/>
      <w:marLeft w:val="0"/>
      <w:marRight w:val="0"/>
      <w:marTop w:val="0"/>
      <w:marBottom w:val="0"/>
      <w:divBdr>
        <w:top w:val="none" w:sz="0" w:space="0" w:color="auto"/>
        <w:left w:val="none" w:sz="0" w:space="0" w:color="auto"/>
        <w:bottom w:val="none" w:sz="0" w:space="0" w:color="auto"/>
        <w:right w:val="none" w:sz="0" w:space="0" w:color="auto"/>
      </w:divBdr>
    </w:div>
    <w:div w:id="1582638802">
      <w:bodyDiv w:val="1"/>
      <w:marLeft w:val="0"/>
      <w:marRight w:val="0"/>
      <w:marTop w:val="0"/>
      <w:marBottom w:val="0"/>
      <w:divBdr>
        <w:top w:val="none" w:sz="0" w:space="0" w:color="auto"/>
        <w:left w:val="none" w:sz="0" w:space="0" w:color="auto"/>
        <w:bottom w:val="none" w:sz="0" w:space="0" w:color="auto"/>
        <w:right w:val="none" w:sz="0" w:space="0" w:color="auto"/>
      </w:divBdr>
      <w:divsChild>
        <w:div w:id="352919">
          <w:marLeft w:val="0"/>
          <w:marRight w:val="0"/>
          <w:marTop w:val="0"/>
          <w:marBottom w:val="0"/>
          <w:divBdr>
            <w:top w:val="none" w:sz="0" w:space="0" w:color="auto"/>
            <w:left w:val="none" w:sz="0" w:space="0" w:color="auto"/>
            <w:bottom w:val="none" w:sz="0" w:space="0" w:color="auto"/>
            <w:right w:val="none" w:sz="0" w:space="0" w:color="auto"/>
          </w:divBdr>
        </w:div>
        <w:div w:id="5401291">
          <w:marLeft w:val="0"/>
          <w:marRight w:val="0"/>
          <w:marTop w:val="0"/>
          <w:marBottom w:val="0"/>
          <w:divBdr>
            <w:top w:val="none" w:sz="0" w:space="0" w:color="auto"/>
            <w:left w:val="none" w:sz="0" w:space="0" w:color="auto"/>
            <w:bottom w:val="none" w:sz="0" w:space="0" w:color="auto"/>
            <w:right w:val="none" w:sz="0" w:space="0" w:color="auto"/>
          </w:divBdr>
        </w:div>
        <w:div w:id="25182509">
          <w:marLeft w:val="0"/>
          <w:marRight w:val="0"/>
          <w:marTop w:val="0"/>
          <w:marBottom w:val="0"/>
          <w:divBdr>
            <w:top w:val="none" w:sz="0" w:space="0" w:color="auto"/>
            <w:left w:val="none" w:sz="0" w:space="0" w:color="auto"/>
            <w:bottom w:val="none" w:sz="0" w:space="0" w:color="auto"/>
            <w:right w:val="none" w:sz="0" w:space="0" w:color="auto"/>
          </w:divBdr>
        </w:div>
        <w:div w:id="295529984">
          <w:marLeft w:val="0"/>
          <w:marRight w:val="0"/>
          <w:marTop w:val="0"/>
          <w:marBottom w:val="0"/>
          <w:divBdr>
            <w:top w:val="none" w:sz="0" w:space="0" w:color="auto"/>
            <w:left w:val="none" w:sz="0" w:space="0" w:color="auto"/>
            <w:bottom w:val="none" w:sz="0" w:space="0" w:color="auto"/>
            <w:right w:val="none" w:sz="0" w:space="0" w:color="auto"/>
          </w:divBdr>
        </w:div>
        <w:div w:id="611127611">
          <w:marLeft w:val="0"/>
          <w:marRight w:val="0"/>
          <w:marTop w:val="0"/>
          <w:marBottom w:val="0"/>
          <w:divBdr>
            <w:top w:val="none" w:sz="0" w:space="0" w:color="auto"/>
            <w:left w:val="none" w:sz="0" w:space="0" w:color="auto"/>
            <w:bottom w:val="none" w:sz="0" w:space="0" w:color="auto"/>
            <w:right w:val="none" w:sz="0" w:space="0" w:color="auto"/>
          </w:divBdr>
        </w:div>
        <w:div w:id="635067143">
          <w:marLeft w:val="0"/>
          <w:marRight w:val="0"/>
          <w:marTop w:val="0"/>
          <w:marBottom w:val="0"/>
          <w:divBdr>
            <w:top w:val="none" w:sz="0" w:space="0" w:color="auto"/>
            <w:left w:val="none" w:sz="0" w:space="0" w:color="auto"/>
            <w:bottom w:val="none" w:sz="0" w:space="0" w:color="auto"/>
            <w:right w:val="none" w:sz="0" w:space="0" w:color="auto"/>
          </w:divBdr>
        </w:div>
        <w:div w:id="764034081">
          <w:marLeft w:val="0"/>
          <w:marRight w:val="0"/>
          <w:marTop w:val="0"/>
          <w:marBottom w:val="0"/>
          <w:divBdr>
            <w:top w:val="none" w:sz="0" w:space="0" w:color="auto"/>
            <w:left w:val="none" w:sz="0" w:space="0" w:color="auto"/>
            <w:bottom w:val="none" w:sz="0" w:space="0" w:color="auto"/>
            <w:right w:val="none" w:sz="0" w:space="0" w:color="auto"/>
          </w:divBdr>
        </w:div>
        <w:div w:id="837119319">
          <w:marLeft w:val="0"/>
          <w:marRight w:val="0"/>
          <w:marTop w:val="0"/>
          <w:marBottom w:val="0"/>
          <w:divBdr>
            <w:top w:val="none" w:sz="0" w:space="0" w:color="auto"/>
            <w:left w:val="none" w:sz="0" w:space="0" w:color="auto"/>
            <w:bottom w:val="none" w:sz="0" w:space="0" w:color="auto"/>
            <w:right w:val="none" w:sz="0" w:space="0" w:color="auto"/>
          </w:divBdr>
        </w:div>
        <w:div w:id="954606041">
          <w:marLeft w:val="0"/>
          <w:marRight w:val="0"/>
          <w:marTop w:val="0"/>
          <w:marBottom w:val="0"/>
          <w:divBdr>
            <w:top w:val="none" w:sz="0" w:space="0" w:color="auto"/>
            <w:left w:val="none" w:sz="0" w:space="0" w:color="auto"/>
            <w:bottom w:val="none" w:sz="0" w:space="0" w:color="auto"/>
            <w:right w:val="none" w:sz="0" w:space="0" w:color="auto"/>
          </w:divBdr>
        </w:div>
        <w:div w:id="1112440250">
          <w:marLeft w:val="0"/>
          <w:marRight w:val="0"/>
          <w:marTop w:val="0"/>
          <w:marBottom w:val="0"/>
          <w:divBdr>
            <w:top w:val="none" w:sz="0" w:space="0" w:color="auto"/>
            <w:left w:val="none" w:sz="0" w:space="0" w:color="auto"/>
            <w:bottom w:val="none" w:sz="0" w:space="0" w:color="auto"/>
            <w:right w:val="none" w:sz="0" w:space="0" w:color="auto"/>
          </w:divBdr>
        </w:div>
        <w:div w:id="1261134746">
          <w:marLeft w:val="0"/>
          <w:marRight w:val="0"/>
          <w:marTop w:val="0"/>
          <w:marBottom w:val="0"/>
          <w:divBdr>
            <w:top w:val="none" w:sz="0" w:space="0" w:color="auto"/>
            <w:left w:val="none" w:sz="0" w:space="0" w:color="auto"/>
            <w:bottom w:val="none" w:sz="0" w:space="0" w:color="auto"/>
            <w:right w:val="none" w:sz="0" w:space="0" w:color="auto"/>
          </w:divBdr>
        </w:div>
        <w:div w:id="1340304666">
          <w:marLeft w:val="0"/>
          <w:marRight w:val="0"/>
          <w:marTop w:val="0"/>
          <w:marBottom w:val="0"/>
          <w:divBdr>
            <w:top w:val="none" w:sz="0" w:space="0" w:color="auto"/>
            <w:left w:val="none" w:sz="0" w:space="0" w:color="auto"/>
            <w:bottom w:val="none" w:sz="0" w:space="0" w:color="auto"/>
            <w:right w:val="none" w:sz="0" w:space="0" w:color="auto"/>
          </w:divBdr>
        </w:div>
        <w:div w:id="1487625322">
          <w:marLeft w:val="0"/>
          <w:marRight w:val="0"/>
          <w:marTop w:val="0"/>
          <w:marBottom w:val="0"/>
          <w:divBdr>
            <w:top w:val="none" w:sz="0" w:space="0" w:color="auto"/>
            <w:left w:val="none" w:sz="0" w:space="0" w:color="auto"/>
            <w:bottom w:val="none" w:sz="0" w:space="0" w:color="auto"/>
            <w:right w:val="none" w:sz="0" w:space="0" w:color="auto"/>
          </w:divBdr>
        </w:div>
        <w:div w:id="1603609195">
          <w:marLeft w:val="0"/>
          <w:marRight w:val="0"/>
          <w:marTop w:val="0"/>
          <w:marBottom w:val="0"/>
          <w:divBdr>
            <w:top w:val="none" w:sz="0" w:space="0" w:color="auto"/>
            <w:left w:val="none" w:sz="0" w:space="0" w:color="auto"/>
            <w:bottom w:val="none" w:sz="0" w:space="0" w:color="auto"/>
            <w:right w:val="none" w:sz="0" w:space="0" w:color="auto"/>
          </w:divBdr>
        </w:div>
        <w:div w:id="1756052382">
          <w:marLeft w:val="0"/>
          <w:marRight w:val="0"/>
          <w:marTop w:val="0"/>
          <w:marBottom w:val="0"/>
          <w:divBdr>
            <w:top w:val="none" w:sz="0" w:space="0" w:color="auto"/>
            <w:left w:val="none" w:sz="0" w:space="0" w:color="auto"/>
            <w:bottom w:val="none" w:sz="0" w:space="0" w:color="auto"/>
            <w:right w:val="none" w:sz="0" w:space="0" w:color="auto"/>
          </w:divBdr>
        </w:div>
        <w:div w:id="1807551742">
          <w:marLeft w:val="0"/>
          <w:marRight w:val="0"/>
          <w:marTop w:val="0"/>
          <w:marBottom w:val="0"/>
          <w:divBdr>
            <w:top w:val="none" w:sz="0" w:space="0" w:color="auto"/>
            <w:left w:val="none" w:sz="0" w:space="0" w:color="auto"/>
            <w:bottom w:val="none" w:sz="0" w:space="0" w:color="auto"/>
            <w:right w:val="none" w:sz="0" w:space="0" w:color="auto"/>
          </w:divBdr>
        </w:div>
        <w:div w:id="1844974555">
          <w:marLeft w:val="0"/>
          <w:marRight w:val="0"/>
          <w:marTop w:val="0"/>
          <w:marBottom w:val="0"/>
          <w:divBdr>
            <w:top w:val="none" w:sz="0" w:space="0" w:color="auto"/>
            <w:left w:val="none" w:sz="0" w:space="0" w:color="auto"/>
            <w:bottom w:val="none" w:sz="0" w:space="0" w:color="auto"/>
            <w:right w:val="none" w:sz="0" w:space="0" w:color="auto"/>
          </w:divBdr>
        </w:div>
        <w:div w:id="2101874322">
          <w:marLeft w:val="0"/>
          <w:marRight w:val="0"/>
          <w:marTop w:val="0"/>
          <w:marBottom w:val="0"/>
          <w:divBdr>
            <w:top w:val="none" w:sz="0" w:space="0" w:color="auto"/>
            <w:left w:val="none" w:sz="0" w:space="0" w:color="auto"/>
            <w:bottom w:val="none" w:sz="0" w:space="0" w:color="auto"/>
            <w:right w:val="none" w:sz="0" w:space="0" w:color="auto"/>
          </w:divBdr>
        </w:div>
        <w:div w:id="2128959670">
          <w:marLeft w:val="0"/>
          <w:marRight w:val="0"/>
          <w:marTop w:val="0"/>
          <w:marBottom w:val="0"/>
          <w:divBdr>
            <w:top w:val="none" w:sz="0" w:space="0" w:color="auto"/>
            <w:left w:val="none" w:sz="0" w:space="0" w:color="auto"/>
            <w:bottom w:val="none" w:sz="0" w:space="0" w:color="auto"/>
            <w:right w:val="none" w:sz="0" w:space="0" w:color="auto"/>
          </w:divBdr>
        </w:div>
      </w:divsChild>
    </w:div>
    <w:div w:id="1632393558">
      <w:bodyDiv w:val="1"/>
      <w:marLeft w:val="0"/>
      <w:marRight w:val="0"/>
      <w:marTop w:val="0"/>
      <w:marBottom w:val="0"/>
      <w:divBdr>
        <w:top w:val="none" w:sz="0" w:space="0" w:color="auto"/>
        <w:left w:val="none" w:sz="0" w:space="0" w:color="auto"/>
        <w:bottom w:val="none" w:sz="0" w:space="0" w:color="auto"/>
        <w:right w:val="none" w:sz="0" w:space="0" w:color="auto"/>
      </w:divBdr>
    </w:div>
    <w:div w:id="1692608632">
      <w:bodyDiv w:val="1"/>
      <w:marLeft w:val="0"/>
      <w:marRight w:val="0"/>
      <w:marTop w:val="0"/>
      <w:marBottom w:val="0"/>
      <w:divBdr>
        <w:top w:val="none" w:sz="0" w:space="0" w:color="auto"/>
        <w:left w:val="none" w:sz="0" w:space="0" w:color="auto"/>
        <w:bottom w:val="none" w:sz="0" w:space="0" w:color="auto"/>
        <w:right w:val="none" w:sz="0" w:space="0" w:color="auto"/>
      </w:divBdr>
    </w:div>
    <w:div w:id="1713384695">
      <w:bodyDiv w:val="1"/>
      <w:marLeft w:val="0"/>
      <w:marRight w:val="0"/>
      <w:marTop w:val="0"/>
      <w:marBottom w:val="0"/>
      <w:divBdr>
        <w:top w:val="none" w:sz="0" w:space="0" w:color="auto"/>
        <w:left w:val="none" w:sz="0" w:space="0" w:color="auto"/>
        <w:bottom w:val="none" w:sz="0" w:space="0" w:color="auto"/>
        <w:right w:val="none" w:sz="0" w:space="0" w:color="auto"/>
      </w:divBdr>
    </w:div>
    <w:div w:id="1832016016">
      <w:bodyDiv w:val="1"/>
      <w:marLeft w:val="0"/>
      <w:marRight w:val="0"/>
      <w:marTop w:val="0"/>
      <w:marBottom w:val="0"/>
      <w:divBdr>
        <w:top w:val="none" w:sz="0" w:space="0" w:color="auto"/>
        <w:left w:val="none" w:sz="0" w:space="0" w:color="auto"/>
        <w:bottom w:val="none" w:sz="0" w:space="0" w:color="auto"/>
        <w:right w:val="none" w:sz="0" w:space="0" w:color="auto"/>
      </w:divBdr>
      <w:divsChild>
        <w:div w:id="47151293">
          <w:marLeft w:val="0"/>
          <w:marRight w:val="0"/>
          <w:marTop w:val="0"/>
          <w:marBottom w:val="0"/>
          <w:divBdr>
            <w:top w:val="none" w:sz="0" w:space="0" w:color="auto"/>
            <w:left w:val="none" w:sz="0" w:space="0" w:color="auto"/>
            <w:bottom w:val="none" w:sz="0" w:space="0" w:color="auto"/>
            <w:right w:val="none" w:sz="0" w:space="0" w:color="auto"/>
          </w:divBdr>
        </w:div>
        <w:div w:id="107706100">
          <w:marLeft w:val="0"/>
          <w:marRight w:val="0"/>
          <w:marTop w:val="0"/>
          <w:marBottom w:val="0"/>
          <w:divBdr>
            <w:top w:val="none" w:sz="0" w:space="0" w:color="auto"/>
            <w:left w:val="none" w:sz="0" w:space="0" w:color="auto"/>
            <w:bottom w:val="none" w:sz="0" w:space="0" w:color="auto"/>
            <w:right w:val="none" w:sz="0" w:space="0" w:color="auto"/>
          </w:divBdr>
        </w:div>
        <w:div w:id="151336502">
          <w:marLeft w:val="0"/>
          <w:marRight w:val="0"/>
          <w:marTop w:val="0"/>
          <w:marBottom w:val="0"/>
          <w:divBdr>
            <w:top w:val="none" w:sz="0" w:space="0" w:color="auto"/>
            <w:left w:val="none" w:sz="0" w:space="0" w:color="auto"/>
            <w:bottom w:val="none" w:sz="0" w:space="0" w:color="auto"/>
            <w:right w:val="none" w:sz="0" w:space="0" w:color="auto"/>
          </w:divBdr>
        </w:div>
        <w:div w:id="199366524">
          <w:marLeft w:val="0"/>
          <w:marRight w:val="0"/>
          <w:marTop w:val="0"/>
          <w:marBottom w:val="0"/>
          <w:divBdr>
            <w:top w:val="none" w:sz="0" w:space="0" w:color="auto"/>
            <w:left w:val="none" w:sz="0" w:space="0" w:color="auto"/>
            <w:bottom w:val="none" w:sz="0" w:space="0" w:color="auto"/>
            <w:right w:val="none" w:sz="0" w:space="0" w:color="auto"/>
          </w:divBdr>
        </w:div>
        <w:div w:id="213155222">
          <w:marLeft w:val="0"/>
          <w:marRight w:val="0"/>
          <w:marTop w:val="0"/>
          <w:marBottom w:val="0"/>
          <w:divBdr>
            <w:top w:val="none" w:sz="0" w:space="0" w:color="auto"/>
            <w:left w:val="none" w:sz="0" w:space="0" w:color="auto"/>
            <w:bottom w:val="none" w:sz="0" w:space="0" w:color="auto"/>
            <w:right w:val="none" w:sz="0" w:space="0" w:color="auto"/>
          </w:divBdr>
        </w:div>
        <w:div w:id="443118683">
          <w:marLeft w:val="0"/>
          <w:marRight w:val="0"/>
          <w:marTop w:val="0"/>
          <w:marBottom w:val="0"/>
          <w:divBdr>
            <w:top w:val="none" w:sz="0" w:space="0" w:color="auto"/>
            <w:left w:val="none" w:sz="0" w:space="0" w:color="auto"/>
            <w:bottom w:val="none" w:sz="0" w:space="0" w:color="auto"/>
            <w:right w:val="none" w:sz="0" w:space="0" w:color="auto"/>
          </w:divBdr>
        </w:div>
        <w:div w:id="513106313">
          <w:marLeft w:val="0"/>
          <w:marRight w:val="0"/>
          <w:marTop w:val="0"/>
          <w:marBottom w:val="0"/>
          <w:divBdr>
            <w:top w:val="none" w:sz="0" w:space="0" w:color="auto"/>
            <w:left w:val="none" w:sz="0" w:space="0" w:color="auto"/>
            <w:bottom w:val="none" w:sz="0" w:space="0" w:color="auto"/>
            <w:right w:val="none" w:sz="0" w:space="0" w:color="auto"/>
          </w:divBdr>
        </w:div>
        <w:div w:id="623586247">
          <w:marLeft w:val="0"/>
          <w:marRight w:val="0"/>
          <w:marTop w:val="0"/>
          <w:marBottom w:val="0"/>
          <w:divBdr>
            <w:top w:val="none" w:sz="0" w:space="0" w:color="auto"/>
            <w:left w:val="none" w:sz="0" w:space="0" w:color="auto"/>
            <w:bottom w:val="none" w:sz="0" w:space="0" w:color="auto"/>
            <w:right w:val="none" w:sz="0" w:space="0" w:color="auto"/>
          </w:divBdr>
        </w:div>
        <w:div w:id="641542505">
          <w:marLeft w:val="0"/>
          <w:marRight w:val="0"/>
          <w:marTop w:val="0"/>
          <w:marBottom w:val="0"/>
          <w:divBdr>
            <w:top w:val="none" w:sz="0" w:space="0" w:color="auto"/>
            <w:left w:val="none" w:sz="0" w:space="0" w:color="auto"/>
            <w:bottom w:val="none" w:sz="0" w:space="0" w:color="auto"/>
            <w:right w:val="none" w:sz="0" w:space="0" w:color="auto"/>
          </w:divBdr>
        </w:div>
        <w:div w:id="686753740">
          <w:marLeft w:val="0"/>
          <w:marRight w:val="0"/>
          <w:marTop w:val="0"/>
          <w:marBottom w:val="0"/>
          <w:divBdr>
            <w:top w:val="none" w:sz="0" w:space="0" w:color="auto"/>
            <w:left w:val="none" w:sz="0" w:space="0" w:color="auto"/>
            <w:bottom w:val="none" w:sz="0" w:space="0" w:color="auto"/>
            <w:right w:val="none" w:sz="0" w:space="0" w:color="auto"/>
          </w:divBdr>
        </w:div>
        <w:div w:id="1301033558">
          <w:marLeft w:val="0"/>
          <w:marRight w:val="0"/>
          <w:marTop w:val="0"/>
          <w:marBottom w:val="0"/>
          <w:divBdr>
            <w:top w:val="none" w:sz="0" w:space="0" w:color="auto"/>
            <w:left w:val="none" w:sz="0" w:space="0" w:color="auto"/>
            <w:bottom w:val="none" w:sz="0" w:space="0" w:color="auto"/>
            <w:right w:val="none" w:sz="0" w:space="0" w:color="auto"/>
          </w:divBdr>
        </w:div>
        <w:div w:id="1339887873">
          <w:marLeft w:val="0"/>
          <w:marRight w:val="0"/>
          <w:marTop w:val="0"/>
          <w:marBottom w:val="0"/>
          <w:divBdr>
            <w:top w:val="none" w:sz="0" w:space="0" w:color="auto"/>
            <w:left w:val="none" w:sz="0" w:space="0" w:color="auto"/>
            <w:bottom w:val="none" w:sz="0" w:space="0" w:color="auto"/>
            <w:right w:val="none" w:sz="0" w:space="0" w:color="auto"/>
          </w:divBdr>
        </w:div>
        <w:div w:id="1403917076">
          <w:marLeft w:val="0"/>
          <w:marRight w:val="0"/>
          <w:marTop w:val="0"/>
          <w:marBottom w:val="0"/>
          <w:divBdr>
            <w:top w:val="none" w:sz="0" w:space="0" w:color="auto"/>
            <w:left w:val="none" w:sz="0" w:space="0" w:color="auto"/>
            <w:bottom w:val="none" w:sz="0" w:space="0" w:color="auto"/>
            <w:right w:val="none" w:sz="0" w:space="0" w:color="auto"/>
          </w:divBdr>
        </w:div>
        <w:div w:id="1791627384">
          <w:marLeft w:val="0"/>
          <w:marRight w:val="0"/>
          <w:marTop w:val="0"/>
          <w:marBottom w:val="0"/>
          <w:divBdr>
            <w:top w:val="none" w:sz="0" w:space="0" w:color="auto"/>
            <w:left w:val="none" w:sz="0" w:space="0" w:color="auto"/>
            <w:bottom w:val="none" w:sz="0" w:space="0" w:color="auto"/>
            <w:right w:val="none" w:sz="0" w:space="0" w:color="auto"/>
          </w:divBdr>
        </w:div>
        <w:div w:id="2006862663">
          <w:marLeft w:val="0"/>
          <w:marRight w:val="0"/>
          <w:marTop w:val="0"/>
          <w:marBottom w:val="0"/>
          <w:divBdr>
            <w:top w:val="none" w:sz="0" w:space="0" w:color="auto"/>
            <w:left w:val="none" w:sz="0" w:space="0" w:color="auto"/>
            <w:bottom w:val="none" w:sz="0" w:space="0" w:color="auto"/>
            <w:right w:val="none" w:sz="0" w:space="0" w:color="auto"/>
          </w:divBdr>
        </w:div>
        <w:div w:id="2053923577">
          <w:marLeft w:val="0"/>
          <w:marRight w:val="0"/>
          <w:marTop w:val="0"/>
          <w:marBottom w:val="0"/>
          <w:divBdr>
            <w:top w:val="none" w:sz="0" w:space="0" w:color="auto"/>
            <w:left w:val="none" w:sz="0" w:space="0" w:color="auto"/>
            <w:bottom w:val="none" w:sz="0" w:space="0" w:color="auto"/>
            <w:right w:val="none" w:sz="0" w:space="0" w:color="auto"/>
          </w:divBdr>
        </w:div>
        <w:div w:id="2097902147">
          <w:marLeft w:val="0"/>
          <w:marRight w:val="0"/>
          <w:marTop w:val="0"/>
          <w:marBottom w:val="0"/>
          <w:divBdr>
            <w:top w:val="none" w:sz="0" w:space="0" w:color="auto"/>
            <w:left w:val="none" w:sz="0" w:space="0" w:color="auto"/>
            <w:bottom w:val="none" w:sz="0" w:space="0" w:color="auto"/>
            <w:right w:val="none" w:sz="0" w:space="0" w:color="auto"/>
          </w:divBdr>
        </w:div>
      </w:divsChild>
    </w:div>
    <w:div w:id="1874685559">
      <w:bodyDiv w:val="1"/>
      <w:marLeft w:val="0"/>
      <w:marRight w:val="0"/>
      <w:marTop w:val="0"/>
      <w:marBottom w:val="0"/>
      <w:divBdr>
        <w:top w:val="none" w:sz="0" w:space="0" w:color="auto"/>
        <w:left w:val="none" w:sz="0" w:space="0" w:color="auto"/>
        <w:bottom w:val="none" w:sz="0" w:space="0" w:color="auto"/>
        <w:right w:val="none" w:sz="0" w:space="0" w:color="auto"/>
      </w:divBdr>
      <w:divsChild>
        <w:div w:id="70582797">
          <w:marLeft w:val="0"/>
          <w:marRight w:val="0"/>
          <w:marTop w:val="0"/>
          <w:marBottom w:val="0"/>
          <w:divBdr>
            <w:top w:val="none" w:sz="0" w:space="0" w:color="auto"/>
            <w:left w:val="none" w:sz="0" w:space="0" w:color="auto"/>
            <w:bottom w:val="none" w:sz="0" w:space="0" w:color="auto"/>
            <w:right w:val="none" w:sz="0" w:space="0" w:color="auto"/>
          </w:divBdr>
        </w:div>
        <w:div w:id="109125727">
          <w:marLeft w:val="0"/>
          <w:marRight w:val="0"/>
          <w:marTop w:val="0"/>
          <w:marBottom w:val="0"/>
          <w:divBdr>
            <w:top w:val="none" w:sz="0" w:space="0" w:color="auto"/>
            <w:left w:val="none" w:sz="0" w:space="0" w:color="auto"/>
            <w:bottom w:val="none" w:sz="0" w:space="0" w:color="auto"/>
            <w:right w:val="none" w:sz="0" w:space="0" w:color="auto"/>
          </w:divBdr>
        </w:div>
        <w:div w:id="164436949">
          <w:marLeft w:val="0"/>
          <w:marRight w:val="0"/>
          <w:marTop w:val="0"/>
          <w:marBottom w:val="0"/>
          <w:divBdr>
            <w:top w:val="none" w:sz="0" w:space="0" w:color="auto"/>
            <w:left w:val="none" w:sz="0" w:space="0" w:color="auto"/>
            <w:bottom w:val="none" w:sz="0" w:space="0" w:color="auto"/>
            <w:right w:val="none" w:sz="0" w:space="0" w:color="auto"/>
          </w:divBdr>
        </w:div>
        <w:div w:id="325059118">
          <w:marLeft w:val="0"/>
          <w:marRight w:val="0"/>
          <w:marTop w:val="0"/>
          <w:marBottom w:val="0"/>
          <w:divBdr>
            <w:top w:val="none" w:sz="0" w:space="0" w:color="auto"/>
            <w:left w:val="none" w:sz="0" w:space="0" w:color="auto"/>
            <w:bottom w:val="none" w:sz="0" w:space="0" w:color="auto"/>
            <w:right w:val="none" w:sz="0" w:space="0" w:color="auto"/>
          </w:divBdr>
        </w:div>
        <w:div w:id="377122473">
          <w:marLeft w:val="0"/>
          <w:marRight w:val="0"/>
          <w:marTop w:val="0"/>
          <w:marBottom w:val="0"/>
          <w:divBdr>
            <w:top w:val="none" w:sz="0" w:space="0" w:color="auto"/>
            <w:left w:val="none" w:sz="0" w:space="0" w:color="auto"/>
            <w:bottom w:val="none" w:sz="0" w:space="0" w:color="auto"/>
            <w:right w:val="none" w:sz="0" w:space="0" w:color="auto"/>
          </w:divBdr>
        </w:div>
        <w:div w:id="576864597">
          <w:marLeft w:val="0"/>
          <w:marRight w:val="0"/>
          <w:marTop w:val="0"/>
          <w:marBottom w:val="0"/>
          <w:divBdr>
            <w:top w:val="none" w:sz="0" w:space="0" w:color="auto"/>
            <w:left w:val="none" w:sz="0" w:space="0" w:color="auto"/>
            <w:bottom w:val="none" w:sz="0" w:space="0" w:color="auto"/>
            <w:right w:val="none" w:sz="0" w:space="0" w:color="auto"/>
          </w:divBdr>
        </w:div>
        <w:div w:id="633947733">
          <w:marLeft w:val="0"/>
          <w:marRight w:val="0"/>
          <w:marTop w:val="0"/>
          <w:marBottom w:val="0"/>
          <w:divBdr>
            <w:top w:val="none" w:sz="0" w:space="0" w:color="auto"/>
            <w:left w:val="none" w:sz="0" w:space="0" w:color="auto"/>
            <w:bottom w:val="none" w:sz="0" w:space="0" w:color="auto"/>
            <w:right w:val="none" w:sz="0" w:space="0" w:color="auto"/>
          </w:divBdr>
        </w:div>
        <w:div w:id="665136767">
          <w:marLeft w:val="0"/>
          <w:marRight w:val="0"/>
          <w:marTop w:val="0"/>
          <w:marBottom w:val="0"/>
          <w:divBdr>
            <w:top w:val="none" w:sz="0" w:space="0" w:color="auto"/>
            <w:left w:val="none" w:sz="0" w:space="0" w:color="auto"/>
            <w:bottom w:val="none" w:sz="0" w:space="0" w:color="auto"/>
            <w:right w:val="none" w:sz="0" w:space="0" w:color="auto"/>
          </w:divBdr>
        </w:div>
        <w:div w:id="738331249">
          <w:marLeft w:val="0"/>
          <w:marRight w:val="0"/>
          <w:marTop w:val="0"/>
          <w:marBottom w:val="0"/>
          <w:divBdr>
            <w:top w:val="none" w:sz="0" w:space="0" w:color="auto"/>
            <w:left w:val="none" w:sz="0" w:space="0" w:color="auto"/>
            <w:bottom w:val="none" w:sz="0" w:space="0" w:color="auto"/>
            <w:right w:val="none" w:sz="0" w:space="0" w:color="auto"/>
          </w:divBdr>
        </w:div>
        <w:div w:id="739209691">
          <w:marLeft w:val="0"/>
          <w:marRight w:val="0"/>
          <w:marTop w:val="0"/>
          <w:marBottom w:val="0"/>
          <w:divBdr>
            <w:top w:val="none" w:sz="0" w:space="0" w:color="auto"/>
            <w:left w:val="none" w:sz="0" w:space="0" w:color="auto"/>
            <w:bottom w:val="none" w:sz="0" w:space="0" w:color="auto"/>
            <w:right w:val="none" w:sz="0" w:space="0" w:color="auto"/>
          </w:divBdr>
        </w:div>
        <w:div w:id="752314729">
          <w:marLeft w:val="0"/>
          <w:marRight w:val="0"/>
          <w:marTop w:val="0"/>
          <w:marBottom w:val="0"/>
          <w:divBdr>
            <w:top w:val="none" w:sz="0" w:space="0" w:color="auto"/>
            <w:left w:val="none" w:sz="0" w:space="0" w:color="auto"/>
            <w:bottom w:val="none" w:sz="0" w:space="0" w:color="auto"/>
            <w:right w:val="none" w:sz="0" w:space="0" w:color="auto"/>
          </w:divBdr>
        </w:div>
        <w:div w:id="778063667">
          <w:marLeft w:val="0"/>
          <w:marRight w:val="0"/>
          <w:marTop w:val="0"/>
          <w:marBottom w:val="0"/>
          <w:divBdr>
            <w:top w:val="none" w:sz="0" w:space="0" w:color="auto"/>
            <w:left w:val="none" w:sz="0" w:space="0" w:color="auto"/>
            <w:bottom w:val="none" w:sz="0" w:space="0" w:color="auto"/>
            <w:right w:val="none" w:sz="0" w:space="0" w:color="auto"/>
          </w:divBdr>
        </w:div>
        <w:div w:id="792988277">
          <w:marLeft w:val="0"/>
          <w:marRight w:val="0"/>
          <w:marTop w:val="0"/>
          <w:marBottom w:val="0"/>
          <w:divBdr>
            <w:top w:val="none" w:sz="0" w:space="0" w:color="auto"/>
            <w:left w:val="none" w:sz="0" w:space="0" w:color="auto"/>
            <w:bottom w:val="none" w:sz="0" w:space="0" w:color="auto"/>
            <w:right w:val="none" w:sz="0" w:space="0" w:color="auto"/>
          </w:divBdr>
        </w:div>
        <w:div w:id="797069805">
          <w:marLeft w:val="0"/>
          <w:marRight w:val="0"/>
          <w:marTop w:val="0"/>
          <w:marBottom w:val="0"/>
          <w:divBdr>
            <w:top w:val="none" w:sz="0" w:space="0" w:color="auto"/>
            <w:left w:val="none" w:sz="0" w:space="0" w:color="auto"/>
            <w:bottom w:val="none" w:sz="0" w:space="0" w:color="auto"/>
            <w:right w:val="none" w:sz="0" w:space="0" w:color="auto"/>
          </w:divBdr>
        </w:div>
        <w:div w:id="940145507">
          <w:marLeft w:val="0"/>
          <w:marRight w:val="0"/>
          <w:marTop w:val="0"/>
          <w:marBottom w:val="0"/>
          <w:divBdr>
            <w:top w:val="none" w:sz="0" w:space="0" w:color="auto"/>
            <w:left w:val="none" w:sz="0" w:space="0" w:color="auto"/>
            <w:bottom w:val="none" w:sz="0" w:space="0" w:color="auto"/>
            <w:right w:val="none" w:sz="0" w:space="0" w:color="auto"/>
          </w:divBdr>
        </w:div>
        <w:div w:id="989478134">
          <w:marLeft w:val="0"/>
          <w:marRight w:val="0"/>
          <w:marTop w:val="0"/>
          <w:marBottom w:val="0"/>
          <w:divBdr>
            <w:top w:val="none" w:sz="0" w:space="0" w:color="auto"/>
            <w:left w:val="none" w:sz="0" w:space="0" w:color="auto"/>
            <w:bottom w:val="none" w:sz="0" w:space="0" w:color="auto"/>
            <w:right w:val="none" w:sz="0" w:space="0" w:color="auto"/>
          </w:divBdr>
        </w:div>
        <w:div w:id="1063065420">
          <w:marLeft w:val="0"/>
          <w:marRight w:val="0"/>
          <w:marTop w:val="0"/>
          <w:marBottom w:val="0"/>
          <w:divBdr>
            <w:top w:val="none" w:sz="0" w:space="0" w:color="auto"/>
            <w:left w:val="none" w:sz="0" w:space="0" w:color="auto"/>
            <w:bottom w:val="none" w:sz="0" w:space="0" w:color="auto"/>
            <w:right w:val="none" w:sz="0" w:space="0" w:color="auto"/>
          </w:divBdr>
        </w:div>
        <w:div w:id="1232082960">
          <w:marLeft w:val="0"/>
          <w:marRight w:val="0"/>
          <w:marTop w:val="0"/>
          <w:marBottom w:val="0"/>
          <w:divBdr>
            <w:top w:val="none" w:sz="0" w:space="0" w:color="auto"/>
            <w:left w:val="none" w:sz="0" w:space="0" w:color="auto"/>
            <w:bottom w:val="none" w:sz="0" w:space="0" w:color="auto"/>
            <w:right w:val="none" w:sz="0" w:space="0" w:color="auto"/>
          </w:divBdr>
        </w:div>
        <w:div w:id="1399357328">
          <w:marLeft w:val="0"/>
          <w:marRight w:val="0"/>
          <w:marTop w:val="0"/>
          <w:marBottom w:val="0"/>
          <w:divBdr>
            <w:top w:val="none" w:sz="0" w:space="0" w:color="auto"/>
            <w:left w:val="none" w:sz="0" w:space="0" w:color="auto"/>
            <w:bottom w:val="none" w:sz="0" w:space="0" w:color="auto"/>
            <w:right w:val="none" w:sz="0" w:space="0" w:color="auto"/>
          </w:divBdr>
        </w:div>
        <w:div w:id="1453017161">
          <w:marLeft w:val="0"/>
          <w:marRight w:val="0"/>
          <w:marTop w:val="0"/>
          <w:marBottom w:val="0"/>
          <w:divBdr>
            <w:top w:val="none" w:sz="0" w:space="0" w:color="auto"/>
            <w:left w:val="none" w:sz="0" w:space="0" w:color="auto"/>
            <w:bottom w:val="none" w:sz="0" w:space="0" w:color="auto"/>
            <w:right w:val="none" w:sz="0" w:space="0" w:color="auto"/>
          </w:divBdr>
        </w:div>
        <w:div w:id="1801416042">
          <w:marLeft w:val="0"/>
          <w:marRight w:val="0"/>
          <w:marTop w:val="0"/>
          <w:marBottom w:val="0"/>
          <w:divBdr>
            <w:top w:val="none" w:sz="0" w:space="0" w:color="auto"/>
            <w:left w:val="none" w:sz="0" w:space="0" w:color="auto"/>
            <w:bottom w:val="none" w:sz="0" w:space="0" w:color="auto"/>
            <w:right w:val="none" w:sz="0" w:space="0" w:color="auto"/>
          </w:divBdr>
        </w:div>
        <w:div w:id="1941796909">
          <w:marLeft w:val="0"/>
          <w:marRight w:val="0"/>
          <w:marTop w:val="0"/>
          <w:marBottom w:val="0"/>
          <w:divBdr>
            <w:top w:val="none" w:sz="0" w:space="0" w:color="auto"/>
            <w:left w:val="none" w:sz="0" w:space="0" w:color="auto"/>
            <w:bottom w:val="none" w:sz="0" w:space="0" w:color="auto"/>
            <w:right w:val="none" w:sz="0" w:space="0" w:color="auto"/>
          </w:divBdr>
        </w:div>
        <w:div w:id="1952006920">
          <w:marLeft w:val="0"/>
          <w:marRight w:val="0"/>
          <w:marTop w:val="0"/>
          <w:marBottom w:val="0"/>
          <w:divBdr>
            <w:top w:val="none" w:sz="0" w:space="0" w:color="auto"/>
            <w:left w:val="none" w:sz="0" w:space="0" w:color="auto"/>
            <w:bottom w:val="none" w:sz="0" w:space="0" w:color="auto"/>
            <w:right w:val="none" w:sz="0" w:space="0" w:color="auto"/>
          </w:divBdr>
        </w:div>
        <w:div w:id="2019110595">
          <w:marLeft w:val="0"/>
          <w:marRight w:val="0"/>
          <w:marTop w:val="0"/>
          <w:marBottom w:val="0"/>
          <w:divBdr>
            <w:top w:val="none" w:sz="0" w:space="0" w:color="auto"/>
            <w:left w:val="none" w:sz="0" w:space="0" w:color="auto"/>
            <w:bottom w:val="none" w:sz="0" w:space="0" w:color="auto"/>
            <w:right w:val="none" w:sz="0" w:space="0" w:color="auto"/>
          </w:divBdr>
        </w:div>
        <w:div w:id="2035763412">
          <w:marLeft w:val="0"/>
          <w:marRight w:val="0"/>
          <w:marTop w:val="0"/>
          <w:marBottom w:val="0"/>
          <w:divBdr>
            <w:top w:val="none" w:sz="0" w:space="0" w:color="auto"/>
            <w:left w:val="none" w:sz="0" w:space="0" w:color="auto"/>
            <w:bottom w:val="none" w:sz="0" w:space="0" w:color="auto"/>
            <w:right w:val="none" w:sz="0" w:space="0" w:color="auto"/>
          </w:divBdr>
        </w:div>
        <w:div w:id="2124835164">
          <w:marLeft w:val="0"/>
          <w:marRight w:val="0"/>
          <w:marTop w:val="0"/>
          <w:marBottom w:val="0"/>
          <w:divBdr>
            <w:top w:val="none" w:sz="0" w:space="0" w:color="auto"/>
            <w:left w:val="none" w:sz="0" w:space="0" w:color="auto"/>
            <w:bottom w:val="none" w:sz="0" w:space="0" w:color="auto"/>
            <w:right w:val="none" w:sz="0" w:space="0" w:color="auto"/>
          </w:divBdr>
        </w:div>
        <w:div w:id="2136942698">
          <w:marLeft w:val="0"/>
          <w:marRight w:val="0"/>
          <w:marTop w:val="0"/>
          <w:marBottom w:val="0"/>
          <w:divBdr>
            <w:top w:val="none" w:sz="0" w:space="0" w:color="auto"/>
            <w:left w:val="none" w:sz="0" w:space="0" w:color="auto"/>
            <w:bottom w:val="none" w:sz="0" w:space="0" w:color="auto"/>
            <w:right w:val="none" w:sz="0" w:space="0" w:color="auto"/>
          </w:divBdr>
        </w:div>
      </w:divsChild>
    </w:div>
    <w:div w:id="19103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ylegalaid.org/" TargetMode="External"/><Relationship Id="rId299" Type="http://schemas.openxmlformats.org/officeDocument/2006/relationships/hyperlink" Target="https://cmcoa.org/wp-content/uploads/2023/02/2023-Full-Resource-Directory-2.15.23.pdf" TargetMode="External"/><Relationship Id="rId21" Type="http://schemas.openxmlformats.org/officeDocument/2006/relationships/hyperlink" Target="http://www.rarecaregivers.org/" TargetMode="External"/><Relationship Id="rId63" Type="http://schemas.openxmlformats.org/officeDocument/2006/relationships/hyperlink" Target="https://eldercare.acl.gov/Public/Resources/Factsheets/Adult_Day_Care.aspx" TargetMode="External"/><Relationship Id="rId159" Type="http://schemas.openxmlformats.org/officeDocument/2006/relationships/hyperlink" Target="http://www.diabetesnet.com/diabetes-resources/diabetes-assistance" TargetMode="External"/><Relationship Id="rId170" Type="http://schemas.openxmlformats.org/officeDocument/2006/relationships/hyperlink" Target="https://www.workingcarsforworkingfamilies.org/find-a-program/" TargetMode="External"/><Relationship Id="rId226" Type="http://schemas.openxmlformats.org/officeDocument/2006/relationships/hyperlink" Target="https://www.sahma.org/rc_files/105/DuvalCountyFL.pdf" TargetMode="External"/><Relationship Id="rId268" Type="http://schemas.openxmlformats.org/officeDocument/2006/relationships/hyperlink" Target="https://intercountycc.org/media/1439/2022-community-resource-guide.pdf" TargetMode="External"/><Relationship Id="rId32" Type="http://schemas.openxmlformats.org/officeDocument/2006/relationships/hyperlink" Target="http://www.alzfdn.org/" TargetMode="External"/><Relationship Id="rId74" Type="http://schemas.openxmlformats.org/officeDocument/2006/relationships/hyperlink" Target="https://www.usaging.org/aaastitlevi" TargetMode="External"/><Relationship Id="rId128" Type="http://schemas.openxmlformats.org/officeDocument/2006/relationships/hyperlink" Target="https://www.goodrx.com/" TargetMode="External"/><Relationship Id="rId5" Type="http://schemas.openxmlformats.org/officeDocument/2006/relationships/numbering" Target="numbering.xml"/><Relationship Id="rId181" Type="http://schemas.openxmlformats.org/officeDocument/2006/relationships/hyperlink" Target="http://lakescrisis.com/resources" TargetMode="External"/><Relationship Id="rId237" Type="http://schemas.openxmlformats.org/officeDocument/2006/relationships/hyperlink" Target="https://www.lqpco.com/184/Family-Services" TargetMode="External"/><Relationship Id="rId279" Type="http://schemas.openxmlformats.org/officeDocument/2006/relationships/hyperlink" Target="https://www.nhawic.org/resources/nutrition-resources/rock-county-resource-guide" TargetMode="External"/><Relationship Id="rId43" Type="http://schemas.openxmlformats.org/officeDocument/2006/relationships/hyperlink" Target="http://www.cancer.org/caregivers" TargetMode="External"/><Relationship Id="rId139" Type="http://schemas.openxmlformats.org/officeDocument/2006/relationships/hyperlink" Target="https://www.merckhelps.com/" TargetMode="External"/><Relationship Id="rId290" Type="http://schemas.openxmlformats.org/officeDocument/2006/relationships/hyperlink" Target="https://tricap.org/community-resources/" TargetMode="External"/><Relationship Id="rId304" Type="http://schemas.openxmlformats.org/officeDocument/2006/relationships/hyperlink" Target="https://www.crcinform.org/directory/listing/transit-alternatives?tab=related&amp;category=0&amp;center=47.203882%2C-122.215321&amp;zoom=15&amp;is_mile=0&amp;directory_radius=100&amp;view=grid&amp;sort=title&amp;filter=1" TargetMode="External"/><Relationship Id="rId85" Type="http://schemas.openxmlformats.org/officeDocument/2006/relationships/hyperlink" Target="https://www.cdc.gov/coronavirus/2019-ncov/faq.html" TargetMode="External"/><Relationship Id="rId150" Type="http://schemas.openxmlformats.org/officeDocument/2006/relationships/hyperlink" Target="https://www.lcdhd.org/wp-content/uploads/2016/09/Abbott_Application.pdf" TargetMode="External"/><Relationship Id="rId192" Type="http://schemas.openxmlformats.org/officeDocument/2006/relationships/hyperlink" Target="https://www.wilder.org/sites/default/files/imports/BlueEarthCountySHIP_5-14.pdf" TargetMode="External"/><Relationship Id="rId206" Type="http://schemas.openxmlformats.org/officeDocument/2006/relationships/hyperlink" Target="https://intercountycc.org/media/1439/2022-community-resource-guide.pdf" TargetMode="External"/><Relationship Id="rId248" Type="http://schemas.openxmlformats.org/officeDocument/2006/relationships/hyperlink" Target="https://www.pactforfamilies.org/ck-files/MeekerCountyResourceGuide_web.pdf" TargetMode="External"/><Relationship Id="rId12" Type="http://schemas.openxmlformats.org/officeDocument/2006/relationships/hyperlink" Target="https://extension.umn.edu/health-care/minnesota-health-care-directive-planning-toolkit" TargetMode="External"/><Relationship Id="rId108" Type="http://schemas.openxmlformats.org/officeDocument/2006/relationships/hyperlink" Target="https://mn.gov/commerce/consumers/consumer-assistance/energy-assistance/" TargetMode="External"/><Relationship Id="rId54" Type="http://schemas.openxmlformats.org/officeDocument/2006/relationships/hyperlink" Target="https://www.nami.org/" TargetMode="External"/><Relationship Id="rId96" Type="http://schemas.openxmlformats.org/officeDocument/2006/relationships/hyperlink" Target="http://www.ssa.gov/disability/" TargetMode="External"/><Relationship Id="rId161" Type="http://schemas.openxmlformats.org/officeDocument/2006/relationships/hyperlink" Target="http://www.lillycares.com/" TargetMode="External"/><Relationship Id="rId217" Type="http://schemas.openxmlformats.org/officeDocument/2006/relationships/hyperlink" Target="https://cms9files.revize.com/fillmoremn/Community_Resource_Guide10242018.pdf" TargetMode="External"/><Relationship Id="rId259" Type="http://schemas.openxmlformats.org/officeDocument/2006/relationships/hyperlink" Target="https://www.olmstedcounty.gov/residents/services-individuals-families" TargetMode="External"/><Relationship Id="rId23" Type="http://schemas.openxmlformats.org/officeDocument/2006/relationships/hyperlink" Target="http://www.fda.gov/womeninclinicaltrials" TargetMode="External"/><Relationship Id="rId119" Type="http://schemas.openxmlformats.org/officeDocument/2006/relationships/hyperlink" Target="https://properties.commonbond.org/ourproperties" TargetMode="External"/><Relationship Id="rId270" Type="http://schemas.openxmlformats.org/officeDocument/2006/relationships/hyperlink" Target="http://www.caprw.org/" TargetMode="External"/><Relationship Id="rId44" Type="http://schemas.openxmlformats.org/officeDocument/2006/relationships/hyperlink" Target="http://www.helpforcancercaregivers.org/" TargetMode="External"/><Relationship Id="rId65" Type="http://schemas.openxmlformats.org/officeDocument/2006/relationships/hyperlink" Target="https://www.caregiver.org/resource/caregiving-home-guide-community-resources/" TargetMode="External"/><Relationship Id="rId86" Type="http://schemas.openxmlformats.org/officeDocument/2006/relationships/hyperlink" Target="https://mn.gov/dhs/people-we-serve/adults/health-care/mental-health/resources/crisis-contacts.jsp" TargetMode="External"/><Relationship Id="rId130" Type="http://schemas.openxmlformats.org/officeDocument/2006/relationships/hyperlink" Target="https://tgtfiles.target.com/pharmacy/WCMP02-032536_RxGenericsList_NM10.pdf" TargetMode="External"/><Relationship Id="rId151" Type="http://schemas.openxmlformats.org/officeDocument/2006/relationships/hyperlink" Target="http://static.abbottnutrition.com/cms-prod/pathwayreimbursement.com/img/PAP%20Application%20Final.pdf" TargetMode="External"/><Relationship Id="rId172" Type="http://schemas.openxmlformats.org/officeDocument/2006/relationships/hyperlink" Target="https://mnbcbs.findhelp.com/" TargetMode="External"/><Relationship Id="rId193" Type="http://schemas.openxmlformats.org/officeDocument/2006/relationships/hyperlink" Target="https://www.unitedwaybrowncountyarea.org/partner-organizations" TargetMode="External"/><Relationship Id="rId207" Type="http://schemas.openxmlformats.org/officeDocument/2006/relationships/hyperlink" Target="http://carepartnersofcookcounty.org/programs-services/" TargetMode="External"/><Relationship Id="rId228" Type="http://schemas.openxmlformats.org/officeDocument/2006/relationships/hyperlink" Target="https://cmcoa.org/wp-content/uploads/2023/02/2023-Full-Resource-Directory-2.15.23.pdf" TargetMode="External"/><Relationship Id="rId249" Type="http://schemas.openxmlformats.org/officeDocument/2006/relationships/hyperlink" Target="https://cmcoa.org/wp-content/uploads/2023/02/2023-Full-Resource-Directory-2.15.23.pdf" TargetMode="External"/><Relationship Id="rId13" Type="http://schemas.openxmlformats.org/officeDocument/2006/relationships/hyperlink" Target="https://www.mayoclinichealthsystem.org/for-patients-and-visitors/advance-care-planning" TargetMode="External"/><Relationship Id="rId109" Type="http://schemas.openxmlformats.org/officeDocument/2006/relationships/hyperlink" Target="https://salvationarmynorth.org/northern/heatshare-program" TargetMode="External"/><Relationship Id="rId260" Type="http://schemas.openxmlformats.org/officeDocument/2006/relationships/hyperlink" Target="https://semaaarochestermn.org/county-services/olmsted-county/" TargetMode="External"/><Relationship Id="rId281" Type="http://schemas.openxmlformats.org/officeDocument/2006/relationships/hyperlink" Target="https://www.tvoc.org/services/senior-programs/" TargetMode="External"/><Relationship Id="rId34" Type="http://schemas.openxmlformats.org/officeDocument/2006/relationships/hyperlink" Target="http://www.theaftd.org/" TargetMode="External"/><Relationship Id="rId55" Type="http://schemas.openxmlformats.org/officeDocument/2006/relationships/hyperlink" Target="https://www.ndss.org/" TargetMode="External"/><Relationship Id="rId76" Type="http://schemas.openxmlformats.org/officeDocument/2006/relationships/hyperlink" Target="https://www.caregiver.org/connecting-caregivers/services-by-state/" TargetMode="External"/><Relationship Id="rId97" Type="http://schemas.openxmlformats.org/officeDocument/2006/relationships/hyperlink" Target="http://www.va.gov/healthbenefits" TargetMode="External"/><Relationship Id="rId120" Type="http://schemas.openxmlformats.org/officeDocument/2006/relationships/hyperlink" Target="https://pharmacy.amazon.com/myw/bluecrossmn" TargetMode="External"/><Relationship Id="rId141" Type="http://schemas.openxmlformats.org/officeDocument/2006/relationships/hyperlink" Target="https://www.bmspaf.org/" TargetMode="External"/><Relationship Id="rId7" Type="http://schemas.openxmlformats.org/officeDocument/2006/relationships/settings" Target="settings.xml"/><Relationship Id="rId162" Type="http://schemas.openxmlformats.org/officeDocument/2006/relationships/hyperlink" Target="https://www.rxhope.com/" TargetMode="External"/><Relationship Id="rId183" Type="http://schemas.openxmlformats.org/officeDocument/2006/relationships/hyperlink" Target="https://www.bicap.org/wp-content/uploads/2021/07/beltrami-county-resources.pdf" TargetMode="External"/><Relationship Id="rId218" Type="http://schemas.openxmlformats.org/officeDocument/2006/relationships/hyperlink" Target="http://www.co.freeborn.mn.us/DocumentCenter/View/2625/Resource-Directory-for-Freeborn-County---February-2019?bidId=" TargetMode="External"/><Relationship Id="rId239" Type="http://schemas.openxmlformats.org/officeDocument/2006/relationships/hyperlink" Target="https://intercountycc.org/media/1439/2022-community-resource-guide.pdf" TargetMode="External"/><Relationship Id="rId250" Type="http://schemas.openxmlformats.org/officeDocument/2006/relationships/hyperlink" Target="https://tricap.org/community-resources/" TargetMode="External"/><Relationship Id="rId271" Type="http://schemas.openxmlformats.org/officeDocument/2006/relationships/hyperlink" Target="https://www.isd622.org/cms/lib/MN01001375/Centricity/Domain/1977/Ramsey%20County%20Family%20Resources.pdf" TargetMode="External"/><Relationship Id="rId292" Type="http://schemas.openxmlformats.org/officeDocument/2006/relationships/hyperlink" Target="http://www.co.stevens.mn.us/index.aspx?NID=1031" TargetMode="External"/><Relationship Id="rId306" Type="http://schemas.openxmlformats.org/officeDocument/2006/relationships/hyperlink" Target="https://tricap.org/community-resources/" TargetMode="External"/><Relationship Id="rId24" Type="http://schemas.openxmlformats.org/officeDocument/2006/relationships/hyperlink" Target="http://www.nextstepincare.org/" TargetMode="External"/><Relationship Id="rId45" Type="http://schemas.openxmlformats.org/officeDocument/2006/relationships/hyperlink" Target="http://www.alsa.org/" TargetMode="External"/><Relationship Id="rId66" Type="http://schemas.openxmlformats.org/officeDocument/2006/relationships/hyperlink" Target="https://kidshealth.org/en/parents/siblings-special-needs.html" TargetMode="External"/><Relationship Id="rId87" Type="http://schemas.openxmlformats.org/officeDocument/2006/relationships/hyperlink" Target="https://friendsco.org/" TargetMode="External"/><Relationship Id="rId110" Type="http://schemas.openxmlformats.org/officeDocument/2006/relationships/hyperlink" Target="https://www.neighborsmn.org/services/emergency-services" TargetMode="External"/><Relationship Id="rId131" Type="http://schemas.openxmlformats.org/officeDocument/2006/relationships/hyperlink" Target="https://www.hy-vee.com/my-pharmacy/services/four-dollar-generics" TargetMode="External"/><Relationship Id="rId152" Type="http://schemas.openxmlformats.org/officeDocument/2006/relationships/hyperlink" Target="https://www.stryker.com/spd/str-1d0-rx-benefits-print.pdf" TargetMode="External"/><Relationship Id="rId173" Type="http://schemas.openxmlformats.org/officeDocument/2006/relationships/hyperlink" Target="http://bridgetobenefits.org/Home2" TargetMode="External"/><Relationship Id="rId194" Type="http://schemas.openxmlformats.org/officeDocument/2006/relationships/hyperlink" Target="http://unitedwaycarltoncounty.org/what-we-do" TargetMode="External"/><Relationship Id="rId208" Type="http://schemas.openxmlformats.org/officeDocument/2006/relationships/hyperlink" Target="https://www.co.cook.mn.us/index.php/2016-04-05-18-36-29" TargetMode="External"/><Relationship Id="rId229" Type="http://schemas.openxmlformats.org/officeDocument/2006/relationships/hyperlink" Target="https://gracehousemn.org/area-resources/" TargetMode="External"/><Relationship Id="rId240" Type="http://schemas.openxmlformats.org/officeDocument/2006/relationships/hyperlink" Target="http://www.co.le-sueur.mn.us/DocumentCenter/View/399/Resource-Guide-for-Disabled-Individuals-and-Senior-Adults-PDF" TargetMode="External"/><Relationship Id="rId261" Type="http://schemas.openxmlformats.org/officeDocument/2006/relationships/hyperlink" Target="https://ottertailcounty.gov/wp-content/uploads/2018/08/Otter-Tail-County-Public-Health-Family-Resources-Guide.pdf" TargetMode="External"/><Relationship Id="rId14" Type="http://schemas.openxmlformats.org/officeDocument/2006/relationships/hyperlink" Target="https://www.health.state.mn.us/people/palliative/advcareplan.html" TargetMode="External"/><Relationship Id="rId35" Type="http://schemas.openxmlformats.org/officeDocument/2006/relationships/hyperlink" Target="http://www.lbda.org/" TargetMode="External"/><Relationship Id="rId56" Type="http://schemas.openxmlformats.org/officeDocument/2006/relationships/hyperlink" Target="https://www.nationalmssociety.org/" TargetMode="External"/><Relationship Id="rId77" Type="http://schemas.openxmlformats.org/officeDocument/2006/relationships/hyperlink" Target="https://www.nia.nih.gov/" TargetMode="External"/><Relationship Id="rId100" Type="http://schemas.openxmlformats.org/officeDocument/2006/relationships/hyperlink" Target="https://linkmn-my.sharepoint.com/personal/kim_pirkl_bluecrossmn_com/Documents/N%20Drive%20Migrated/CIP%202024/All%20Member%20Resource%20List%20Update%2010.08.2024.docx" TargetMode="External"/><Relationship Id="rId282" Type="http://schemas.openxmlformats.org/officeDocument/2006/relationships/hyperlink" Target="http://safehavenshelter.org/learn/community-resources/" TargetMode="External"/><Relationship Id="rId8" Type="http://schemas.openxmlformats.org/officeDocument/2006/relationships/webSettings" Target="webSettings.xml"/><Relationship Id="rId98" Type="http://schemas.openxmlformats.org/officeDocument/2006/relationships/hyperlink" Target="https://www.n4a.org/adrcs" TargetMode="External"/><Relationship Id="rId121" Type="http://schemas.openxmlformats.org/officeDocument/2006/relationships/hyperlink" Target="https://costplusdrugs.com/" TargetMode="External"/><Relationship Id="rId142" Type="http://schemas.openxmlformats.org/officeDocument/2006/relationships/hyperlink" Target="https://www.jjpaf.org/" TargetMode="External"/><Relationship Id="rId163" Type="http://schemas.openxmlformats.org/officeDocument/2006/relationships/hyperlink" Target="http://www.rxpharmacycoupons.com/" TargetMode="External"/><Relationship Id="rId184" Type="http://schemas.openxmlformats.org/officeDocument/2006/relationships/hyperlink" Target="http://www.crcinform.org/directory" TargetMode="External"/><Relationship Id="rId219" Type="http://schemas.openxmlformats.org/officeDocument/2006/relationships/hyperlink" Target="https://semaaarochestermn.org/county-services/freeborn-county/" TargetMode="External"/><Relationship Id="rId230" Type="http://schemas.openxmlformats.org/officeDocument/2006/relationships/hyperlink" Target="https://www.itascacountyhra.org/find-help/agencies-that-can-help" TargetMode="External"/><Relationship Id="rId251" Type="http://schemas.openxmlformats.org/officeDocument/2006/relationships/hyperlink" Target="https://cmcoa.org/wp-content/uploads/2023/02/2023-Full-Resource-Directory-2.15.23.pdf" TargetMode="External"/><Relationship Id="rId25" Type="http://schemas.openxmlformats.org/officeDocument/2006/relationships/hyperlink" Target="https://www.caregiving.org/wp-content/uploads/2014/04/WISER-Caregiver-Guide-with-Budget-Insert.pdf" TargetMode="External"/><Relationship Id="rId46" Type="http://schemas.openxmlformats.org/officeDocument/2006/relationships/hyperlink" Target="http://www.autism-society.org/" TargetMode="External"/><Relationship Id="rId67" Type="http://schemas.openxmlformats.org/officeDocument/2006/relationships/hyperlink" Target="https://kidshealth.org/es/parents/siblings-special-needs.html" TargetMode="External"/><Relationship Id="rId272" Type="http://schemas.openxmlformats.org/officeDocument/2006/relationships/hyperlink" Target="https://intercountycc.org/media/1439/2022-community-resource-guide.pdf" TargetMode="External"/><Relationship Id="rId293" Type="http://schemas.openxmlformats.org/officeDocument/2006/relationships/hyperlink" Target="http://www.lifelinesupport.org/ls/" TargetMode="External"/><Relationship Id="rId307" Type="http://schemas.openxmlformats.org/officeDocument/2006/relationships/hyperlink" Target="https://cmcoa.org/wp-content/uploads/2023/02/2023-Full-Resource-Directory-2.15.23.pdf" TargetMode="External"/><Relationship Id="rId88" Type="http://schemas.openxmlformats.org/officeDocument/2006/relationships/hyperlink" Target="http://www.dhs.state.mn.us/main/idcplg?IdcService=GET_FILE&amp;RevisionSelectionMethod=LatestReleased&amp;Rendition=Primary&amp;allowInterrupt=1&amp;noSaveAs=1&amp;dDocName=dhs16_144055" TargetMode="External"/><Relationship Id="rId111" Type="http://schemas.openxmlformats.org/officeDocument/2006/relationships/hyperlink" Target="https://mn.gov/dhs/people-we-serve/adults/economic-assistance/food-nutrition/programs-and-services/supplemental-nutrition-assistance-program.jsp" TargetMode="External"/><Relationship Id="rId132" Type="http://schemas.openxmlformats.org/officeDocument/2006/relationships/hyperlink" Target="https://www.walgreens.com/images/adaptive/pdf/psc/PSCBrochure-English-20190903.pdf" TargetMode="External"/><Relationship Id="rId153" Type="http://schemas.openxmlformats.org/officeDocument/2006/relationships/hyperlink" Target="https://www.regeneron.com/responsibility/improving-lives" TargetMode="External"/><Relationship Id="rId174" Type="http://schemas.openxmlformats.org/officeDocument/2006/relationships/hyperlink" Target="https://www.catholiccharitiesusa.org/" TargetMode="External"/><Relationship Id="rId195" Type="http://schemas.openxmlformats.org/officeDocument/2006/relationships/hyperlink" Target="http://vscci.com/wp-content/uploads/2014/09/14-15-Guide.pdf" TargetMode="External"/><Relationship Id="rId209" Type="http://schemas.openxmlformats.org/officeDocument/2006/relationships/hyperlink" Target="https://cmcoa.org/wp-content/uploads/2023/02/2023-Full-Resource-Directory-2.15.23.pdf" TargetMode="External"/><Relationship Id="rId220" Type="http://schemas.openxmlformats.org/officeDocument/2006/relationships/hyperlink" Target="https://co.goodhue.mn.us/DocumentCenter/View/19801/Goodhue-County-Resource-Guide-September--2019" TargetMode="External"/><Relationship Id="rId241" Type="http://schemas.openxmlformats.org/officeDocument/2006/relationships/hyperlink" Target="https://health.mo.gov/seniors/resources/pdf/lincoln-co-resource-guide.pdf" TargetMode="External"/><Relationship Id="rId15" Type="http://schemas.openxmlformats.org/officeDocument/2006/relationships/hyperlink" Target="https://www.caringinfo.org/planning/advance-directives/by-state/minnesota/" TargetMode="External"/><Relationship Id="rId36" Type="http://schemas.openxmlformats.org/officeDocument/2006/relationships/hyperlink" Target="http://www.lbda.org/" TargetMode="External"/><Relationship Id="rId57" Type="http://schemas.openxmlformats.org/officeDocument/2006/relationships/hyperlink" Target="https://rarediseases.org/" TargetMode="External"/><Relationship Id="rId262" Type="http://schemas.openxmlformats.org/officeDocument/2006/relationships/hyperlink" Target="https://intercountycc.org/media/1439/2022-community-resource-guide.pdf" TargetMode="External"/><Relationship Id="rId283" Type="http://schemas.openxmlformats.org/officeDocument/2006/relationships/hyperlink" Target="https://www.stlouiscountymn.gov/departments-a-z/public-health-human-services/adult-services" TargetMode="External"/><Relationship Id="rId78" Type="http://schemas.openxmlformats.org/officeDocument/2006/relationships/hyperlink" Target="https://www.nia.nih.gov/espanol" TargetMode="External"/><Relationship Id="rId99" Type="http://schemas.openxmlformats.org/officeDocument/2006/relationships/hyperlink" Target="https://linkmn-my.sharepoint.com/personal/kim_pirkl_bluecrossmn_com/Documents/N%20Drive%20Migrated/Resources" TargetMode="External"/><Relationship Id="rId101" Type="http://schemas.openxmlformats.org/officeDocument/2006/relationships/hyperlink" Target="http://www.aarp.org" TargetMode="External"/><Relationship Id="rId122" Type="http://schemas.openxmlformats.org/officeDocument/2006/relationships/hyperlink" Target="https://www.medicare.gov/drug-coverage-part-d" TargetMode="External"/><Relationship Id="rId143" Type="http://schemas.openxmlformats.org/officeDocument/2006/relationships/hyperlink" Target="https://www.pfizerrxpathways.com/" TargetMode="External"/><Relationship Id="rId164" Type="http://schemas.openxmlformats.org/officeDocument/2006/relationships/hyperlink" Target="https://www.ymcanorth.org/impact/immigrant_refugee_support" TargetMode="External"/><Relationship Id="rId185" Type="http://schemas.openxmlformats.org/officeDocument/2006/relationships/hyperlink" Target="https://tricap.org/community-resources/" TargetMode="External"/><Relationship Id="rId9" Type="http://schemas.openxmlformats.org/officeDocument/2006/relationships/footnotes" Target="footnotes.xml"/><Relationship Id="rId210" Type="http://schemas.openxmlformats.org/officeDocument/2006/relationships/hyperlink" Target="https://www.co.dakota.mn.us/Government/publiccommittees/CFL/Pages/resources-links.aspx" TargetMode="External"/><Relationship Id="rId26" Type="http://schemas.openxmlformats.org/officeDocument/2006/relationships/hyperlink" Target="http://www.wiserwomen.org/" TargetMode="External"/><Relationship Id="rId231" Type="http://schemas.openxmlformats.org/officeDocument/2006/relationships/hyperlink" Target="http://www.adrcjacksoncounty.org/wp-content/uploads/2018/07/Jackson-County-Resource-Guide-with-links-7.20.2018.pdf" TargetMode="External"/><Relationship Id="rId252" Type="http://schemas.openxmlformats.org/officeDocument/2006/relationships/hyperlink" Target="https://docplayer.net/6316318-Mower-county-senior-resource-directory.html" TargetMode="External"/><Relationship Id="rId273" Type="http://schemas.openxmlformats.org/officeDocument/2006/relationships/hyperlink" Target="https://swmhhs.com/financial-assistance/" TargetMode="External"/><Relationship Id="rId294" Type="http://schemas.openxmlformats.org/officeDocument/2006/relationships/hyperlink" Target="https://www.swiftcounty.com/?SEC=B99CCBF4-CC2F-476A-AB74-5D3004C2C358" TargetMode="External"/><Relationship Id="rId308" Type="http://schemas.openxmlformats.org/officeDocument/2006/relationships/hyperlink" Target="http://www.cmcoa.org/downloads/2017%20Quick%20Look%20for%20Website.pdf" TargetMode="External"/><Relationship Id="rId47" Type="http://schemas.openxmlformats.org/officeDocument/2006/relationships/hyperlink" Target="https://www.autismspeaks.org/" TargetMode="External"/><Relationship Id="rId68" Type="http://schemas.openxmlformats.org/officeDocument/2006/relationships/hyperlink" Target="https://acl.gov/news-and-events/acl-blog/emergency-readiness-older-adults-and-people-disabilities" TargetMode="External"/><Relationship Id="rId89" Type="http://schemas.openxmlformats.org/officeDocument/2006/relationships/hyperlink" Target="https://www.dhs.state.mn.us/main/idcplg?IdcService=GET_DYNAMIC_CONVERSION&amp;RevisionSelectionMethod=LatestReleased&amp;dDocName=id_000094" TargetMode="External"/><Relationship Id="rId112" Type="http://schemas.openxmlformats.org/officeDocument/2006/relationships/hyperlink" Target="https://mnbenefits.mn.gov/" TargetMode="External"/><Relationship Id="rId133" Type="http://schemas.openxmlformats.org/officeDocument/2006/relationships/hyperlink" Target="https://www.caremark.com/portal/asset/GE_CVSCaremark_ValuePricedGenerics_DL.pdf" TargetMode="External"/><Relationship Id="rId154" Type="http://schemas.openxmlformats.org/officeDocument/2006/relationships/hyperlink" Target="https://www.helprx.info/discounts?search" TargetMode="External"/><Relationship Id="rId175" Type="http://schemas.openxmlformats.org/officeDocument/2006/relationships/hyperlink" Target="https://mn.gov/senior-linkage-line/" TargetMode="External"/><Relationship Id="rId196" Type="http://schemas.openxmlformats.org/officeDocument/2006/relationships/hyperlink" Target="https://www.co.carlton.mn.us/369/Long-Term-Care-Elderly-Services" TargetMode="External"/><Relationship Id="rId200" Type="http://schemas.openxmlformats.org/officeDocument/2006/relationships/hyperlink" Target="https://westcap.org/chippewa-county-resources/" TargetMode="External"/><Relationship Id="rId16" Type="http://schemas.openxmlformats.org/officeDocument/2006/relationships/hyperlink" Target="https://mn.gov/admin/star/" TargetMode="External"/><Relationship Id="rId221" Type="http://schemas.openxmlformats.org/officeDocument/2006/relationships/hyperlink" Target="http://www.co.grant.mn.us/DocumentCenter/View/25/County-Resource-Guide-PDF?bidId=" TargetMode="External"/><Relationship Id="rId242" Type="http://schemas.openxmlformats.org/officeDocument/2006/relationships/hyperlink" Target="https://www.newhorizonscrisiscenter.org/ckfinder/userfiles/files/Lyon%20County%20Resources(1).pdf" TargetMode="External"/><Relationship Id="rId263" Type="http://schemas.openxmlformats.org/officeDocument/2006/relationships/hyperlink" Target="https://www.tvoc.org/services/senior-programs/" TargetMode="External"/><Relationship Id="rId284" Type="http://schemas.openxmlformats.org/officeDocument/2006/relationships/hyperlink" Target="https://capagency.org/" TargetMode="External"/><Relationship Id="rId37" Type="http://schemas.openxmlformats.org/officeDocument/2006/relationships/hyperlink" Target="https://www.nia.nih.gov/alzheimers" TargetMode="External"/><Relationship Id="rId58" Type="http://schemas.openxmlformats.org/officeDocument/2006/relationships/hyperlink" Target="https://www.thearc.org/" TargetMode="External"/><Relationship Id="rId79" Type="http://schemas.openxmlformats.org/officeDocument/2006/relationships/hyperlink" Target="https://www.aarp.org/caregiving/local/info-2021/state-caregiver-resources.html" TargetMode="External"/><Relationship Id="rId102" Type="http://schemas.openxmlformats.org/officeDocument/2006/relationships/hyperlink" Target="http://www.caregving.com" TargetMode="External"/><Relationship Id="rId123" Type="http://schemas.openxmlformats.org/officeDocument/2006/relationships/hyperlink" Target="https://www.medicare.gov/plan-compare/" TargetMode="External"/><Relationship Id="rId144" Type="http://schemas.openxmlformats.org/officeDocument/2006/relationships/hyperlink" Target="https://www.abbvie.com/patients/patient-assistance.html" TargetMode="External"/><Relationship Id="rId90" Type="http://schemas.openxmlformats.org/officeDocument/2006/relationships/hyperlink" Target="https://linkmn-my.sharepoint.com/personal/kim_pirkl_bluecrossmn_com/Documents/N%20Drive%20Migrated/Resources" TargetMode="External"/><Relationship Id="rId165" Type="http://schemas.openxmlformats.org/officeDocument/2006/relationships/hyperlink" Target="https://forms.office.com/Pages/ResponsePage.aspx?id=ZjJXgaV4kEit-uocArrkwiYbgkTKvbNFl4SyIXYvWtlUNDlONktRWVRZN1FTQjEzMkxYMUxETUtUQS4u" TargetMode="External"/><Relationship Id="rId186" Type="http://schemas.openxmlformats.org/officeDocument/2006/relationships/hyperlink" Target="https://cmcoa.org/wp-content/uploads/2023/02/2023-Full-Resource-Directory-2.15.23.pdf" TargetMode="External"/><Relationship Id="rId211" Type="http://schemas.openxmlformats.org/officeDocument/2006/relationships/hyperlink" Target="https://www.co.dakota.mn.us/HealthFamily/HealthServices/MoreLowCostServices/Documents/CommunityResourceGuide.pdf" TargetMode="External"/><Relationship Id="rId232" Type="http://schemas.openxmlformats.org/officeDocument/2006/relationships/hyperlink" Target="https://cmcoa.org/wp-content/uploads/2023/02/2023-Full-Resource-Directory-2.15.23.pdf" TargetMode="External"/><Relationship Id="rId253" Type="http://schemas.openxmlformats.org/officeDocument/2006/relationships/hyperlink" Target="https://semaaarochestermn.org/county-services/mower-county/" TargetMode="External"/><Relationship Id="rId274" Type="http://schemas.openxmlformats.org/officeDocument/2006/relationships/hyperlink" Target="https://redwoodareacommunitycenter.com/senior-center/" TargetMode="External"/><Relationship Id="rId295" Type="http://schemas.openxmlformats.org/officeDocument/2006/relationships/hyperlink" Target="https://www.co.todd.mn.us/sites/default/files/public_health/Resource%20Directory.pdf" TargetMode="External"/><Relationship Id="rId309" Type="http://schemas.openxmlformats.org/officeDocument/2006/relationships/hyperlink" Target="https://www.co.wright.mn.us/DocumentCenter/View/5250/Services-Available-for-Seniors?bidId=" TargetMode="External"/><Relationship Id="rId27" Type="http://schemas.openxmlformats.org/officeDocument/2006/relationships/hyperlink" Target="http://www.alz.org/about_us_about_us_.asp" TargetMode="External"/><Relationship Id="rId48" Type="http://schemas.openxmlformats.org/officeDocument/2006/relationships/hyperlink" Target="http://www.biausa.org/" TargetMode="External"/><Relationship Id="rId69" Type="http://schemas.openxmlformats.org/officeDocument/2006/relationships/hyperlink" Target="https://www.nia.nih.gov/health/getting-started-long-distance-caregiving" TargetMode="External"/><Relationship Id="rId113" Type="http://schemas.openxmlformats.org/officeDocument/2006/relationships/hyperlink" Target="https://edocs.dhs.state.mn.us/lfserver/Public/DHS-5223F-ENG" TargetMode="External"/><Relationship Id="rId134" Type="http://schemas.openxmlformats.org/officeDocument/2006/relationships/hyperlink" Target="https://www.cancercare.org/copayfoundation" TargetMode="External"/><Relationship Id="rId80" Type="http://schemas.openxmlformats.org/officeDocument/2006/relationships/hyperlink" Target="https://www.caregiveraction.org/family-caregiver-toolbox" TargetMode="External"/><Relationship Id="rId155" Type="http://schemas.openxmlformats.org/officeDocument/2006/relationships/hyperlink" Target="https://copays.org/" TargetMode="External"/><Relationship Id="rId176" Type="http://schemas.openxmlformats.org/officeDocument/2006/relationships/hyperlink" Target="http://www.acb.org" TargetMode="External"/><Relationship Id="rId197" Type="http://schemas.openxmlformats.org/officeDocument/2006/relationships/hyperlink" Target="https://www.casscountymn.gov/1234/Senior-Transportation-Program" TargetMode="External"/><Relationship Id="rId201" Type="http://schemas.openxmlformats.org/officeDocument/2006/relationships/hyperlink" Target="https://www.co.chippewa.mn.us/DocumentCenter/View/117/Mental-Health-Services-Resource-Directory-PDF?bidId=" TargetMode="External"/><Relationship Id="rId222" Type="http://schemas.openxmlformats.org/officeDocument/2006/relationships/hyperlink" Target="https://caphennepin.org/what-we-do/community-resources.html" TargetMode="External"/><Relationship Id="rId243" Type="http://schemas.openxmlformats.org/officeDocument/2006/relationships/hyperlink" Target="https://allumacares.org/resources/client-forms/mahnomen-county-resource-directory/" TargetMode="External"/><Relationship Id="rId264" Type="http://schemas.openxmlformats.org/officeDocument/2006/relationships/hyperlink" Target="https://cmcoa.org/wp-content/uploads/2023/02/2023-Full-Resource-Directory-2.15.23.pdf" TargetMode="External"/><Relationship Id="rId285" Type="http://schemas.openxmlformats.org/officeDocument/2006/relationships/hyperlink" Target="https://www.scottcountymn.gov/DocumentCenter/View/1546/Scott-County-Resource-Directory-PDF?bidId=" TargetMode="External"/><Relationship Id="rId17" Type="http://schemas.openxmlformats.org/officeDocument/2006/relationships/hyperlink" Target="https://www.acl.gov/programs/support-caregivers/national-family-caregiver-support-program" TargetMode="External"/><Relationship Id="rId38" Type="http://schemas.openxmlformats.org/officeDocument/2006/relationships/hyperlink" Target="http://www.va.gov/geriatrics/alzheimers_and_dementia_care.asp" TargetMode="External"/><Relationship Id="rId59" Type="http://schemas.openxmlformats.org/officeDocument/2006/relationships/hyperlink" Target="http://ucp.org/" TargetMode="External"/><Relationship Id="rId103" Type="http://schemas.openxmlformats.org/officeDocument/2006/relationships/hyperlink" Target="https://www.pawsforpatrick.org/" TargetMode="External"/><Relationship Id="rId124" Type="http://schemas.openxmlformats.org/officeDocument/2006/relationships/hyperlink" Target="https://www.medicare.gov/drug-coverage-part-d/how-to-get-prescription-drug-coverage/6-tips-for-choosing-medicare-drug-coverage" TargetMode="External"/><Relationship Id="rId310" Type="http://schemas.openxmlformats.org/officeDocument/2006/relationships/hyperlink" Target="https://www.pactforfamilies.org/ck-files/YM%20County%20services%20directory%2008.03.2020.pdf" TargetMode="External"/><Relationship Id="rId70" Type="http://schemas.openxmlformats.org/officeDocument/2006/relationships/hyperlink" Target="https://www.caregiver.org/resource/guidelines-better-communication-brain-impaired-adults/" TargetMode="External"/><Relationship Id="rId91" Type="http://schemas.openxmlformats.org/officeDocument/2006/relationships/hyperlink" Target="https://disabilityhubmn.org/" TargetMode="External"/><Relationship Id="rId145" Type="http://schemas.openxmlformats.org/officeDocument/2006/relationships/hyperlink" Target="https://www.lillycares.com/" TargetMode="External"/><Relationship Id="rId166" Type="http://schemas.openxmlformats.org/officeDocument/2006/relationships/hyperlink" Target="https://www.acf.hhs.gov/orr/about-refugee-program" TargetMode="External"/><Relationship Id="rId187" Type="http://schemas.openxmlformats.org/officeDocument/2006/relationships/hyperlink" Target="https://cms7files.revize.com/bigstonemn/Home%20and%20Community%20Based%20Services%20Resource%20Directory.pdf" TargetMode="External"/><Relationship Id="rId1" Type="http://schemas.openxmlformats.org/officeDocument/2006/relationships/customXml" Target="../customXml/item1.xml"/><Relationship Id="rId212" Type="http://schemas.openxmlformats.org/officeDocument/2006/relationships/hyperlink" Target="https://wspmn.gov/602/Senior-Resources" TargetMode="External"/><Relationship Id="rId233" Type="http://schemas.openxmlformats.org/officeDocument/2006/relationships/hyperlink" Target="https://www.pactforfamilies.org/ck-files/KandiyohiCountyResourceGuide_web2%20(1).pdf" TargetMode="External"/><Relationship Id="rId254" Type="http://schemas.openxmlformats.org/officeDocument/2006/relationships/hyperlink" Target="https://www.swmhp.org/housing-help/murray-county/" TargetMode="External"/><Relationship Id="rId28" Type="http://schemas.openxmlformats.org/officeDocument/2006/relationships/hyperlink" Target="http://www.alz.org/we_can_help_24_7_helpline.asp" TargetMode="External"/><Relationship Id="rId49" Type="http://schemas.openxmlformats.org/officeDocument/2006/relationships/hyperlink" Target="http://www.easterseals.com/" TargetMode="External"/><Relationship Id="rId114" Type="http://schemas.openxmlformats.org/officeDocument/2006/relationships/hyperlink" Target="https://www.thefoodgroupmn.org/groceries/fare-for-all/" TargetMode="External"/><Relationship Id="rId275" Type="http://schemas.openxmlformats.org/officeDocument/2006/relationships/hyperlink" Target="https://www.pactforfamilies.org/ck-files/2020%2010%20Resource%20Guide%20for%20Families%20RENVILLE.pdf" TargetMode="External"/><Relationship Id="rId296" Type="http://schemas.openxmlformats.org/officeDocument/2006/relationships/hyperlink" Target="https://cmcoa.org/wp-content/uploads/2023/02/2023-Full-Resource-Directory-2.15.23.pdf" TargetMode="External"/><Relationship Id="rId300" Type="http://schemas.openxmlformats.org/officeDocument/2006/relationships/hyperlink" Target="https://www.wasecacounty.gov/BusinessDirectoryII.aspx?lngBusinessCategoryID=22" TargetMode="External"/><Relationship Id="rId60" Type="http://schemas.openxmlformats.org/officeDocument/2006/relationships/hyperlink" Target="https://www.caregiving.org/resources/" TargetMode="External"/><Relationship Id="rId81" Type="http://schemas.openxmlformats.org/officeDocument/2006/relationships/hyperlink" Target="https://www.assurancewireless.com/" TargetMode="External"/><Relationship Id="rId135" Type="http://schemas.openxmlformats.org/officeDocument/2006/relationships/hyperlink" Target="https://tafcares.org/" TargetMode="External"/><Relationship Id="rId156" Type="http://schemas.openxmlformats.org/officeDocument/2006/relationships/hyperlink" Target="https://medicineassistancetool.org/" TargetMode="External"/><Relationship Id="rId177" Type="http://schemas.openxmlformats.org/officeDocument/2006/relationships/hyperlink" Target="https://mn.gov/deed/ssb/seniors/" TargetMode="External"/><Relationship Id="rId198" Type="http://schemas.openxmlformats.org/officeDocument/2006/relationships/hyperlink" Target="https://www.crcinform.org/directory/listing/cass-county-volunteer-driver-program?tab=related&amp;sort=reviews&amp;category=0&amp;zoom=15&amp;is_mile=0&amp;directory_radius=0&amp;view=grid" TargetMode="External"/><Relationship Id="rId202" Type="http://schemas.openxmlformats.org/officeDocument/2006/relationships/hyperlink" Target="https://www.chisagocountymn.gov/410/Helpful-Links-Resources" TargetMode="External"/><Relationship Id="rId223" Type="http://schemas.openxmlformats.org/officeDocument/2006/relationships/hyperlink" Target="https://www.co.houston.mn.us/?mdocs-file=2202" TargetMode="External"/><Relationship Id="rId244" Type="http://schemas.openxmlformats.org/officeDocument/2006/relationships/hyperlink" Target="https://www.unitedwayswmn.org/HELP" TargetMode="External"/><Relationship Id="rId18" Type="http://schemas.openxmlformats.org/officeDocument/2006/relationships/hyperlink" Target="http://www.eldercare.acl.gov/" TargetMode="External"/><Relationship Id="rId39" Type="http://schemas.openxmlformats.org/officeDocument/2006/relationships/hyperlink" Target="http://www.cancer.gov/about-cancer/coping/family-friends/family-caregivers-pdq" TargetMode="External"/><Relationship Id="rId265" Type="http://schemas.openxmlformats.org/officeDocument/2006/relationships/hyperlink" Target="https://www.progressivepipestone.com/351/Assistance-Resources" TargetMode="External"/><Relationship Id="rId286" Type="http://schemas.openxmlformats.org/officeDocument/2006/relationships/hyperlink" Target="https://www.co.sherburne.mn.us/DocumentCenter/View/391/Adult-Resource-Directory-DDAC-PDF?bidId=%20" TargetMode="External"/><Relationship Id="rId50" Type="http://schemas.openxmlformats.org/officeDocument/2006/relationships/hyperlink" Target="http://www.epilepsyfoundation.org/" TargetMode="External"/><Relationship Id="rId104" Type="http://schemas.openxmlformats.org/officeDocument/2006/relationships/hyperlink" Target="http://www.bridgetobenefits.org/Energy_Assistance_Program_EAP2" TargetMode="External"/><Relationship Id="rId125" Type="http://schemas.openxmlformats.org/officeDocument/2006/relationships/hyperlink" Target="https://secure.ssa.gov/i1020/start" TargetMode="External"/><Relationship Id="rId146" Type="http://schemas.openxmlformats.org/officeDocument/2006/relationships/hyperlink" Target="https://www.biogenoptions.com/en_us/home/financial-insurance-cost-assistance.html" TargetMode="External"/><Relationship Id="rId167" Type="http://schemas.openxmlformats.org/officeDocument/2006/relationships/hyperlink" Target="https://apps.powerapps.com/play/e/default-f2cae92a-8892-4e20-96c4-6ad7ba8f0e72/a/bf57f81d-2bea-4d6c-8643-9ab5f1a1d4bb?tenantId=f2cae92a-8892-4e20-96c4-6ad7ba8f0e72&amp;source=AppSharedV3&amp;hint=b9406d31-4da0-4ae7-95b6-14f074133f7b&amp;sourcetime=1697131881800" TargetMode="External"/><Relationship Id="rId188" Type="http://schemas.openxmlformats.org/officeDocument/2006/relationships/hyperlink" Target="http://www.bigstonecounty.org/government/family_services/resources_&amp;_links.php" TargetMode="External"/><Relationship Id="rId311" Type="http://schemas.openxmlformats.org/officeDocument/2006/relationships/fontTable" Target="fontTable.xml"/><Relationship Id="rId71" Type="http://schemas.openxmlformats.org/officeDocument/2006/relationships/hyperlink" Target="https://www.nia.nih.gov/health/caregiving/long-distance-caregiving" TargetMode="External"/><Relationship Id="rId92" Type="http://schemas.openxmlformats.org/officeDocument/2006/relationships/hyperlink" Target="https://mn.gov/board-on-aging/" TargetMode="External"/><Relationship Id="rId213" Type="http://schemas.openxmlformats.org/officeDocument/2006/relationships/hyperlink" Target="https://www.co.dodge.wi.gov/home/showpublisheddocument/49717/638089464493270000" TargetMode="External"/><Relationship Id="rId234" Type="http://schemas.openxmlformats.org/officeDocument/2006/relationships/hyperlink" Target="https://static1.squarespace.com/static/63c9a6ab0249a276eb4fbf03/t/6481ed008b43e762a98825d9/1686236416759/Kittson+County+Resources.pdf" TargetMode="External"/><Relationship Id="rId2" Type="http://schemas.openxmlformats.org/officeDocument/2006/relationships/customXml" Target="../customXml/item2.xml"/><Relationship Id="rId29" Type="http://schemas.openxmlformats.org/officeDocument/2006/relationships/hyperlink" Target="http://www.alz.org/apps/findus.asp" TargetMode="External"/><Relationship Id="rId255" Type="http://schemas.openxmlformats.org/officeDocument/2006/relationships/hyperlink" Target="https://www.saintpetermn.gov/DocumentCenter/View/256/Nicollet-County-Resources-PDF" TargetMode="External"/><Relationship Id="rId276" Type="http://schemas.openxmlformats.org/officeDocument/2006/relationships/hyperlink" Target="https://www.ricecountymn.gov/DocumentCenter/View/2439/Rice-County-Resource-Referral-Guide" TargetMode="External"/><Relationship Id="rId297" Type="http://schemas.openxmlformats.org/officeDocument/2006/relationships/hyperlink" Target="https://www.co.traverse.mn.us/wp-content/uploads/2021/10/Traverse-County-Resource-Book-June-2019.pdf" TargetMode="External"/><Relationship Id="rId40" Type="http://schemas.openxmlformats.org/officeDocument/2006/relationships/hyperlink" Target="http://www.cancerexperienceregistry.org/" TargetMode="External"/><Relationship Id="rId115" Type="http://schemas.openxmlformats.org/officeDocument/2006/relationships/hyperlink" Target="https://prismmpls.org/program-overview/marketplace-food-shelf/" TargetMode="External"/><Relationship Id="rId136" Type="http://schemas.openxmlformats.org/officeDocument/2006/relationships/hyperlink" Target="https://www.mygooddays.org/" TargetMode="External"/><Relationship Id="rId157" Type="http://schemas.openxmlformats.org/officeDocument/2006/relationships/hyperlink" Target="https://www.novolog.com/type-2-diabetes/general-type-2/savings-and-coverage/patient-assistance-program.html" TargetMode="External"/><Relationship Id="rId178" Type="http://schemas.openxmlformats.org/officeDocument/2006/relationships/hyperlink" Target="https://aitkincountycare.org/Care_Directory.pdf" TargetMode="External"/><Relationship Id="rId301" Type="http://schemas.openxmlformats.org/officeDocument/2006/relationships/hyperlink" Target="https://www.co.washington.mn.us/DocumentCenter/View/871/Children-and-Families-resource-guide?bidId=" TargetMode="External"/><Relationship Id="rId61" Type="http://schemas.openxmlformats.org/officeDocument/2006/relationships/hyperlink" Target="https://www.hhs.gov/programs/providers-and-facilities/resources-for-caregivers/index.html" TargetMode="External"/><Relationship Id="rId82" Type="http://schemas.openxmlformats.org/officeDocument/2006/relationships/hyperlink" Target="https://airtalkwireless.com/qualify" TargetMode="External"/><Relationship Id="rId199" Type="http://schemas.openxmlformats.org/officeDocument/2006/relationships/hyperlink" Target="https://www.seniorcoalition.org/adult-day-care-respite" TargetMode="External"/><Relationship Id="rId203" Type="http://schemas.openxmlformats.org/officeDocument/2006/relationships/hyperlink" Target="https://cmcoa.org/wp-content/uploads/2021/11/2021.22-Hsg-Guide.pdf" TargetMode="External"/><Relationship Id="rId19" Type="http://schemas.openxmlformats.org/officeDocument/2006/relationships/hyperlink" Target="http://caregiver.org/node/3831" TargetMode="External"/><Relationship Id="rId224" Type="http://schemas.openxmlformats.org/officeDocument/2006/relationships/hyperlink" Target="https://semaaarochestermn.org/county-services/houston-county/" TargetMode="External"/><Relationship Id="rId245" Type="http://schemas.openxmlformats.org/officeDocument/2006/relationships/hyperlink" Target="https://intercountycc.org/media/1439/2022-community-resource-guide.pdf" TargetMode="External"/><Relationship Id="rId266" Type="http://schemas.openxmlformats.org/officeDocument/2006/relationships/hyperlink" Target="https://www.tvoc.org/services/senior-programs/" TargetMode="External"/><Relationship Id="rId287" Type="http://schemas.openxmlformats.org/officeDocument/2006/relationships/hyperlink" Target="https://cmcoa.org/wp-content/uploads/2023/02/2023-Full-Resource-Directory-2.15.23.pdf" TargetMode="External"/><Relationship Id="rId30" Type="http://schemas.openxmlformats.org/officeDocument/2006/relationships/hyperlink" Target="http://www.alz.org/care" TargetMode="External"/><Relationship Id="rId105" Type="http://schemas.openxmlformats.org/officeDocument/2006/relationships/hyperlink" Target="http://www.bridgetobenefits.org/Child_Care_Assistance_Program_CCAP2" TargetMode="External"/><Relationship Id="rId126" Type="http://schemas.openxmlformats.org/officeDocument/2006/relationships/hyperlink" Target="https://www.medicare.gov/your-medicare-costs/get-help-paying-costs/find-your-level-of-extra-help-part-d" TargetMode="External"/><Relationship Id="rId147" Type="http://schemas.openxmlformats.org/officeDocument/2006/relationships/hyperlink" Target="http://www.astrazeneca-us.com/medicines/help-affording-your-medicines" TargetMode="External"/><Relationship Id="rId168" Type="http://schemas.openxmlformats.org/officeDocument/2006/relationships/hyperlink" Target="https://minnesotarecovery.org/" TargetMode="External"/><Relationship Id="rId312" Type="http://schemas.openxmlformats.org/officeDocument/2006/relationships/theme" Target="theme/theme1.xml"/><Relationship Id="rId51" Type="http://schemas.openxmlformats.org/officeDocument/2006/relationships/hyperlink" Target="https://globalgenes.org/" TargetMode="External"/><Relationship Id="rId72" Type="http://schemas.openxmlformats.org/officeDocument/2006/relationships/hyperlink" Target="https://www.caregiver.va.gov/" TargetMode="External"/><Relationship Id="rId93" Type="http://schemas.openxmlformats.org/officeDocument/2006/relationships/hyperlink" Target="http://mylegalaid.org/" TargetMode="External"/><Relationship Id="rId189" Type="http://schemas.openxmlformats.org/officeDocument/2006/relationships/hyperlink" Target="https://oahs.us/resource-directory/" TargetMode="External"/><Relationship Id="rId3" Type="http://schemas.openxmlformats.org/officeDocument/2006/relationships/customXml" Target="../customXml/item3.xml"/><Relationship Id="rId214" Type="http://schemas.openxmlformats.org/officeDocument/2006/relationships/hyperlink" Target="https://www.douglas.co.us/wp-content/uploads/2023/08/Douglas-County-Resource-Guide-2023.pdf" TargetMode="External"/><Relationship Id="rId235" Type="http://schemas.openxmlformats.org/officeDocument/2006/relationships/hyperlink" Target="http://www.koochichingagingoptions.org/assistance-and-info.html" TargetMode="External"/><Relationship Id="rId256" Type="http://schemas.openxmlformats.org/officeDocument/2006/relationships/hyperlink" Target="https://www.co.nobles.mn.us/departments/community-services/" TargetMode="External"/><Relationship Id="rId277" Type="http://schemas.openxmlformats.org/officeDocument/2006/relationships/hyperlink" Target="https://www.laurabaker.org/files/Resource-List-Revised-March-2017-1.pdf" TargetMode="External"/><Relationship Id="rId298" Type="http://schemas.openxmlformats.org/officeDocument/2006/relationships/hyperlink" Target="https://cms9files1.revize.com/wabasha/social%20services/Community%20Resource%20Booklet%202019.pdf" TargetMode="External"/><Relationship Id="rId116" Type="http://schemas.openxmlformats.org/officeDocument/2006/relationships/hyperlink" Target="https://mn.gov/deaf-hard-of-hearing/assistive-technology/hearing-aids/hearing-aid-resources.jsp" TargetMode="External"/><Relationship Id="rId137" Type="http://schemas.openxmlformats.org/officeDocument/2006/relationships/hyperlink" Target="https://www.healthwellfoundation.org/disease-funds/" TargetMode="External"/><Relationship Id="rId158" Type="http://schemas.openxmlformats.org/officeDocument/2006/relationships/hyperlink" Target="http://www.needymeds.org/" TargetMode="External"/><Relationship Id="rId302" Type="http://schemas.openxmlformats.org/officeDocument/2006/relationships/hyperlink" Target="http://southcentral.edu/Student-Life/community-service.html" TargetMode="External"/><Relationship Id="rId20" Type="http://schemas.openxmlformats.org/officeDocument/2006/relationships/hyperlink" Target="http://www.caregiveraction.org/" TargetMode="External"/><Relationship Id="rId41" Type="http://schemas.openxmlformats.org/officeDocument/2006/relationships/hyperlink" Target="http://www.cancersupportcommunity.org/" TargetMode="External"/><Relationship Id="rId62" Type="http://schemas.openxmlformats.org/officeDocument/2006/relationships/hyperlink" Target="https://medlineplus.gov/caregivers.html" TargetMode="External"/><Relationship Id="rId83" Type="http://schemas.openxmlformats.org/officeDocument/2006/relationships/hyperlink" Target="https://mn.gov/deaf-hard-of-hearing/assistive-technology/phone-devices/" TargetMode="External"/><Relationship Id="rId179" Type="http://schemas.openxmlformats.org/officeDocument/2006/relationships/hyperlink" Target="https://accap.org/wp-content/uploads/2023/04/2022-Resource-Guide.pdf" TargetMode="External"/><Relationship Id="rId190" Type="http://schemas.openxmlformats.org/officeDocument/2006/relationships/hyperlink" Target="https://www.blueearthcountymn.gov/DocumentCenter/View/1677/HE-Community-Resources-as-of-20151231?bidId=" TargetMode="External"/><Relationship Id="rId204" Type="http://schemas.openxmlformats.org/officeDocument/2006/relationships/hyperlink" Target="https://claycountymn.gov/DocumentCenter/View/7517/FM-Resource-List" TargetMode="External"/><Relationship Id="rId225" Type="http://schemas.openxmlformats.org/officeDocument/2006/relationships/hyperlink" Target="http://www.crcinform.org/" TargetMode="External"/><Relationship Id="rId246" Type="http://schemas.openxmlformats.org/officeDocument/2006/relationships/hyperlink" Target="https://www.mnvac.org/wp-content/uploads/2023/07/2023-resource.pdf" TargetMode="External"/><Relationship Id="rId267" Type="http://schemas.openxmlformats.org/officeDocument/2006/relationships/hyperlink" Target="https://intercountycc.org/" TargetMode="External"/><Relationship Id="rId288" Type="http://schemas.openxmlformats.org/officeDocument/2006/relationships/hyperlink" Target="https://www.co.sherburne.mn.us/1365/Health-Human-Services" TargetMode="External"/><Relationship Id="rId106" Type="http://schemas.openxmlformats.org/officeDocument/2006/relationships/hyperlink" Target="http://www.bridgetobenefits.org/Minnesota%20Family%20Investment%20Program%20(MFIP)" TargetMode="External"/><Relationship Id="rId127" Type="http://schemas.openxmlformats.org/officeDocument/2006/relationships/hyperlink" Target="https://www.needymeds.org/" TargetMode="External"/><Relationship Id="rId10" Type="http://schemas.openxmlformats.org/officeDocument/2006/relationships/endnotes" Target="endnotes.xml"/><Relationship Id="rId31" Type="http://schemas.openxmlformats.org/officeDocument/2006/relationships/hyperlink" Target="https://www.alzfdn.org/" TargetMode="External"/><Relationship Id="rId52" Type="http://schemas.openxmlformats.org/officeDocument/2006/relationships/hyperlink" Target="https://www.mda.org/" TargetMode="External"/><Relationship Id="rId73" Type="http://schemas.openxmlformats.org/officeDocument/2006/relationships/hyperlink" Target="https://www.heart.org/-/media/files/health-topics/answers-by-heart/what-are-the-caregivers-rights.pdf?la=en" TargetMode="External"/><Relationship Id="rId94" Type="http://schemas.openxmlformats.org/officeDocument/2006/relationships/hyperlink" Target="http://disabilityspecialists.net/" TargetMode="External"/><Relationship Id="rId148" Type="http://schemas.openxmlformats.org/officeDocument/2006/relationships/hyperlink" Target="https://www.rxresource.org/prescription-assistance/abbott-patient-assistance-foundation.html" TargetMode="External"/><Relationship Id="rId169" Type="http://schemas.openxmlformats.org/officeDocument/2006/relationships/hyperlink" Target="mailto:info@minnesotarecovery.org" TargetMode="External"/><Relationship Id="rId4" Type="http://schemas.openxmlformats.org/officeDocument/2006/relationships/customXml" Target="../customXml/item4.xml"/><Relationship Id="rId180" Type="http://schemas.openxmlformats.org/officeDocument/2006/relationships/hyperlink" Target="http://beckercountyenergize.com/wp-content/uploads/2019/08/ResourceGuide.pdf" TargetMode="External"/><Relationship Id="rId215" Type="http://schemas.openxmlformats.org/officeDocument/2006/relationships/hyperlink" Target="http://hospicedouglascounty.org/palliative-care/" TargetMode="External"/><Relationship Id="rId236" Type="http://schemas.openxmlformats.org/officeDocument/2006/relationships/hyperlink" Target="https://www.lqpco.com/288/Resource-Directory" TargetMode="External"/><Relationship Id="rId257" Type="http://schemas.openxmlformats.org/officeDocument/2006/relationships/hyperlink" Target="https://www.co.norman.mn.us/departments/social_services/index.php" TargetMode="External"/><Relationship Id="rId278" Type="http://schemas.openxmlformats.org/officeDocument/2006/relationships/hyperlink" Target="https://semaaarochestermn.org/county-services/rice-county/" TargetMode="External"/><Relationship Id="rId303" Type="http://schemas.openxmlformats.org/officeDocument/2006/relationships/hyperlink" Target="https://www.co.wilkin.mn.us/seniorprogram" TargetMode="External"/><Relationship Id="rId42" Type="http://schemas.openxmlformats.org/officeDocument/2006/relationships/hyperlink" Target="http://www.cancersupportcommunity.org/find-affiliate" TargetMode="External"/><Relationship Id="rId84" Type="http://schemas.openxmlformats.org/officeDocument/2006/relationships/hyperlink" Target="https://www.cms.gov/LimitedIncomeandResources/01_Overview.asp" TargetMode="External"/><Relationship Id="rId138" Type="http://schemas.openxmlformats.org/officeDocument/2006/relationships/hyperlink" Target="https://www.panfoundation.org/" TargetMode="External"/><Relationship Id="rId191" Type="http://schemas.openxmlformats.org/officeDocument/2006/relationships/hyperlink" Target="https://www.blueearthcountymn.gov/522/Seniors" TargetMode="External"/><Relationship Id="rId205" Type="http://schemas.openxmlformats.org/officeDocument/2006/relationships/hyperlink" Target="https://www.needhelppayingbills.com/html/lakes_and_prairies_community_a.html" TargetMode="External"/><Relationship Id="rId247" Type="http://schemas.openxmlformats.org/officeDocument/2006/relationships/hyperlink" Target="https://www.pactforfamilies.org/ck-files/mcleod-resource-guide-online-032922.pdf" TargetMode="External"/><Relationship Id="rId107" Type="http://schemas.openxmlformats.org/officeDocument/2006/relationships/hyperlink" Target="http://www.bridgetobenefits.org/Medical_Assistance_MA2" TargetMode="External"/><Relationship Id="rId289" Type="http://schemas.openxmlformats.org/officeDocument/2006/relationships/hyperlink" Target="https://www.sibleycounty.gov/330/Public-Health-Human-Services" TargetMode="External"/><Relationship Id="rId11" Type="http://schemas.openxmlformats.org/officeDocument/2006/relationships/hyperlink" Target="https://linkmn.sharepoint.com/:w:/r/sites/CareManagementResourceCenter/UMCMDMSD/Advance%20Care%20Planning%20Resources.docx?d=w5418b6f4eacf4dccbb2433a0c6d7d90a&amp;csf=1&amp;web=1&amp;e=I0cCiF" TargetMode="External"/><Relationship Id="rId53" Type="http://schemas.openxmlformats.org/officeDocument/2006/relationships/hyperlink" Target="http://www.alsa.org/" TargetMode="External"/><Relationship Id="rId149" Type="http://schemas.openxmlformats.org/officeDocument/2006/relationships/hyperlink" Target="https://www.rxresource.org/resources/2007-05-14.Abbott.Abbott_Patient_Assistance_Foundation.398.pdf" TargetMode="External"/><Relationship Id="rId95" Type="http://schemas.openxmlformats.org/officeDocument/2006/relationships/hyperlink" Target="http://www.ssa.gov/disability/" TargetMode="External"/><Relationship Id="rId160" Type="http://schemas.openxmlformats.org/officeDocument/2006/relationships/hyperlink" Target="http://www.rxassist.org/" TargetMode="External"/><Relationship Id="rId216" Type="http://schemas.openxmlformats.org/officeDocument/2006/relationships/hyperlink" Target="https://www.mnvac.org/wp-content/uploads/2023/07/2023-resource.pdf" TargetMode="External"/><Relationship Id="rId258" Type="http://schemas.openxmlformats.org/officeDocument/2006/relationships/hyperlink" Target="https://intercountycc.org/media/1439/2022-community-resource-guide.pdf" TargetMode="External"/><Relationship Id="rId22" Type="http://schemas.openxmlformats.org/officeDocument/2006/relationships/hyperlink" Target="http://www.fda.gov/ForConsumers/ByAudience/ForWomen/WomensHealthTopics/ucm467701.htm" TargetMode="External"/><Relationship Id="rId64" Type="http://schemas.openxmlformats.org/officeDocument/2006/relationships/hyperlink" Target="https://www.caregiver.org/resource/caregiving-and-sibling-relationships-challenges-and-opportunities/" TargetMode="External"/><Relationship Id="rId118" Type="http://schemas.openxmlformats.org/officeDocument/2006/relationships/hyperlink" Target="https://www.homelessshelterdirectory.org/state/minnesota" TargetMode="External"/><Relationship Id="rId171" Type="http://schemas.openxmlformats.org/officeDocument/2006/relationships/hyperlink" Target="https://www.theliftgarage.org/" TargetMode="External"/><Relationship Id="rId227" Type="http://schemas.openxmlformats.org/officeDocument/2006/relationships/hyperlink" Target="https://www.lltc.edu/_assets/docs/resources/HubbardCountyResources.pdf" TargetMode="External"/><Relationship Id="rId269" Type="http://schemas.openxmlformats.org/officeDocument/2006/relationships/hyperlink" Target="http://www.wcmca.org/" TargetMode="External"/><Relationship Id="rId33" Type="http://schemas.openxmlformats.org/officeDocument/2006/relationships/hyperlink" Target="http://www.theaftd.org/" TargetMode="External"/><Relationship Id="rId129" Type="http://schemas.openxmlformats.org/officeDocument/2006/relationships/hyperlink" Target="https://www.walmart.com/cp/4-prescriptions/1078664" TargetMode="External"/><Relationship Id="rId280" Type="http://schemas.openxmlformats.org/officeDocument/2006/relationships/hyperlink" Target="http://www.co.roseau.mn.us/government/s_-_z/social_services/adult_services.php" TargetMode="External"/><Relationship Id="rId75" Type="http://schemas.openxmlformats.org/officeDocument/2006/relationships/hyperlink" Target="https://www.caregiveraction.org/" TargetMode="External"/><Relationship Id="rId140" Type="http://schemas.openxmlformats.org/officeDocument/2006/relationships/hyperlink" Target="https://www.patient.novartisoncology.com/financial-assistance/" TargetMode="External"/><Relationship Id="rId182" Type="http://schemas.openxmlformats.org/officeDocument/2006/relationships/hyperlink" Target="https://www.co.becker.mn.us/dept/transit/" TargetMode="External"/><Relationship Id="rId6" Type="http://schemas.openxmlformats.org/officeDocument/2006/relationships/styles" Target="styles.xml"/><Relationship Id="rId238" Type="http://schemas.openxmlformats.org/officeDocument/2006/relationships/hyperlink" Target="https://lakecountryassociates.com/wp-content/uploads/2016/01/Community-Resource-List-11-14-16-1.pdf" TargetMode="External"/><Relationship Id="rId291" Type="http://schemas.openxmlformats.org/officeDocument/2006/relationships/hyperlink" Target="https://cmcoa.org/finding-help/" TargetMode="External"/><Relationship Id="rId305" Type="http://schemas.openxmlformats.org/officeDocument/2006/relationships/hyperlink" Target="https://www.co.winona.mn.us/262/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76C18-ECD8-4F4C-A0B4-5D9EB7342A4F}">
  <ds:schemaRefs>
    <ds:schemaRef ds:uri="http://schemas.microsoft.com/sharepoint/v3/contenttype/forms"/>
  </ds:schemaRefs>
</ds:datastoreItem>
</file>

<file path=customXml/itemProps2.xml><?xml version="1.0" encoding="utf-8"?>
<ds:datastoreItem xmlns:ds="http://schemas.openxmlformats.org/officeDocument/2006/customXml" ds:itemID="{6F497572-4366-4983-9EF6-D0E7138F8568}">
  <ds:schemaRefs>
    <ds:schemaRef ds:uri="http://schemas.microsoft.com/office/2006/metadata/properties"/>
    <ds:schemaRef ds:uri="http://schemas.microsoft.com/office/infopath/2007/PartnerControls"/>
    <ds:schemaRef ds:uri="92f6d98d-eff2-4373-90d1-328ad7d0a226"/>
    <ds:schemaRef ds:uri="aad8c594-1588-4472-936b-858950c18b36"/>
  </ds:schemaRefs>
</ds:datastoreItem>
</file>

<file path=customXml/itemProps3.xml><?xml version="1.0" encoding="utf-8"?>
<ds:datastoreItem xmlns:ds="http://schemas.openxmlformats.org/officeDocument/2006/customXml" ds:itemID="{7EC455FD-BB79-4018-B507-75E2905A240F}">
  <ds:schemaRefs>
    <ds:schemaRef ds:uri="http://schemas.openxmlformats.org/officeDocument/2006/bibliography"/>
  </ds:schemaRefs>
</ds:datastoreItem>
</file>

<file path=customXml/itemProps4.xml><?xml version="1.0" encoding="utf-8"?>
<ds:datastoreItem xmlns:ds="http://schemas.openxmlformats.org/officeDocument/2006/customXml" ds:itemID="{0DA0C33F-93E0-43E2-91FD-4DC6F240B17F}"/>
</file>

<file path=docProps/app.xml><?xml version="1.0" encoding="utf-8"?>
<Properties xmlns="http://schemas.openxmlformats.org/officeDocument/2006/extended-properties" xmlns:vt="http://schemas.openxmlformats.org/officeDocument/2006/docPropsVTypes">
  <Template>Normal.dotm</Template>
  <TotalTime>1</TotalTime>
  <Pages>30</Pages>
  <Words>14751</Words>
  <Characters>84082</Characters>
  <Application>Microsoft Office Word</Application>
  <DocSecurity>0</DocSecurity>
  <Lines>700</Lines>
  <Paragraphs>197</Paragraphs>
  <ScaleCrop>false</ScaleCrop>
  <Company/>
  <LinksUpToDate>false</LinksUpToDate>
  <CharactersWithSpaces>98636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Trebil, Becca</dc:creator>
  <cp:keywords/>
  <dc:description/>
  <cp:lastModifiedBy>Pirkl, Kim</cp:lastModifiedBy>
  <cp:revision>2</cp:revision>
  <dcterms:created xsi:type="dcterms:W3CDTF">2024-12-31T14:44:00Z</dcterms:created>
  <dcterms:modified xsi:type="dcterms:W3CDTF">2024-12-31T14:44:00Z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2">
    <vt:lpwstr>CMDM</vt:lpwstr>
  </property>
  <property fmtid="{D5CDD505-2E9C-101B-9397-08002B2CF9AE}" pid="3" name="ProcessArchive">
    <vt:lpwstr>0</vt:lpwstr>
  </property>
  <property fmtid="{D5CDD505-2E9C-101B-9397-08002B2CF9AE}" pid="4" name="Order">
    <vt:lpwstr>55200.0000000000</vt:lpwstr>
  </property>
  <property fmtid="{D5CDD505-2E9C-101B-9397-08002B2CF9AE}" pid="5" name="UnilyIsFeaturedDocument">
    <vt:lpwstr>0</vt:lpwstr>
  </property>
  <property fmtid="{D5CDD505-2E9C-101B-9397-08002B2CF9AE}" pid="6" name="_dlc_DocId">
    <vt:lpwstr>SADOCID-260532771-552</vt:lpwstr>
  </property>
  <property fmtid="{D5CDD505-2E9C-101B-9397-08002B2CF9AE}" pid="7" name="ContentTypeId">
    <vt:lpwstr>0x010100492A67E8656AB841933B184C9B9D7B35</vt:lpwstr>
  </property>
  <property fmtid="{D5CDD505-2E9C-101B-9397-08002B2CF9AE}" pid="8" name="_dlc_DocIdItemGuid">
    <vt:lpwstr>fb562756-33e3-41ad-a9b7-752b32ba4645</vt:lpwstr>
  </property>
  <property fmtid="{D5CDD505-2E9C-101B-9397-08002B2CF9AE}" pid="9" name="Sub Topic">
    <vt:lpwstr>N/A</vt:lpwstr>
  </property>
  <property fmtid="{D5CDD505-2E9C-101B-9397-08002B2CF9AE}" pid="10" name="Owner">
    <vt:lpwstr>Katie Matis, Kelly Marek, Process 4.1.02</vt:lpwstr>
  </property>
  <property fmtid="{D5CDD505-2E9C-101B-9397-08002B2CF9AE}" pid="11" name="Last Updated">
    <vt:lpwstr>2020-02-17T00:00:00Z</vt:lpwstr>
  </property>
  <property fmtid="{D5CDD505-2E9C-101B-9397-08002B2CF9AE}" pid="12" name="Last Updated0">
    <vt:lpwstr>2020-09-08T00:00:00Z</vt:lpwstr>
  </property>
  <property fmtid="{D5CDD505-2E9C-101B-9397-08002B2CF9AE}" pid="13" name="_dlc_DocIdUrl">
    <vt:lpwstr>https://linkmn.sharepoint.com/sites/collaboration/bluecorelib/cmcdm/_layouts/15/DocIdRedir.aspx?ID=SADOCID-260532771-552, SADOCID-260532771-552</vt:lpwstr>
  </property>
  <property fmtid="{D5CDD505-2E9C-101B-9397-08002B2CF9AE}" pid="14" name="UnilyIsTemplate">
    <vt:lpwstr>0</vt:lpwstr>
  </property>
  <property fmtid="{D5CDD505-2E9C-101B-9397-08002B2CF9AE}" pid="15" name="MSIP_Label_f022c332-444a-4254-b930-8cf70d5ef151_Enabled">
    <vt:lpwstr>true</vt:lpwstr>
  </property>
  <property fmtid="{D5CDD505-2E9C-101B-9397-08002B2CF9AE}" pid="16" name="MSIP_Label_f022c332-444a-4254-b930-8cf70d5ef151_SetDate">
    <vt:lpwstr>2024-10-08T16:39:29Z</vt:lpwstr>
  </property>
  <property fmtid="{D5CDD505-2E9C-101B-9397-08002B2CF9AE}" pid="17" name="MSIP_Label_f022c332-444a-4254-b930-8cf70d5ef151_Method">
    <vt:lpwstr>Standard</vt:lpwstr>
  </property>
  <property fmtid="{D5CDD505-2E9C-101B-9397-08002B2CF9AE}" pid="18" name="MSIP_Label_f022c332-444a-4254-b930-8cf70d5ef151_Name">
    <vt:lpwstr>Confidential</vt:lpwstr>
  </property>
  <property fmtid="{D5CDD505-2E9C-101B-9397-08002B2CF9AE}" pid="19" name="MSIP_Label_f022c332-444a-4254-b930-8cf70d5ef151_SiteId">
    <vt:lpwstr>f2cae92a-8892-4e20-96c4-6ad7ba8f0e72</vt:lpwstr>
  </property>
  <property fmtid="{D5CDD505-2E9C-101B-9397-08002B2CF9AE}" pid="20" name="MSIP_Label_f022c332-444a-4254-b930-8cf70d5ef151_ActionId">
    <vt:lpwstr>5edb4189-373a-4d30-98d4-a9b49ed5179a</vt:lpwstr>
  </property>
  <property fmtid="{D5CDD505-2E9C-101B-9397-08002B2CF9AE}" pid="21" name="MSIP_Label_f022c332-444a-4254-b930-8cf70d5ef151_ContentBits">
    <vt:lpwstr>0</vt:lpwstr>
  </property>
</Properties>
</file>