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XSpec="right" w:tblpY="2071"/>
        <w:tblW w:w="0" w:type="auto"/>
        <w:tblBorders>
          <w:top w:val="thinThickThinSmallGap" w:sz="24" w:space="0" w:color="002060"/>
          <w:left w:val="thinThickThinSmallGap" w:sz="24" w:space="0" w:color="002060"/>
          <w:bottom w:val="thinThickThinSmallGap" w:sz="24" w:space="0" w:color="002060"/>
          <w:right w:val="thinThickThinSmallGap" w:sz="24" w:space="0" w:color="002060"/>
          <w:insideH w:val="thinThickThinSmallGap" w:sz="24" w:space="0" w:color="002060"/>
          <w:insideV w:val="thinThickThinSmallGap" w:sz="24" w:space="0" w:color="002060"/>
        </w:tblBorders>
        <w:tblLook w:val="04A0" w:firstRow="1" w:lastRow="0" w:firstColumn="1" w:lastColumn="0" w:noHBand="0" w:noVBand="1"/>
      </w:tblPr>
      <w:tblGrid>
        <w:gridCol w:w="11520"/>
      </w:tblGrid>
      <w:tr w:rsidR="00CA04A0" w14:paraId="42600EA8" w14:textId="77777777" w:rsidTr="00CA04A0">
        <w:trPr>
          <w:trHeight w:val="9330"/>
        </w:trPr>
        <w:tc>
          <w:tcPr>
            <w:tcW w:w="11520" w:type="dxa"/>
          </w:tcPr>
          <w:p w14:paraId="48B7929B" w14:textId="2BD0DDE8" w:rsidR="00B73AFF" w:rsidRPr="00813F2C" w:rsidRDefault="00C608E4" w:rsidP="00813F2C">
            <w:pPr>
              <w:spacing w:before="60" w:after="240"/>
              <w:rPr>
                <w:sz w:val="24"/>
                <w:szCs w:val="24"/>
              </w:rPr>
            </w:pPr>
            <w:r w:rsidRPr="00813F2C">
              <w:rPr>
                <w:noProof/>
                <w:sz w:val="52"/>
                <w:szCs w:val="52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38191BE5" wp14:editId="0E49790F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57785</wp:posOffset>
                      </wp:positionV>
                      <wp:extent cx="7162800" cy="386715"/>
                      <wp:effectExtent l="0" t="0" r="0" b="0"/>
                      <wp:wrapSquare wrapText="bothSides"/>
                      <wp:docPr id="15743560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2800" cy="386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4BA1CD" w14:textId="3A3F7708" w:rsidR="00C608E4" w:rsidRPr="00C54959" w:rsidRDefault="00512CB0" w:rsidP="00C608E4">
                                  <w:pPr>
                                    <w:jc w:val="center"/>
                                    <w:rPr>
                                      <w:color w:val="002060"/>
                                      <w:sz w:val="40"/>
                                      <w:szCs w:val="40"/>
                                    </w:rPr>
                                  </w:pPr>
                                  <w:r w:rsidRPr="00C54959">
                                    <w:rPr>
                                      <w:color w:val="002060"/>
                                      <w:sz w:val="40"/>
                                      <w:szCs w:val="40"/>
                                    </w:rPr>
                                    <w:t>Omada: New Program for Certain Populations of MSHO Members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191BE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.35pt;margin-top:4.55pt;width:564pt;height:30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" stroked="f">
                      <v:textbox>
                        <w:txbxContent>
                          <w:p w14:paraId="1D4BA1CD" w14:textId="3A3F7708" w:rsidR="00C608E4" w:rsidRPr="00C54959" w:rsidRDefault="00512CB0" w:rsidP="00C608E4">
                            <w:pPr>
                              <w:jc w:val="center"/>
                              <w:rPr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54959">
                              <w:rPr>
                                <w:color w:val="002060"/>
                                <w:sz w:val="40"/>
                                <w:szCs w:val="40"/>
                              </w:rPr>
                              <w:t>Omada: New Program for Certain Populations of MSHO Members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12CB0" w:rsidRPr="00813F2C">
              <w:rPr>
                <w:sz w:val="24"/>
                <w:szCs w:val="24"/>
              </w:rPr>
              <w:t>Blue Cross® and Blue Shield® of Minnesota and Blue Plus® is partnering with Omada®</w:t>
            </w:r>
            <w:r w:rsidR="00EB37A5" w:rsidRPr="00813F2C">
              <w:rPr>
                <w:sz w:val="24"/>
                <w:szCs w:val="24"/>
              </w:rPr>
              <w:t xml:space="preserve"> - a </w:t>
            </w:r>
            <w:r w:rsidR="00512CB0" w:rsidRPr="00813F2C">
              <w:rPr>
                <w:sz w:val="24"/>
                <w:szCs w:val="24"/>
              </w:rPr>
              <w:t>personalized program that provides members with the tools and support needed to reach their health goals, whether that’s managing diabetes, managing weight or improving overall health.</w:t>
            </w:r>
            <w:r w:rsidR="00B73AFF" w:rsidRPr="00813F2C">
              <w:rPr>
                <w:sz w:val="24"/>
                <w:szCs w:val="24"/>
              </w:rPr>
              <w:t xml:space="preserve">  </w:t>
            </w:r>
          </w:p>
          <w:p w14:paraId="0F1B7B30" w14:textId="0C475C31" w:rsidR="00EB37A5" w:rsidRPr="00813F2C" w:rsidRDefault="00512CB0" w:rsidP="00813F2C">
            <w:pPr>
              <w:spacing w:before="60" w:after="240"/>
              <w:rPr>
                <w:sz w:val="24"/>
                <w:szCs w:val="24"/>
              </w:rPr>
            </w:pPr>
            <w:r w:rsidRPr="00813F2C">
              <w:rPr>
                <w:sz w:val="24"/>
                <w:szCs w:val="24"/>
              </w:rPr>
              <w:t xml:space="preserve">Omada comes </w:t>
            </w:r>
            <w:r w:rsidRPr="00813F2C">
              <w:rPr>
                <w:b/>
                <w:bCs/>
                <w:sz w:val="24"/>
                <w:szCs w:val="24"/>
              </w:rPr>
              <w:t>at no cost to qualifying SecureBlue MSHO</w:t>
            </w:r>
            <w:r w:rsidRPr="00813F2C">
              <w:rPr>
                <w:sz w:val="24"/>
                <w:szCs w:val="24"/>
              </w:rPr>
              <w:t xml:space="preserve"> </w:t>
            </w:r>
            <w:r w:rsidRPr="00813F2C">
              <w:rPr>
                <w:b/>
                <w:bCs/>
                <w:sz w:val="24"/>
                <w:szCs w:val="24"/>
              </w:rPr>
              <w:t>members</w:t>
            </w:r>
            <w:r w:rsidR="00EB37A5" w:rsidRPr="00813F2C">
              <w:rPr>
                <w:b/>
                <w:bCs/>
                <w:sz w:val="24"/>
                <w:szCs w:val="24"/>
              </w:rPr>
              <w:t>,</w:t>
            </w:r>
            <w:r w:rsidRPr="00813F2C">
              <w:rPr>
                <w:sz w:val="24"/>
                <w:szCs w:val="24"/>
              </w:rPr>
              <w:t xml:space="preserve"> </w:t>
            </w:r>
            <w:r w:rsidR="00EB37A5" w:rsidRPr="00813F2C">
              <w:rPr>
                <w:sz w:val="24"/>
                <w:szCs w:val="24"/>
              </w:rPr>
              <w:t xml:space="preserve">and provides one-on-one support from a personal health coach, easy monitoring with devices and tools </w:t>
            </w:r>
            <w:r w:rsidR="009D01D3" w:rsidRPr="00813F2C">
              <w:rPr>
                <w:sz w:val="24"/>
                <w:szCs w:val="24"/>
              </w:rPr>
              <w:t>participating members can keep</w:t>
            </w:r>
            <w:r w:rsidR="00EB37A5" w:rsidRPr="00813F2C">
              <w:rPr>
                <w:sz w:val="24"/>
                <w:szCs w:val="24"/>
              </w:rPr>
              <w:t xml:space="preserve">, access to expert guidance from clinical specialists, and tools to help manage stress.  </w:t>
            </w:r>
          </w:p>
          <w:p w14:paraId="752769CB" w14:textId="49BBDFC3" w:rsidR="00512CB0" w:rsidRPr="00813F2C" w:rsidRDefault="00EB37A5" w:rsidP="00B73AFF">
            <w:pPr>
              <w:spacing w:before="60" w:after="60"/>
              <w:rPr>
                <w:sz w:val="24"/>
                <w:szCs w:val="24"/>
              </w:rPr>
            </w:pPr>
            <w:r w:rsidRPr="00813F2C">
              <w:rPr>
                <w:sz w:val="24"/>
                <w:szCs w:val="24"/>
              </w:rPr>
              <w:t>Omada</w:t>
            </w:r>
            <w:r w:rsidR="00512CB0" w:rsidRPr="00813F2C">
              <w:rPr>
                <w:sz w:val="24"/>
                <w:szCs w:val="24"/>
              </w:rPr>
              <w:t xml:space="preserve"> is designed for people who are:</w:t>
            </w:r>
          </w:p>
          <w:p w14:paraId="0627AA78" w14:textId="0D780628" w:rsidR="00512CB0" w:rsidRPr="00813F2C" w:rsidRDefault="00512CB0" w:rsidP="00B73AFF">
            <w:pPr>
              <w:pStyle w:val="ListParagraph"/>
              <w:numPr>
                <w:ilvl w:val="0"/>
                <w:numId w:val="18"/>
              </w:numPr>
              <w:spacing w:before="60" w:after="60" w:line="240" w:lineRule="auto"/>
              <w:rPr>
                <w:sz w:val="24"/>
                <w:szCs w:val="24"/>
              </w:rPr>
            </w:pPr>
            <w:r w:rsidRPr="00813F2C">
              <w:rPr>
                <w:sz w:val="24"/>
                <w:szCs w:val="24"/>
              </w:rPr>
              <w:t xml:space="preserve">at risk of type 2 diabetes or heart disease, or </w:t>
            </w:r>
          </w:p>
          <w:p w14:paraId="79E0B73E" w14:textId="27DF765A" w:rsidR="00512CB0" w:rsidRPr="00813F2C" w:rsidRDefault="00512CB0" w:rsidP="00813F2C">
            <w:pPr>
              <w:pStyle w:val="ListParagraph"/>
              <w:numPr>
                <w:ilvl w:val="0"/>
                <w:numId w:val="18"/>
              </w:numPr>
              <w:spacing w:before="60" w:after="240" w:line="240" w:lineRule="auto"/>
              <w:ind w:left="763"/>
              <w:rPr>
                <w:sz w:val="24"/>
                <w:szCs w:val="24"/>
              </w:rPr>
            </w:pPr>
            <w:r w:rsidRPr="00813F2C">
              <w:rPr>
                <w:sz w:val="24"/>
                <w:szCs w:val="24"/>
              </w:rPr>
              <w:t>are living with diabetes or high blood pressure.</w:t>
            </w:r>
          </w:p>
          <w:p w14:paraId="164E96F7" w14:textId="77777777" w:rsidR="00512CB0" w:rsidRPr="00813F2C" w:rsidRDefault="00512CB0" w:rsidP="00B73AFF">
            <w:pPr>
              <w:spacing w:before="60" w:after="60"/>
              <w:rPr>
                <w:sz w:val="24"/>
                <w:szCs w:val="24"/>
              </w:rPr>
            </w:pPr>
            <w:r w:rsidRPr="00813F2C">
              <w:rPr>
                <w:sz w:val="24"/>
                <w:szCs w:val="24"/>
              </w:rPr>
              <w:t>To participate, the member must:</w:t>
            </w:r>
          </w:p>
          <w:p w14:paraId="24D722A5" w14:textId="77777777" w:rsidR="00512CB0" w:rsidRPr="00813F2C" w:rsidRDefault="00512CB0" w:rsidP="00B73AFF">
            <w:pPr>
              <w:pStyle w:val="ListParagraph"/>
              <w:numPr>
                <w:ilvl w:val="0"/>
                <w:numId w:val="19"/>
              </w:numPr>
              <w:spacing w:before="60" w:after="60" w:line="240" w:lineRule="auto"/>
              <w:rPr>
                <w:sz w:val="24"/>
                <w:szCs w:val="24"/>
              </w:rPr>
            </w:pPr>
            <w:r w:rsidRPr="00813F2C">
              <w:rPr>
                <w:sz w:val="24"/>
                <w:szCs w:val="24"/>
              </w:rPr>
              <w:t>be enrolled in a SecureBlue MSHO,</w:t>
            </w:r>
          </w:p>
          <w:p w14:paraId="296AB18E" w14:textId="77777777" w:rsidR="00512CB0" w:rsidRPr="00813F2C" w:rsidRDefault="00512CB0" w:rsidP="00B73AFF">
            <w:pPr>
              <w:pStyle w:val="ListParagraph"/>
              <w:numPr>
                <w:ilvl w:val="0"/>
                <w:numId w:val="19"/>
              </w:numPr>
              <w:spacing w:before="60" w:after="60" w:line="240" w:lineRule="auto"/>
              <w:rPr>
                <w:sz w:val="24"/>
                <w:szCs w:val="24"/>
              </w:rPr>
            </w:pPr>
            <w:r w:rsidRPr="00813F2C">
              <w:rPr>
                <w:sz w:val="24"/>
                <w:szCs w:val="24"/>
              </w:rPr>
              <w:t xml:space="preserve">have a valid email address and digital access, </w:t>
            </w:r>
          </w:p>
          <w:p w14:paraId="23C623F7" w14:textId="46B130CD" w:rsidR="00A54550" w:rsidRPr="00813F2C" w:rsidRDefault="00A54550" w:rsidP="00B73AFF">
            <w:pPr>
              <w:pStyle w:val="ListParagraph"/>
              <w:numPr>
                <w:ilvl w:val="0"/>
                <w:numId w:val="19"/>
              </w:numPr>
              <w:spacing w:before="60" w:after="60" w:line="240" w:lineRule="auto"/>
              <w:rPr>
                <w:sz w:val="24"/>
                <w:szCs w:val="24"/>
              </w:rPr>
            </w:pPr>
            <w:r w:rsidRPr="00813F2C">
              <w:rPr>
                <w:sz w:val="24"/>
                <w:szCs w:val="24"/>
              </w:rPr>
              <w:t>reside in the community (unavailable to members residing in a nursing facility), and</w:t>
            </w:r>
          </w:p>
          <w:p w14:paraId="74B4B6C2" w14:textId="564A8DDA" w:rsidR="00E40A2B" w:rsidRPr="00813F2C" w:rsidRDefault="00512CB0" w:rsidP="00813F2C">
            <w:pPr>
              <w:pStyle w:val="ListParagraph"/>
              <w:numPr>
                <w:ilvl w:val="0"/>
                <w:numId w:val="19"/>
              </w:numPr>
              <w:spacing w:before="60" w:after="240" w:line="240" w:lineRule="auto"/>
              <w:ind w:left="763"/>
              <w:rPr>
                <w:sz w:val="24"/>
                <w:szCs w:val="24"/>
              </w:rPr>
            </w:pPr>
            <w:r w:rsidRPr="00813F2C">
              <w:rPr>
                <w:sz w:val="24"/>
                <w:szCs w:val="24"/>
              </w:rPr>
              <w:t>be determined eligible for the Omada program.</w:t>
            </w:r>
          </w:p>
          <w:p w14:paraId="286BA987" w14:textId="41D3DA1A" w:rsidR="00463DFC" w:rsidRPr="00813F2C" w:rsidRDefault="00463DFC" w:rsidP="00813F2C">
            <w:pPr>
              <w:spacing w:after="240"/>
              <w:rPr>
                <w:sz w:val="24"/>
                <w:szCs w:val="24"/>
              </w:rPr>
            </w:pPr>
            <w:r w:rsidRPr="00813F2C">
              <w:rPr>
                <w:sz w:val="24"/>
                <w:szCs w:val="24"/>
              </w:rPr>
              <w:t xml:space="preserve">Additional information can be found </w:t>
            </w:r>
            <w:r w:rsidR="00ED12E1" w:rsidRPr="00813F2C">
              <w:rPr>
                <w:sz w:val="24"/>
                <w:szCs w:val="24"/>
              </w:rPr>
              <w:t xml:space="preserve">at </w:t>
            </w:r>
            <w:r w:rsidR="00813F2C">
              <w:rPr>
                <w:sz w:val="24"/>
                <w:szCs w:val="24"/>
              </w:rPr>
              <w:t>Omada’s</w:t>
            </w:r>
            <w:r w:rsidR="00ED12E1" w:rsidRPr="00813F2C">
              <w:rPr>
                <w:sz w:val="24"/>
                <w:szCs w:val="24"/>
              </w:rPr>
              <w:t xml:space="preserve"> member-facing landing page,</w:t>
            </w:r>
            <w:r w:rsidRPr="00813F2C">
              <w:rPr>
                <w:sz w:val="24"/>
                <w:szCs w:val="24"/>
              </w:rPr>
              <w:t xml:space="preserve"> </w:t>
            </w:r>
            <w:hyperlink r:id="rId7" w:history="1">
              <w:r w:rsidRPr="00813F2C">
                <w:rPr>
                  <w:rStyle w:val="Hyperlink"/>
                  <w:sz w:val="24"/>
                  <w:szCs w:val="24"/>
                </w:rPr>
                <w:t>Omadahealth.com/BluePlus</w:t>
              </w:r>
            </w:hyperlink>
            <w:r w:rsidRPr="00813F2C">
              <w:rPr>
                <w:sz w:val="24"/>
                <w:szCs w:val="24"/>
              </w:rPr>
              <w:t>.</w:t>
            </w:r>
          </w:p>
          <w:p w14:paraId="434583AB" w14:textId="34214457" w:rsidR="000D088F" w:rsidRPr="00813F2C" w:rsidRDefault="000D088F" w:rsidP="00813F2C">
            <w:pPr>
              <w:spacing w:before="60" w:after="120"/>
              <w:rPr>
                <w:b/>
                <w:bCs/>
                <w:sz w:val="28"/>
                <w:szCs w:val="28"/>
              </w:rPr>
            </w:pPr>
            <w:r w:rsidRPr="00813F2C">
              <w:rPr>
                <w:b/>
                <w:bCs/>
                <w:sz w:val="28"/>
                <w:szCs w:val="28"/>
              </w:rPr>
              <w:t>Care Coordinators are encouraged to attend an informational session on Wednesday, August 21</w:t>
            </w:r>
            <w:r w:rsidRPr="00813F2C">
              <w:rPr>
                <w:b/>
                <w:bCs/>
                <w:sz w:val="28"/>
                <w:szCs w:val="28"/>
                <w:vertAlign w:val="superscript"/>
              </w:rPr>
              <w:t xml:space="preserve">st </w:t>
            </w:r>
            <w:r w:rsidRPr="00813F2C">
              <w:rPr>
                <w:b/>
                <w:bCs/>
                <w:sz w:val="28"/>
                <w:szCs w:val="28"/>
              </w:rPr>
              <w:t>at 11 AM, to learn more about this program.  TEAMS link below.</w:t>
            </w:r>
          </w:p>
          <w:p w14:paraId="37D2AAE1" w14:textId="68B17635" w:rsidR="000D088F" w:rsidRPr="00813F2C" w:rsidRDefault="000D088F" w:rsidP="000D088F">
            <w:pPr>
              <w:jc w:val="center"/>
              <w:rPr>
                <w:b/>
                <w:bCs/>
                <w:sz w:val="36"/>
                <w:szCs w:val="36"/>
              </w:rPr>
            </w:pPr>
            <w:r w:rsidRPr="00813F2C">
              <w:rPr>
                <w:b/>
                <w:bCs/>
                <w:sz w:val="36"/>
                <w:szCs w:val="36"/>
              </w:rPr>
              <w:t>Microsoft Teams</w:t>
            </w:r>
          </w:p>
          <w:p w14:paraId="0183DDF3" w14:textId="77777777" w:rsidR="000D088F" w:rsidRPr="00813F2C" w:rsidRDefault="004618E4" w:rsidP="000D088F">
            <w:pPr>
              <w:jc w:val="center"/>
              <w:rPr>
                <w:sz w:val="28"/>
                <w:szCs w:val="28"/>
              </w:rPr>
            </w:pPr>
            <w:hyperlink r:id="rId8" w:tgtFrame="_blank" w:tooltip="Meeting join link" w:history="1">
              <w:r w:rsidR="000D088F" w:rsidRPr="00813F2C">
                <w:rPr>
                  <w:rStyle w:val="Hyperlink"/>
                  <w:b/>
                  <w:bCs/>
                  <w:sz w:val="28"/>
                  <w:szCs w:val="28"/>
                </w:rPr>
                <w:t>Join the meeting now</w:t>
              </w:r>
            </w:hyperlink>
          </w:p>
          <w:p w14:paraId="3AE66B53" w14:textId="77777777" w:rsidR="000D088F" w:rsidRPr="00813F2C" w:rsidRDefault="000D088F" w:rsidP="000D088F">
            <w:pPr>
              <w:jc w:val="center"/>
              <w:rPr>
                <w:sz w:val="28"/>
                <w:szCs w:val="28"/>
              </w:rPr>
            </w:pPr>
            <w:r w:rsidRPr="00813F2C">
              <w:rPr>
                <w:sz w:val="28"/>
                <w:szCs w:val="28"/>
              </w:rPr>
              <w:t>Meeting ID: 242 952 145 202</w:t>
            </w:r>
          </w:p>
          <w:p w14:paraId="694A035D" w14:textId="517A37F4" w:rsidR="000D088F" w:rsidRPr="00813F2C" w:rsidRDefault="000D088F" w:rsidP="00E96CCF">
            <w:pPr>
              <w:jc w:val="center"/>
              <w:rPr>
                <w:sz w:val="28"/>
                <w:szCs w:val="28"/>
              </w:rPr>
            </w:pPr>
            <w:r w:rsidRPr="00813F2C">
              <w:rPr>
                <w:sz w:val="28"/>
                <w:szCs w:val="28"/>
              </w:rPr>
              <w:t>Passcode: M4xzCC</w:t>
            </w:r>
          </w:p>
          <w:p w14:paraId="01C61956" w14:textId="33A3D76E" w:rsidR="007A31BA" w:rsidRPr="00813F2C" w:rsidRDefault="007A31BA" w:rsidP="007A31BA">
            <w:pPr>
              <w:spacing w:before="60" w:after="60"/>
              <w:rPr>
                <w:sz w:val="24"/>
                <w:szCs w:val="24"/>
              </w:rPr>
            </w:pPr>
            <w:r w:rsidRPr="00813F2C">
              <w:rPr>
                <w:sz w:val="24"/>
                <w:szCs w:val="24"/>
              </w:rPr>
              <w:lastRenderedPageBreak/>
              <w:t>Outreach to MSHO members about Omada will begin August 15</w:t>
            </w:r>
            <w:r w:rsidRPr="00813F2C">
              <w:rPr>
                <w:sz w:val="24"/>
                <w:szCs w:val="24"/>
                <w:vertAlign w:val="superscript"/>
              </w:rPr>
              <w:t>th</w:t>
            </w:r>
            <w:r w:rsidRPr="00813F2C">
              <w:rPr>
                <w:sz w:val="24"/>
                <w:szCs w:val="24"/>
              </w:rPr>
              <w:t xml:space="preserve"> with an initial email.  </w:t>
            </w:r>
          </w:p>
          <w:p w14:paraId="73285FE8" w14:textId="77777777" w:rsidR="007A31BA" w:rsidRPr="00813F2C" w:rsidRDefault="007A31BA" w:rsidP="007A31BA">
            <w:pPr>
              <w:pStyle w:val="ListParagraph"/>
              <w:numPr>
                <w:ilvl w:val="0"/>
                <w:numId w:val="22"/>
              </w:numPr>
              <w:spacing w:before="60" w:after="60" w:line="240" w:lineRule="auto"/>
              <w:rPr>
                <w:b/>
                <w:bCs/>
                <w:sz w:val="24"/>
                <w:szCs w:val="24"/>
              </w:rPr>
            </w:pPr>
            <w:r w:rsidRPr="00813F2C">
              <w:rPr>
                <w:sz w:val="24"/>
                <w:szCs w:val="24"/>
              </w:rPr>
              <w:t>A follow-up email will be sent August 22</w:t>
            </w:r>
            <w:r w:rsidRPr="00813F2C">
              <w:rPr>
                <w:sz w:val="24"/>
                <w:szCs w:val="24"/>
                <w:vertAlign w:val="superscript"/>
              </w:rPr>
              <w:t>nd</w:t>
            </w:r>
            <w:r w:rsidRPr="00813F2C">
              <w:rPr>
                <w:sz w:val="24"/>
                <w:szCs w:val="24"/>
              </w:rPr>
              <w:t xml:space="preserve">, followed by a letter in late September.  </w:t>
            </w:r>
          </w:p>
          <w:p w14:paraId="535D5250" w14:textId="0D2E6593" w:rsidR="007A31BA" w:rsidRPr="00813F2C" w:rsidRDefault="00ED12E1" w:rsidP="007A31BA">
            <w:pPr>
              <w:pStyle w:val="ListParagraph"/>
              <w:numPr>
                <w:ilvl w:val="0"/>
                <w:numId w:val="22"/>
              </w:numPr>
              <w:spacing w:before="60" w:after="60" w:line="240" w:lineRule="auto"/>
              <w:rPr>
                <w:b/>
                <w:bCs/>
                <w:sz w:val="24"/>
                <w:szCs w:val="24"/>
              </w:rPr>
            </w:pPr>
            <w:r w:rsidRPr="00813F2C">
              <w:rPr>
                <w:sz w:val="24"/>
                <w:szCs w:val="24"/>
              </w:rPr>
              <w:t>To review what members will be receiving, please</w:t>
            </w:r>
            <w:r w:rsidR="007A31BA" w:rsidRPr="00813F2C">
              <w:rPr>
                <w:sz w:val="24"/>
                <w:szCs w:val="24"/>
              </w:rPr>
              <w:t xml:space="preserve"> </w:t>
            </w:r>
            <w:r w:rsidRPr="00813F2C">
              <w:rPr>
                <w:sz w:val="24"/>
                <w:szCs w:val="24"/>
              </w:rPr>
              <w:t xml:space="preserve">refer to sample </w:t>
            </w:r>
            <w:r w:rsidR="007A31BA" w:rsidRPr="00813F2C">
              <w:rPr>
                <w:sz w:val="24"/>
                <w:szCs w:val="24"/>
              </w:rPr>
              <w:t xml:space="preserve">DHS-approved communications </w:t>
            </w:r>
            <w:r w:rsidRPr="00813F2C">
              <w:rPr>
                <w:sz w:val="24"/>
                <w:szCs w:val="24"/>
              </w:rPr>
              <w:t>below</w:t>
            </w:r>
            <w:r w:rsidR="007A31BA" w:rsidRPr="00813F2C">
              <w:rPr>
                <w:sz w:val="24"/>
                <w:szCs w:val="24"/>
              </w:rPr>
              <w:t>.</w:t>
            </w:r>
            <w:r w:rsidR="007A31BA" w:rsidRPr="00813F2C">
              <w:rPr>
                <w:b/>
                <w:bCs/>
                <w:sz w:val="24"/>
                <w:szCs w:val="24"/>
              </w:rPr>
              <w:t xml:space="preserve"> </w:t>
            </w:r>
          </w:p>
          <w:p w14:paraId="1916AEAC" w14:textId="77777777" w:rsidR="007A31BA" w:rsidRPr="00813F2C" w:rsidRDefault="007A31BA" w:rsidP="007A31BA">
            <w:pPr>
              <w:pStyle w:val="ListParagraph"/>
              <w:spacing w:before="60" w:after="60" w:line="240" w:lineRule="auto"/>
              <w:ind w:left="720"/>
              <w:rPr>
                <w:b/>
                <w:bCs/>
                <w:sz w:val="24"/>
                <w:szCs w:val="24"/>
              </w:rPr>
            </w:pPr>
          </w:p>
          <w:p w14:paraId="74054267" w14:textId="2657DA4E" w:rsidR="007A31BA" w:rsidRPr="00813F2C" w:rsidRDefault="007A31BA" w:rsidP="00ED12E1">
            <w:pPr>
              <w:spacing w:before="60" w:after="60"/>
              <w:jc w:val="center"/>
              <w:rPr>
                <w:b/>
                <w:bCs/>
                <w:sz w:val="24"/>
                <w:szCs w:val="24"/>
              </w:rPr>
            </w:pPr>
            <w:r w:rsidRPr="00813F2C">
              <w:rPr>
                <w:sz w:val="24"/>
                <w:szCs w:val="24"/>
              </w:rPr>
              <w:object w:dxaOrig="1502" w:dyaOrig="986" w14:anchorId="4ECE460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15pt;height:49.45pt" o:ole="">
                  <v:imagedata r:id="rId9" o:title=""/>
                </v:shape>
                <o:OLEObject Type="Embed" ProgID="Acrobat.Document.DC" ShapeID="_x0000_i1025" DrawAspect="Icon" ObjectID="_1785315777" r:id="rId10"/>
              </w:object>
            </w:r>
            <w:r w:rsidRPr="00813F2C">
              <w:rPr>
                <w:b/>
                <w:bCs/>
                <w:sz w:val="24"/>
                <w:szCs w:val="24"/>
              </w:rPr>
              <w:t xml:space="preserve">    </w:t>
            </w:r>
            <w:r w:rsidRPr="00813F2C">
              <w:rPr>
                <w:sz w:val="24"/>
                <w:szCs w:val="24"/>
              </w:rPr>
              <w:object w:dxaOrig="1502" w:dyaOrig="986" w14:anchorId="59E8325F">
                <v:shape id="_x0000_i1026" type="#_x0000_t75" style="width:75.15pt;height:49.45pt" o:ole="">
                  <v:imagedata r:id="rId11" o:title=""/>
                </v:shape>
                <o:OLEObject Type="Embed" ProgID="Acrobat.Document.DC" ShapeID="_x0000_i1026" DrawAspect="Icon" ObjectID="_1785315778" r:id="rId12"/>
              </w:object>
            </w:r>
            <w:r w:rsidRPr="00813F2C">
              <w:rPr>
                <w:b/>
                <w:bCs/>
                <w:sz w:val="24"/>
                <w:szCs w:val="24"/>
              </w:rPr>
              <w:t xml:space="preserve">    </w:t>
            </w:r>
            <w:r w:rsidRPr="00813F2C">
              <w:rPr>
                <w:sz w:val="24"/>
                <w:szCs w:val="24"/>
              </w:rPr>
              <w:object w:dxaOrig="1502" w:dyaOrig="986" w14:anchorId="42952442">
                <v:shape id="_x0000_i1027" type="#_x0000_t75" style="width:75.15pt;height:49.45pt" o:ole="">
                  <v:imagedata r:id="rId13" o:title=""/>
                </v:shape>
                <o:OLEObject Type="Embed" ProgID="Acrobat.Document.DC" ShapeID="_x0000_i1027" DrawAspect="Icon" ObjectID="_1785315779" r:id="rId14"/>
              </w:object>
            </w:r>
          </w:p>
          <w:p w14:paraId="3266330A" w14:textId="77777777" w:rsidR="007A31BA" w:rsidRPr="00813F2C" w:rsidRDefault="007A31BA" w:rsidP="007A31BA">
            <w:pPr>
              <w:pStyle w:val="ListParagraph"/>
              <w:spacing w:before="60" w:after="60" w:line="240" w:lineRule="auto"/>
              <w:ind w:left="720"/>
              <w:rPr>
                <w:b/>
                <w:bCs/>
                <w:sz w:val="24"/>
                <w:szCs w:val="24"/>
              </w:rPr>
            </w:pPr>
          </w:p>
          <w:p w14:paraId="76DA891E" w14:textId="40A245FD" w:rsidR="00463DFC" w:rsidRPr="00813F2C" w:rsidRDefault="00ED12E1" w:rsidP="000D088F">
            <w:pPr>
              <w:spacing w:before="60" w:after="60"/>
              <w:rPr>
                <w:sz w:val="24"/>
                <w:szCs w:val="24"/>
              </w:rPr>
            </w:pPr>
            <w:r w:rsidRPr="00813F2C">
              <w:rPr>
                <w:sz w:val="24"/>
                <w:szCs w:val="24"/>
              </w:rPr>
              <w:t xml:space="preserve">With the addition of Omada, </w:t>
            </w:r>
            <w:r w:rsidR="000D088F" w:rsidRPr="00813F2C">
              <w:rPr>
                <w:sz w:val="24"/>
                <w:szCs w:val="24"/>
              </w:rPr>
              <w:t xml:space="preserve">Blue Plus </w:t>
            </w:r>
            <w:r w:rsidR="007A31BA" w:rsidRPr="00813F2C">
              <w:rPr>
                <w:sz w:val="24"/>
                <w:szCs w:val="24"/>
              </w:rPr>
              <w:t xml:space="preserve">now </w:t>
            </w:r>
            <w:r w:rsidR="000D088F" w:rsidRPr="00813F2C">
              <w:rPr>
                <w:sz w:val="24"/>
                <w:szCs w:val="24"/>
              </w:rPr>
              <w:t>offers two programs</w:t>
            </w:r>
            <w:r w:rsidR="00E96CCF" w:rsidRPr="00813F2C">
              <w:rPr>
                <w:sz w:val="24"/>
                <w:szCs w:val="24"/>
              </w:rPr>
              <w:t xml:space="preserve"> for</w:t>
            </w:r>
            <w:r w:rsidR="000D088F" w:rsidRPr="00813F2C">
              <w:rPr>
                <w:sz w:val="24"/>
                <w:szCs w:val="24"/>
              </w:rPr>
              <w:t xml:space="preserve"> controlling blood pressure: </w:t>
            </w:r>
          </w:p>
          <w:p w14:paraId="4DD216D3" w14:textId="77777777" w:rsidR="00463DFC" w:rsidRPr="00813F2C" w:rsidRDefault="000D088F" w:rsidP="00463DFC">
            <w:pPr>
              <w:pStyle w:val="ListParagraph"/>
              <w:numPr>
                <w:ilvl w:val="0"/>
                <w:numId w:val="21"/>
              </w:numPr>
              <w:spacing w:before="60" w:after="60" w:line="240" w:lineRule="auto"/>
              <w:rPr>
                <w:sz w:val="24"/>
                <w:szCs w:val="24"/>
              </w:rPr>
            </w:pPr>
            <w:proofErr w:type="spellStart"/>
            <w:r w:rsidRPr="00813F2C">
              <w:rPr>
                <w:sz w:val="24"/>
                <w:szCs w:val="24"/>
              </w:rPr>
              <w:t>QMedic</w:t>
            </w:r>
            <w:proofErr w:type="spellEnd"/>
            <w:r w:rsidRPr="00813F2C">
              <w:rPr>
                <w:sz w:val="24"/>
                <w:szCs w:val="24"/>
              </w:rPr>
              <w:t xml:space="preserve"> Blood Pressure </w:t>
            </w:r>
            <w:r w:rsidR="00E96CCF" w:rsidRPr="00813F2C">
              <w:rPr>
                <w:sz w:val="24"/>
                <w:szCs w:val="24"/>
              </w:rPr>
              <w:t>Monitoring Service</w:t>
            </w:r>
            <w:r w:rsidR="00463DFC" w:rsidRPr="00813F2C">
              <w:rPr>
                <w:sz w:val="24"/>
                <w:szCs w:val="24"/>
              </w:rPr>
              <w:t>, and</w:t>
            </w:r>
          </w:p>
          <w:p w14:paraId="0CEC220B" w14:textId="31BE97A7" w:rsidR="00E96CCF" w:rsidRPr="00813F2C" w:rsidRDefault="00E96CCF" w:rsidP="00813F2C">
            <w:pPr>
              <w:pStyle w:val="ListParagraph"/>
              <w:numPr>
                <w:ilvl w:val="0"/>
                <w:numId w:val="21"/>
              </w:numPr>
              <w:spacing w:before="0" w:after="120" w:line="240" w:lineRule="auto"/>
              <w:rPr>
                <w:sz w:val="24"/>
                <w:szCs w:val="24"/>
              </w:rPr>
            </w:pPr>
            <w:r w:rsidRPr="00813F2C">
              <w:rPr>
                <w:sz w:val="24"/>
                <w:szCs w:val="24"/>
              </w:rPr>
              <w:t>Omada Hypertension Management Program</w:t>
            </w:r>
            <w:r w:rsidR="00463DFC" w:rsidRPr="00813F2C">
              <w:rPr>
                <w:sz w:val="24"/>
                <w:szCs w:val="24"/>
              </w:rPr>
              <w:t>.</w:t>
            </w:r>
          </w:p>
          <w:p w14:paraId="2B379EE7" w14:textId="350DBE06" w:rsidR="00C54959" w:rsidRPr="00813F2C" w:rsidRDefault="00463DFC" w:rsidP="00813F2C">
            <w:pPr>
              <w:spacing w:before="60" w:after="240"/>
              <w:rPr>
                <w:sz w:val="24"/>
                <w:szCs w:val="24"/>
              </w:rPr>
            </w:pPr>
            <w:r w:rsidRPr="00813F2C">
              <w:rPr>
                <w:sz w:val="24"/>
                <w:szCs w:val="24"/>
              </w:rPr>
              <w:t>For information</w:t>
            </w:r>
            <w:r w:rsidR="007A31BA" w:rsidRPr="00813F2C">
              <w:rPr>
                <w:sz w:val="24"/>
                <w:szCs w:val="24"/>
              </w:rPr>
              <w:t xml:space="preserve"> about the two programs</w:t>
            </w:r>
            <w:r w:rsidRPr="00813F2C">
              <w:rPr>
                <w:sz w:val="24"/>
                <w:szCs w:val="24"/>
              </w:rPr>
              <w:t xml:space="preserve">, </w:t>
            </w:r>
            <w:r w:rsidR="007A31BA" w:rsidRPr="00813F2C">
              <w:rPr>
                <w:sz w:val="24"/>
                <w:szCs w:val="24"/>
              </w:rPr>
              <w:t>please review the</w:t>
            </w:r>
            <w:r w:rsidR="000D088F" w:rsidRPr="00813F2C">
              <w:rPr>
                <w:sz w:val="24"/>
                <w:szCs w:val="24"/>
              </w:rPr>
              <w:t xml:space="preserve"> Care Coordinator reference document, </w:t>
            </w:r>
            <w:r w:rsidR="000D088F" w:rsidRPr="00813F2C">
              <w:rPr>
                <w:i/>
                <w:iCs/>
                <w:sz w:val="24"/>
                <w:szCs w:val="24"/>
              </w:rPr>
              <w:t>Controlling Blood Pressure services/programs for SecureBlue MSHO Members</w:t>
            </w:r>
            <w:r w:rsidR="00ED12E1" w:rsidRPr="00813F2C">
              <w:rPr>
                <w:i/>
                <w:iCs/>
                <w:sz w:val="24"/>
                <w:szCs w:val="24"/>
              </w:rPr>
              <w:t>,</w:t>
            </w:r>
            <w:r w:rsidR="007A31BA" w:rsidRPr="00813F2C">
              <w:rPr>
                <w:i/>
                <w:iCs/>
                <w:sz w:val="24"/>
                <w:szCs w:val="24"/>
              </w:rPr>
              <w:t xml:space="preserve"> </w:t>
            </w:r>
            <w:r w:rsidR="007A31BA" w:rsidRPr="00813F2C">
              <w:rPr>
                <w:sz w:val="24"/>
                <w:szCs w:val="24"/>
              </w:rPr>
              <w:t>included with this Communique</w:t>
            </w:r>
            <w:r w:rsidR="00E96CCF" w:rsidRPr="00813F2C">
              <w:rPr>
                <w:sz w:val="24"/>
                <w:szCs w:val="24"/>
              </w:rPr>
              <w:t>.</w:t>
            </w:r>
          </w:p>
          <w:p w14:paraId="0F1C122E" w14:textId="48116452" w:rsidR="00A742D3" w:rsidRPr="00813F2C" w:rsidRDefault="000D088F" w:rsidP="000D088F">
            <w:pPr>
              <w:spacing w:before="60" w:after="60"/>
              <w:rPr>
                <w:b/>
                <w:bCs/>
                <w:sz w:val="24"/>
                <w:szCs w:val="24"/>
              </w:rPr>
            </w:pPr>
            <w:r w:rsidRPr="00813F2C">
              <w:rPr>
                <w:b/>
                <w:bCs/>
                <w:sz w:val="24"/>
                <w:szCs w:val="24"/>
              </w:rPr>
              <w:t>Th</w:t>
            </w:r>
            <w:r w:rsidR="00E96CCF" w:rsidRPr="00813F2C">
              <w:rPr>
                <w:b/>
                <w:bCs/>
                <w:sz w:val="24"/>
                <w:szCs w:val="24"/>
              </w:rPr>
              <w:t xml:space="preserve">e </w:t>
            </w:r>
            <w:r w:rsidR="007A31BA" w:rsidRPr="00813F2C">
              <w:rPr>
                <w:b/>
                <w:bCs/>
                <w:sz w:val="24"/>
                <w:szCs w:val="24"/>
              </w:rPr>
              <w:t xml:space="preserve">TEAMS link to </w:t>
            </w:r>
            <w:r w:rsidR="00ED12E1" w:rsidRPr="00813F2C">
              <w:rPr>
                <w:b/>
                <w:bCs/>
                <w:sz w:val="24"/>
                <w:szCs w:val="24"/>
              </w:rPr>
              <w:t xml:space="preserve">Omada’s </w:t>
            </w:r>
            <w:r w:rsidR="007A31BA" w:rsidRPr="00813F2C">
              <w:rPr>
                <w:b/>
                <w:bCs/>
                <w:sz w:val="24"/>
                <w:szCs w:val="24"/>
              </w:rPr>
              <w:t xml:space="preserve">informational session and the </w:t>
            </w:r>
            <w:r w:rsidR="00E96CCF" w:rsidRPr="00813F2C">
              <w:rPr>
                <w:b/>
                <w:bCs/>
                <w:sz w:val="24"/>
                <w:szCs w:val="24"/>
              </w:rPr>
              <w:t xml:space="preserve">Care Coordinator reference document </w:t>
            </w:r>
            <w:r w:rsidR="007A31BA" w:rsidRPr="00813F2C">
              <w:rPr>
                <w:b/>
                <w:bCs/>
                <w:sz w:val="24"/>
                <w:szCs w:val="24"/>
              </w:rPr>
              <w:t>will</w:t>
            </w:r>
            <w:r w:rsidR="00E40A2B" w:rsidRPr="00813F2C">
              <w:rPr>
                <w:b/>
                <w:bCs/>
                <w:sz w:val="24"/>
                <w:szCs w:val="24"/>
              </w:rPr>
              <w:t xml:space="preserve"> be posted </w:t>
            </w:r>
            <w:r w:rsidR="00ED12E1" w:rsidRPr="00813F2C">
              <w:rPr>
                <w:b/>
                <w:bCs/>
                <w:sz w:val="24"/>
                <w:szCs w:val="24"/>
              </w:rPr>
              <w:t>on</w:t>
            </w:r>
            <w:r w:rsidR="00E40A2B" w:rsidRPr="00813F2C">
              <w:rPr>
                <w:b/>
                <w:bCs/>
                <w:sz w:val="24"/>
                <w:szCs w:val="24"/>
              </w:rPr>
              <w:t xml:space="preserve"> our </w:t>
            </w:r>
            <w:hyperlink r:id="rId15" w:history="1">
              <w:r w:rsidR="00E40A2B" w:rsidRPr="00813F2C">
                <w:rPr>
                  <w:rStyle w:val="Hyperlink"/>
                  <w:b/>
                  <w:bCs/>
                  <w:sz w:val="24"/>
                  <w:szCs w:val="24"/>
                </w:rPr>
                <w:t>Care Coordination website</w:t>
              </w:r>
            </w:hyperlink>
            <w:r w:rsidR="00E40A2B" w:rsidRPr="00813F2C">
              <w:rPr>
                <w:b/>
                <w:bCs/>
                <w:sz w:val="24"/>
                <w:szCs w:val="24"/>
              </w:rPr>
              <w:t>.</w:t>
            </w:r>
          </w:p>
          <w:p w14:paraId="294B048F" w14:textId="77777777" w:rsidR="00E40A2B" w:rsidRPr="00E40A2B" w:rsidRDefault="00E40A2B" w:rsidP="00B73AFF">
            <w:pPr>
              <w:spacing w:before="60" w:after="60"/>
              <w:rPr>
                <w:b/>
                <w:bCs/>
              </w:rPr>
            </w:pPr>
          </w:p>
          <w:p w14:paraId="3BB1E255" w14:textId="77777777" w:rsidR="00A742D3" w:rsidRDefault="00A742D3" w:rsidP="00A742D3"/>
          <w:p w14:paraId="7BF4E5CF" w14:textId="77777777" w:rsidR="00CA04A0" w:rsidRDefault="00CA04A0" w:rsidP="00CA04A0"/>
          <w:p w14:paraId="7D213B32" w14:textId="77777777" w:rsidR="00CA04A0" w:rsidRDefault="00CA04A0" w:rsidP="00CA04A0"/>
          <w:p w14:paraId="7EE8D6E2" w14:textId="77777777" w:rsidR="00CA04A0" w:rsidRDefault="00CA04A0" w:rsidP="00CA04A0"/>
          <w:p w14:paraId="4588A7B1" w14:textId="77777777" w:rsidR="00CA04A0" w:rsidRDefault="00CA04A0" w:rsidP="00CA04A0"/>
          <w:p w14:paraId="3A4750C4" w14:textId="5B788A35" w:rsidR="00E40A2B" w:rsidRDefault="00E40A2B" w:rsidP="00E40A2B">
            <w:pPr>
              <w:keepNext/>
              <w:jc w:val="center"/>
            </w:pPr>
          </w:p>
          <w:p w14:paraId="26961A6D" w14:textId="4ED1A374" w:rsidR="00CA04A0" w:rsidRDefault="00E40A2B" w:rsidP="00E40A2B">
            <w:r>
              <w:t xml:space="preserve">     </w:t>
            </w:r>
          </w:p>
          <w:p w14:paraId="67809B5E" w14:textId="77777777" w:rsidR="00CA04A0" w:rsidRDefault="00CA04A0" w:rsidP="00CA04A0"/>
          <w:p w14:paraId="330ED5CD" w14:textId="77777777" w:rsidR="00CA04A0" w:rsidRDefault="00CA04A0" w:rsidP="00CA04A0"/>
          <w:p w14:paraId="5B2CF209" w14:textId="77777777" w:rsidR="00CA04A0" w:rsidRDefault="00CA04A0" w:rsidP="00CA04A0"/>
          <w:p w14:paraId="5B40072C" w14:textId="77777777" w:rsidR="00CA04A0" w:rsidRDefault="00CA04A0" w:rsidP="00CA04A0"/>
        </w:tc>
      </w:tr>
    </w:tbl>
    <w:p w14:paraId="3544C243" w14:textId="5E87CDE4" w:rsidR="00CA04A0" w:rsidRDefault="00CA04A0"/>
    <w:p w14:paraId="2DD46C7A" w14:textId="4EC981B7" w:rsidR="00CA04A0" w:rsidRDefault="00CA04A0"/>
    <w:p w14:paraId="76A88B70" w14:textId="5D030BAA" w:rsidR="00CA04A0" w:rsidRDefault="00CA04A0"/>
    <w:p w14:paraId="0CB19B44" w14:textId="32257D1A" w:rsidR="00CA04A0" w:rsidRDefault="00CA04A0" w:rsidP="00D5294C"/>
    <w:p w14:paraId="14017EAE" w14:textId="5E31E0A1" w:rsidR="00CA04A0" w:rsidRDefault="00CA04A0" w:rsidP="00D5294C"/>
    <w:p w14:paraId="0B2F0979" w14:textId="77777777" w:rsidR="00CA04A0" w:rsidRDefault="00CA04A0" w:rsidP="00D5294C"/>
    <w:p w14:paraId="44AC8187" w14:textId="77777777" w:rsidR="00CA04A0" w:rsidRDefault="00CA04A0" w:rsidP="00D5294C"/>
    <w:p w14:paraId="142F2F1E" w14:textId="77777777" w:rsidR="00BB1FFD" w:rsidRPr="00BB1FFD" w:rsidRDefault="00BB1FFD" w:rsidP="00D5294C"/>
    <w:p w14:paraId="4590D332" w14:textId="785BB04C" w:rsidR="00BB1FFD" w:rsidRDefault="00BB1FFD" w:rsidP="00BB1FFD"/>
    <w:p w14:paraId="6C70ECE1" w14:textId="0C6A678B" w:rsidR="00BB1FFD" w:rsidRPr="00BB1FFD" w:rsidRDefault="00BB1FFD" w:rsidP="00BB1FFD"/>
    <w:p w14:paraId="312A35C6" w14:textId="2D4576B2" w:rsidR="00690495" w:rsidRPr="00690495" w:rsidRDefault="00690495" w:rsidP="00690495">
      <w:pPr>
        <w:tabs>
          <w:tab w:val="left" w:pos="5355"/>
        </w:tabs>
      </w:pPr>
    </w:p>
    <w:sectPr w:rsidR="00690495" w:rsidRPr="00690495" w:rsidSect="00696BE2">
      <w:headerReference w:type="default" r:id="rId16"/>
      <w:pgSz w:w="15840" w:h="12240" w:orient="landscape"/>
      <w:pgMar w:top="720" w:right="720" w:bottom="72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D1190D" w14:textId="77777777" w:rsidR="00BB1FFD" w:rsidRDefault="00BB1FFD" w:rsidP="00BB1FFD">
      <w:pPr>
        <w:spacing w:after="0" w:line="240" w:lineRule="auto"/>
      </w:pPr>
      <w:r>
        <w:separator/>
      </w:r>
    </w:p>
  </w:endnote>
  <w:endnote w:type="continuationSeparator" w:id="0">
    <w:p w14:paraId="6E17990D" w14:textId="77777777" w:rsidR="00BB1FFD" w:rsidRDefault="00BB1FFD" w:rsidP="00BB1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B45462" w14:textId="77777777" w:rsidR="00BB1FFD" w:rsidRDefault="00BB1FFD" w:rsidP="00BB1FFD">
      <w:pPr>
        <w:spacing w:after="0" w:line="240" w:lineRule="auto"/>
      </w:pPr>
      <w:r>
        <w:separator/>
      </w:r>
    </w:p>
  </w:footnote>
  <w:footnote w:type="continuationSeparator" w:id="0">
    <w:p w14:paraId="3285651D" w14:textId="77777777" w:rsidR="00BB1FFD" w:rsidRDefault="00BB1FFD" w:rsidP="00BB1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73801F" w14:textId="1F06C73D" w:rsidR="00AF1D04" w:rsidRDefault="005C7FFC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1" locked="0" layoutInCell="1" allowOverlap="1" wp14:anchorId="6216301F" wp14:editId="64581907">
              <wp:simplePos x="0" y="0"/>
              <wp:positionH relativeFrom="page">
                <wp:posOffset>7620</wp:posOffset>
              </wp:positionH>
              <wp:positionV relativeFrom="page">
                <wp:posOffset>0</wp:posOffset>
              </wp:positionV>
              <wp:extent cx="1914525" cy="4244340"/>
              <wp:effectExtent l="0" t="0" r="9525" b="381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4525" cy="424434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8BA34E" w14:textId="77777777" w:rsidR="005C7FFC" w:rsidRDefault="005C7FFC" w:rsidP="005C7FFC">
                          <w:pPr>
                            <w:rPr>
                              <w:rFonts w:ascii="Franklin Gothic Book" w:hAnsi="Franklin Gothic Book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bookmarkStart w:id="0" w:name="_Hlk132280772"/>
                          <w:bookmarkEnd w:id="0"/>
                        </w:p>
                        <w:p w14:paraId="36049425" w14:textId="77777777" w:rsidR="005C7FFC" w:rsidRPr="00F5483A" w:rsidRDefault="005C7FFC" w:rsidP="005C7FFC">
                          <w:pPr>
                            <w:rPr>
                              <w:rFonts w:ascii="Franklin Gothic Book" w:hAnsi="Franklin Gothic Book" w:cs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F5483A">
                            <w:rPr>
                              <w:rFonts w:ascii="Franklin Gothic Book" w:hAnsi="Franklin Gothic Book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 xml:space="preserve">Partner Relations Team Government Markets </w:t>
                          </w:r>
                        </w:p>
                        <w:p w14:paraId="68B41ABE" w14:textId="77777777" w:rsidR="005C7FFC" w:rsidRPr="00F5483A" w:rsidRDefault="005C7FFC" w:rsidP="005C7FFC">
                          <w:pPr>
                            <w:spacing w:after="0" w:line="240" w:lineRule="auto"/>
                            <w:rPr>
                              <w:rFonts w:ascii="Franklin Gothic Book" w:hAnsi="Franklin Gothic Boo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F5483A">
                            <w:rPr>
                              <w:rFonts w:ascii="Franklin Gothic Book" w:hAnsi="Franklin Gothic Boo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Manager: </w:t>
                          </w:r>
                        </w:p>
                        <w:p w14:paraId="6072D9EA" w14:textId="77777777" w:rsidR="005C7FFC" w:rsidRPr="00F5483A" w:rsidRDefault="005C7FFC" w:rsidP="005C7FFC">
                          <w:pPr>
                            <w:spacing w:after="0" w:line="240" w:lineRule="auto"/>
                            <w:rPr>
                              <w:rFonts w:ascii="Franklin Gothic Book" w:hAnsi="Franklin Gothic Boo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F5483A">
                            <w:rPr>
                              <w:rFonts w:ascii="Franklin Gothic Book" w:hAnsi="Franklin Gothic Boo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Stormy Church</w:t>
                          </w:r>
                        </w:p>
                        <w:p w14:paraId="311EDF9E" w14:textId="77777777" w:rsidR="005C7FFC" w:rsidRPr="00F5483A" w:rsidRDefault="005C7FFC" w:rsidP="005C7FFC">
                          <w:pPr>
                            <w:spacing w:after="0" w:line="240" w:lineRule="auto"/>
                            <w:rPr>
                              <w:rFonts w:ascii="Franklin Gothic Book" w:hAnsi="Franklin Gothic Boo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087582AC" w14:textId="77777777" w:rsidR="005C7FFC" w:rsidRDefault="005C7FFC" w:rsidP="005C7FFC">
                          <w:pPr>
                            <w:spacing w:after="0"/>
                            <w:rPr>
                              <w:rFonts w:ascii="Franklin Gothic Book" w:hAnsi="Franklin Gothic Boo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F5483A">
                            <w:rPr>
                              <w:rFonts w:ascii="Franklin Gothic Book" w:hAnsi="Franklin Gothic Boo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Consultants: </w:t>
                          </w:r>
                        </w:p>
                        <w:p w14:paraId="1F22C4E5" w14:textId="77777777" w:rsidR="005C7FFC" w:rsidRDefault="005C7FFC" w:rsidP="005C7FFC">
                          <w:pPr>
                            <w:spacing w:after="0"/>
                            <w:rPr>
                              <w:rFonts w:ascii="Franklin Gothic Book" w:hAnsi="Franklin Gothic Boo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F5483A">
                            <w:rPr>
                              <w:rFonts w:ascii="Franklin Gothic Book" w:hAnsi="Franklin Gothic Boo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Kim Flom</w:t>
                          </w:r>
                        </w:p>
                        <w:p w14:paraId="3329DB0F" w14:textId="2091A1B3" w:rsidR="00EC4AA6" w:rsidRDefault="00EC4AA6" w:rsidP="005C7FFC">
                          <w:pPr>
                            <w:spacing w:after="0"/>
                            <w:rPr>
                              <w:rFonts w:ascii="Franklin Gothic Book" w:hAnsi="Franklin Gothic Boo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Franklin Gothic Book" w:hAnsi="Franklin Gothic Boo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Bobbi Jo Glood</w:t>
                          </w:r>
                        </w:p>
                        <w:p w14:paraId="13E858D0" w14:textId="77777777" w:rsidR="005C7FFC" w:rsidRDefault="005C7FFC" w:rsidP="005C7FFC">
                          <w:pPr>
                            <w:spacing w:after="0"/>
                            <w:rPr>
                              <w:rFonts w:ascii="Franklin Gothic Book" w:hAnsi="Franklin Gothic Boo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F5483A">
                            <w:rPr>
                              <w:rFonts w:ascii="Franklin Gothic Book" w:hAnsi="Franklin Gothic Boo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Melinda Heaser</w:t>
                          </w:r>
                        </w:p>
                        <w:p w14:paraId="1EFC7573" w14:textId="38C24DE4" w:rsidR="00AD5757" w:rsidRDefault="00AD5757" w:rsidP="005C7FFC">
                          <w:pPr>
                            <w:spacing w:after="0"/>
                            <w:rPr>
                              <w:rFonts w:ascii="Franklin Gothic Book" w:hAnsi="Franklin Gothic Boo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Franklin Gothic Book" w:hAnsi="Franklin Gothic Boo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Sara Miller</w:t>
                          </w:r>
                        </w:p>
                        <w:p w14:paraId="53A3F250" w14:textId="77777777" w:rsidR="005C7FFC" w:rsidRDefault="005C7FFC" w:rsidP="005C7FFC">
                          <w:pPr>
                            <w:spacing w:after="0"/>
                            <w:rPr>
                              <w:rFonts w:ascii="Franklin Gothic Book" w:hAnsi="Franklin Gothic Boo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F5483A">
                            <w:rPr>
                              <w:rFonts w:ascii="Franklin Gothic Book" w:hAnsi="Franklin Gothic Boo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Cate Ness </w:t>
                          </w:r>
                        </w:p>
                        <w:p w14:paraId="5393BD3B" w14:textId="77777777" w:rsidR="005C7FFC" w:rsidRDefault="005C7FFC" w:rsidP="005C7FFC">
                          <w:pPr>
                            <w:spacing w:after="0"/>
                            <w:rPr>
                              <w:rFonts w:ascii="Franklin Gothic Book" w:hAnsi="Franklin Gothic Boo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F5483A">
                            <w:rPr>
                              <w:rFonts w:ascii="Franklin Gothic Book" w:hAnsi="Franklin Gothic Boo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Kim Pirkl </w:t>
                          </w:r>
                        </w:p>
                        <w:p w14:paraId="178E1E2E" w14:textId="77777777" w:rsidR="005C7FFC" w:rsidRPr="00F5483A" w:rsidRDefault="005C7FFC" w:rsidP="005C7FFC">
                          <w:pPr>
                            <w:spacing w:after="0"/>
                            <w:rPr>
                              <w:rFonts w:ascii="Franklin Gothic Book" w:hAnsi="Franklin Gothic Boo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F5483A">
                            <w:rPr>
                              <w:rFonts w:ascii="Franklin Gothic Book" w:hAnsi="Franklin Gothic Boo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Ricky Vang</w:t>
                          </w:r>
                        </w:p>
                        <w:p w14:paraId="42288335" w14:textId="77777777" w:rsidR="005C7FFC" w:rsidRDefault="005C7FFC" w:rsidP="005C7FF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16301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6pt;margin-top:0;width:150.75pt;height:334.2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" fillcolor="#00b0f0" stroked="f">
              <v:textbox>
                <w:txbxContent>
                  <w:p w14:paraId="068BA34E" w14:textId="77777777" w:rsidR="005C7FFC" w:rsidRDefault="005C7FFC" w:rsidP="005C7FFC">
                    <w:pPr>
                      <w:rPr>
                        <w:rFonts w:ascii="Franklin Gothic Book" w:hAnsi="Franklin Gothic Book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bookmarkStart w:id="1" w:name="_Hlk132280772"/>
                    <w:bookmarkEnd w:id="1"/>
                  </w:p>
                  <w:p w14:paraId="36049425" w14:textId="77777777" w:rsidR="005C7FFC" w:rsidRPr="00F5483A" w:rsidRDefault="005C7FFC" w:rsidP="005C7FFC">
                    <w:pPr>
                      <w:rPr>
                        <w:rFonts w:ascii="Franklin Gothic Book" w:hAnsi="Franklin Gothic Book" w:cs="Calibri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F5483A">
                      <w:rPr>
                        <w:rFonts w:ascii="Franklin Gothic Book" w:hAnsi="Franklin Gothic Book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 xml:space="preserve">Partner Relations Team Government Markets </w:t>
                    </w:r>
                  </w:p>
                  <w:p w14:paraId="68B41ABE" w14:textId="77777777" w:rsidR="005C7FFC" w:rsidRPr="00F5483A" w:rsidRDefault="005C7FFC" w:rsidP="005C7FFC">
                    <w:pPr>
                      <w:spacing w:after="0" w:line="240" w:lineRule="auto"/>
                      <w:rPr>
                        <w:rFonts w:ascii="Franklin Gothic Book" w:hAnsi="Franklin Gothic Boo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F5483A">
                      <w:rPr>
                        <w:rFonts w:ascii="Franklin Gothic Book" w:hAnsi="Franklin Gothic Boo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Manager: </w:t>
                    </w:r>
                  </w:p>
                  <w:p w14:paraId="6072D9EA" w14:textId="77777777" w:rsidR="005C7FFC" w:rsidRPr="00F5483A" w:rsidRDefault="005C7FFC" w:rsidP="005C7FFC">
                    <w:pPr>
                      <w:spacing w:after="0" w:line="240" w:lineRule="auto"/>
                      <w:rPr>
                        <w:rFonts w:ascii="Franklin Gothic Book" w:hAnsi="Franklin Gothic Boo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F5483A">
                      <w:rPr>
                        <w:rFonts w:ascii="Franklin Gothic Book" w:hAnsi="Franklin Gothic Boo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Stormy Church</w:t>
                    </w:r>
                  </w:p>
                  <w:p w14:paraId="311EDF9E" w14:textId="77777777" w:rsidR="005C7FFC" w:rsidRPr="00F5483A" w:rsidRDefault="005C7FFC" w:rsidP="005C7FFC">
                    <w:pPr>
                      <w:spacing w:after="0" w:line="240" w:lineRule="auto"/>
                      <w:rPr>
                        <w:rFonts w:ascii="Franklin Gothic Book" w:hAnsi="Franklin Gothic Boo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087582AC" w14:textId="77777777" w:rsidR="005C7FFC" w:rsidRDefault="005C7FFC" w:rsidP="005C7FFC">
                    <w:pPr>
                      <w:spacing w:after="0"/>
                      <w:rPr>
                        <w:rFonts w:ascii="Franklin Gothic Book" w:hAnsi="Franklin Gothic Boo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F5483A">
                      <w:rPr>
                        <w:rFonts w:ascii="Franklin Gothic Book" w:hAnsi="Franklin Gothic Boo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Consultants: </w:t>
                    </w:r>
                  </w:p>
                  <w:p w14:paraId="1F22C4E5" w14:textId="77777777" w:rsidR="005C7FFC" w:rsidRDefault="005C7FFC" w:rsidP="005C7FFC">
                    <w:pPr>
                      <w:spacing w:after="0"/>
                      <w:rPr>
                        <w:rFonts w:ascii="Franklin Gothic Book" w:hAnsi="Franklin Gothic Boo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F5483A">
                      <w:rPr>
                        <w:rFonts w:ascii="Franklin Gothic Book" w:hAnsi="Franklin Gothic Boo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Kim Flom</w:t>
                    </w:r>
                  </w:p>
                  <w:p w14:paraId="3329DB0F" w14:textId="2091A1B3" w:rsidR="00EC4AA6" w:rsidRDefault="00EC4AA6" w:rsidP="005C7FFC">
                    <w:pPr>
                      <w:spacing w:after="0"/>
                      <w:rPr>
                        <w:rFonts w:ascii="Franklin Gothic Book" w:hAnsi="Franklin Gothic Boo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Franklin Gothic Book" w:hAnsi="Franklin Gothic Boo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Bobbi Jo Glood</w:t>
                    </w:r>
                  </w:p>
                  <w:p w14:paraId="13E858D0" w14:textId="77777777" w:rsidR="005C7FFC" w:rsidRDefault="005C7FFC" w:rsidP="005C7FFC">
                    <w:pPr>
                      <w:spacing w:after="0"/>
                      <w:rPr>
                        <w:rFonts w:ascii="Franklin Gothic Book" w:hAnsi="Franklin Gothic Boo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F5483A">
                      <w:rPr>
                        <w:rFonts w:ascii="Franklin Gothic Book" w:hAnsi="Franklin Gothic Boo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Melinda Heaser</w:t>
                    </w:r>
                  </w:p>
                  <w:p w14:paraId="1EFC7573" w14:textId="38C24DE4" w:rsidR="00AD5757" w:rsidRDefault="00AD5757" w:rsidP="005C7FFC">
                    <w:pPr>
                      <w:spacing w:after="0"/>
                      <w:rPr>
                        <w:rFonts w:ascii="Franklin Gothic Book" w:hAnsi="Franklin Gothic Boo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Franklin Gothic Book" w:hAnsi="Franklin Gothic Boo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Sara Miller</w:t>
                    </w:r>
                  </w:p>
                  <w:p w14:paraId="53A3F250" w14:textId="77777777" w:rsidR="005C7FFC" w:rsidRDefault="005C7FFC" w:rsidP="005C7FFC">
                    <w:pPr>
                      <w:spacing w:after="0"/>
                      <w:rPr>
                        <w:rFonts w:ascii="Franklin Gothic Book" w:hAnsi="Franklin Gothic Boo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F5483A">
                      <w:rPr>
                        <w:rFonts w:ascii="Franklin Gothic Book" w:hAnsi="Franklin Gothic Boo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Cate Ness </w:t>
                    </w:r>
                  </w:p>
                  <w:p w14:paraId="5393BD3B" w14:textId="77777777" w:rsidR="005C7FFC" w:rsidRDefault="005C7FFC" w:rsidP="005C7FFC">
                    <w:pPr>
                      <w:spacing w:after="0"/>
                      <w:rPr>
                        <w:rFonts w:ascii="Franklin Gothic Book" w:hAnsi="Franklin Gothic Boo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F5483A">
                      <w:rPr>
                        <w:rFonts w:ascii="Franklin Gothic Book" w:hAnsi="Franklin Gothic Boo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Kim Pirkl </w:t>
                    </w:r>
                  </w:p>
                  <w:p w14:paraId="178E1E2E" w14:textId="77777777" w:rsidR="005C7FFC" w:rsidRPr="00F5483A" w:rsidRDefault="005C7FFC" w:rsidP="005C7FFC">
                    <w:pPr>
                      <w:spacing w:after="0"/>
                      <w:rPr>
                        <w:rFonts w:ascii="Franklin Gothic Book" w:hAnsi="Franklin Gothic Boo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F5483A">
                      <w:rPr>
                        <w:rFonts w:ascii="Franklin Gothic Book" w:hAnsi="Franklin Gothic Boo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Ricky Vang</w:t>
                    </w:r>
                  </w:p>
                  <w:p w14:paraId="42288335" w14:textId="77777777" w:rsidR="005C7FFC" w:rsidRDefault="005C7FFC" w:rsidP="005C7FFC"/>
                </w:txbxContent>
              </v:textbox>
              <w10:wrap anchorx="page" anchory="page"/>
            </v:shape>
          </w:pict>
        </mc:Fallback>
      </mc:AlternateContent>
    </w:r>
    <w:r w:rsidR="00CA04A0">
      <w:rPr>
        <w:noProof/>
      </w:rPr>
      <w:drawing>
        <wp:anchor distT="0" distB="0" distL="114300" distR="114300" simplePos="0" relativeHeight="251659264" behindDoc="1" locked="0" layoutInCell="1" allowOverlap="1" wp14:anchorId="694BD564" wp14:editId="23011B3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8239125" cy="1228725"/>
          <wp:effectExtent l="0" t="0" r="9525" b="9525"/>
          <wp:wrapNone/>
          <wp:docPr id="6" name="Picture 6" descr="highlight chart header_5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ighlight chart header_540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9125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04A0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F8D60B0" wp14:editId="40852774">
              <wp:simplePos x="0" y="0"/>
              <wp:positionH relativeFrom="margin">
                <wp:posOffset>-447675</wp:posOffset>
              </wp:positionH>
              <wp:positionV relativeFrom="page">
                <wp:align>top</wp:align>
              </wp:positionV>
              <wp:extent cx="2562225" cy="9334500"/>
              <wp:effectExtent l="0" t="0" r="9525" b="0"/>
              <wp:wrapNone/>
              <wp:docPr id="5" name="Free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62225" cy="9334500"/>
                      </a:xfrm>
                      <a:custGeom>
                        <a:avLst/>
                        <a:gdLst>
                          <a:gd name="T0" fmla="*/ 5139 w 5140"/>
                          <a:gd name="T1" fmla="*/ 15839 h 15840"/>
                          <a:gd name="T2" fmla="*/ 5137 w 5140"/>
                          <a:gd name="T3" fmla="*/ 15764 h 15840"/>
                          <a:gd name="T4" fmla="*/ 5130 w 5140"/>
                          <a:gd name="T5" fmla="*/ 15689 h 15840"/>
                          <a:gd name="T6" fmla="*/ 5120 w 5140"/>
                          <a:gd name="T7" fmla="*/ 15616 h 15840"/>
                          <a:gd name="T8" fmla="*/ 5105 w 5140"/>
                          <a:gd name="T9" fmla="*/ 15544 h 15840"/>
                          <a:gd name="T10" fmla="*/ 5086 w 5140"/>
                          <a:gd name="T11" fmla="*/ 15474 h 15840"/>
                          <a:gd name="T12" fmla="*/ 5063 w 5140"/>
                          <a:gd name="T13" fmla="*/ 15405 h 15840"/>
                          <a:gd name="T14" fmla="*/ 5036 w 5140"/>
                          <a:gd name="T15" fmla="*/ 15338 h 15840"/>
                          <a:gd name="T16" fmla="*/ 5006 w 5140"/>
                          <a:gd name="T17" fmla="*/ 15273 h 15840"/>
                          <a:gd name="T18" fmla="*/ 4972 w 5140"/>
                          <a:gd name="T19" fmla="*/ 15210 h 15840"/>
                          <a:gd name="T20" fmla="*/ 4935 w 5140"/>
                          <a:gd name="T21" fmla="*/ 15149 h 15840"/>
                          <a:gd name="T22" fmla="*/ 4895 w 5140"/>
                          <a:gd name="T23" fmla="*/ 15090 h 15840"/>
                          <a:gd name="T24" fmla="*/ 4851 w 5140"/>
                          <a:gd name="T25" fmla="*/ 15034 h 15840"/>
                          <a:gd name="T26" fmla="*/ 4805 w 5140"/>
                          <a:gd name="T27" fmla="*/ 14980 h 15840"/>
                          <a:gd name="T28" fmla="*/ 4755 w 5140"/>
                          <a:gd name="T29" fmla="*/ 14928 h 15840"/>
                          <a:gd name="T30" fmla="*/ 4703 w 5140"/>
                          <a:gd name="T31" fmla="*/ 14880 h 15840"/>
                          <a:gd name="T32" fmla="*/ 4648 w 5140"/>
                          <a:gd name="T33" fmla="*/ 14834 h 15840"/>
                          <a:gd name="T34" fmla="*/ 4591 w 5140"/>
                          <a:gd name="T35" fmla="*/ 14791 h 15840"/>
                          <a:gd name="T36" fmla="*/ 4531 w 5140"/>
                          <a:gd name="T37" fmla="*/ 14752 h 15840"/>
                          <a:gd name="T38" fmla="*/ 4469 w 5140"/>
                          <a:gd name="T39" fmla="*/ 14715 h 15840"/>
                          <a:gd name="T40" fmla="*/ 4405 w 5140"/>
                          <a:gd name="T41" fmla="*/ 14682 h 15840"/>
                          <a:gd name="T42" fmla="*/ 4339 w 5140"/>
                          <a:gd name="T43" fmla="*/ 14652 h 15840"/>
                          <a:gd name="T44" fmla="*/ 4271 w 5140"/>
                          <a:gd name="T45" fmla="*/ 14626 h 15840"/>
                          <a:gd name="T46" fmla="*/ 4201 w 5140"/>
                          <a:gd name="T47" fmla="*/ 14604 h 15840"/>
                          <a:gd name="T48" fmla="*/ 4129 w 5140"/>
                          <a:gd name="T49" fmla="*/ 14585 h 15840"/>
                          <a:gd name="T50" fmla="*/ 4056 w 5140"/>
                          <a:gd name="T51" fmla="*/ 14571 h 15840"/>
                          <a:gd name="T52" fmla="*/ 3982 w 5140"/>
                          <a:gd name="T53" fmla="*/ 14560 h 15840"/>
                          <a:gd name="T54" fmla="*/ 3906 w 5140"/>
                          <a:gd name="T55" fmla="*/ 14553 h 15840"/>
                          <a:gd name="T56" fmla="*/ 3840 w 5140"/>
                          <a:gd name="T57" fmla="*/ 14552 h 15840"/>
                          <a:gd name="T58" fmla="*/ 3840 w 5140"/>
                          <a:gd name="T59" fmla="*/ 0 h 15840"/>
                          <a:gd name="T60" fmla="*/ 0 w 5140"/>
                          <a:gd name="T61" fmla="*/ 0 h 15840"/>
                          <a:gd name="T62" fmla="*/ 0 w 5140"/>
                          <a:gd name="T63" fmla="*/ 15840 h 15840"/>
                          <a:gd name="T64" fmla="*/ 3840 w 5140"/>
                          <a:gd name="T65" fmla="*/ 15840 h 15840"/>
                          <a:gd name="T66" fmla="*/ 3840 w 5140"/>
                          <a:gd name="T67" fmla="*/ 15839 h 15840"/>
                          <a:gd name="T68" fmla="*/ 5139 w 5140"/>
                          <a:gd name="T69" fmla="*/ 15839 h 158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</a:cxnLst>
                        <a:rect l="0" t="0" r="r" b="b"/>
                        <a:pathLst>
                          <a:path w="5140" h="15840">
                            <a:moveTo>
                              <a:pt x="5139" y="15839"/>
                            </a:moveTo>
                            <a:lnTo>
                              <a:pt x="5137" y="15764"/>
                            </a:lnTo>
                            <a:lnTo>
                              <a:pt x="5130" y="15689"/>
                            </a:lnTo>
                            <a:lnTo>
                              <a:pt x="5120" y="15616"/>
                            </a:lnTo>
                            <a:lnTo>
                              <a:pt x="5105" y="15544"/>
                            </a:lnTo>
                            <a:lnTo>
                              <a:pt x="5086" y="15474"/>
                            </a:lnTo>
                            <a:lnTo>
                              <a:pt x="5063" y="15405"/>
                            </a:lnTo>
                            <a:lnTo>
                              <a:pt x="5036" y="15338"/>
                            </a:lnTo>
                            <a:lnTo>
                              <a:pt x="5006" y="15273"/>
                            </a:lnTo>
                            <a:lnTo>
                              <a:pt x="4972" y="15210"/>
                            </a:lnTo>
                            <a:lnTo>
                              <a:pt x="4935" y="15149"/>
                            </a:lnTo>
                            <a:lnTo>
                              <a:pt x="4895" y="15090"/>
                            </a:lnTo>
                            <a:lnTo>
                              <a:pt x="4851" y="15034"/>
                            </a:lnTo>
                            <a:lnTo>
                              <a:pt x="4805" y="14980"/>
                            </a:lnTo>
                            <a:lnTo>
                              <a:pt x="4755" y="14928"/>
                            </a:lnTo>
                            <a:lnTo>
                              <a:pt x="4703" y="14880"/>
                            </a:lnTo>
                            <a:lnTo>
                              <a:pt x="4648" y="14834"/>
                            </a:lnTo>
                            <a:lnTo>
                              <a:pt x="4591" y="14791"/>
                            </a:lnTo>
                            <a:lnTo>
                              <a:pt x="4531" y="14752"/>
                            </a:lnTo>
                            <a:lnTo>
                              <a:pt x="4469" y="14715"/>
                            </a:lnTo>
                            <a:lnTo>
                              <a:pt x="4405" y="14682"/>
                            </a:lnTo>
                            <a:lnTo>
                              <a:pt x="4339" y="14652"/>
                            </a:lnTo>
                            <a:lnTo>
                              <a:pt x="4271" y="14626"/>
                            </a:lnTo>
                            <a:lnTo>
                              <a:pt x="4201" y="14604"/>
                            </a:lnTo>
                            <a:lnTo>
                              <a:pt x="4129" y="14585"/>
                            </a:lnTo>
                            <a:lnTo>
                              <a:pt x="4056" y="14571"/>
                            </a:lnTo>
                            <a:lnTo>
                              <a:pt x="3982" y="14560"/>
                            </a:lnTo>
                            <a:lnTo>
                              <a:pt x="3906" y="14553"/>
                            </a:lnTo>
                            <a:lnTo>
                              <a:pt x="3840" y="14552"/>
                            </a:lnTo>
                            <a:lnTo>
                              <a:pt x="3840" y="0"/>
                            </a:lnTo>
                            <a:lnTo>
                              <a:pt x="0" y="0"/>
                            </a:lnTo>
                            <a:lnTo>
                              <a:pt x="0" y="15840"/>
                            </a:lnTo>
                            <a:lnTo>
                              <a:pt x="3840" y="15840"/>
                            </a:lnTo>
                            <a:lnTo>
                              <a:pt x="3840" y="15839"/>
                            </a:lnTo>
                            <a:lnTo>
                              <a:pt x="5139" y="15839"/>
                            </a:lnTo>
                          </a:path>
                        </a:pathLst>
                      </a:cu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F12C83" id="Freeform 45" o:spid="_x0000_s1026" style="position:absolute;margin-left:-35.25pt;margin-top:0;width:201.75pt;height:73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page;mso-width-percent:0;mso-height-percent:0;mso-width-relative:margin;mso-height-relative:margin;v-text-anchor:top" coordsize="51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" path="m5139,15839r-2,-75l5130,15689r-10,-73l5105,15544r-19,-70l5063,15405r-27,-67l5006,15273r-34,-63l4935,15149r-40,-59l4851,15034r-46,-54l4755,14928r-52,-48l4648,14834r-57,-43l4531,14752r-62,-37l4405,14682r-66,-30l4271,14626r-70,-22l4129,14585r-73,-14l3982,14560r-76,-7l3840,14552,3840,,,,,15840r3840,l3840,15839r1299,e" fillcolor="#00b0f0" stroked="f">
              <v:path arrowok="t" o:connecttype="custom" o:connectlocs="2561727,9333911;2560730,9289713;2557240,9245516;2552255,9202497;2544778,9160067;2535307,9118816;2523841,9078155;2510382,9038672;2495428,9000367;2478479,8963241;2460035,8927294;2440096,8892526;2418162,8859525;2395232,8827703;2370307,8797059;2344386,8768773;2316969,8741665;2288555,8716325;2258646,8693342;2227740,8671538;2195837,8652091;2162937,8634413;2129039,8619091;2094145,8606126;2058254,8594929;2021865,8586679;1984977,8580197;1947092,8576072;1914191,8575483;1914191,0;0,0;0,9334500;1914191,9334500;1914191,9333911;2561727,9333911" o:connectangles="0,0,0,0,0,0,0,0,0,0,0,0,0,0,0,0,0,0,0,0,0,0,0,0,0,0,0,0,0,0,0,0,0,0,0"/>
              <w10:wrap anchorx="margin" anchory="page"/>
            </v:shape>
          </w:pict>
        </mc:Fallback>
      </mc:AlternateContent>
    </w:r>
    <w:r w:rsidR="006B5D91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7358D35" wp14:editId="2270C5C3">
              <wp:simplePos x="0" y="0"/>
              <wp:positionH relativeFrom="column">
                <wp:posOffset>3733800</wp:posOffset>
              </wp:positionH>
              <wp:positionV relativeFrom="paragraph">
                <wp:posOffset>-723900</wp:posOffset>
              </wp:positionV>
              <wp:extent cx="2360930" cy="914400"/>
              <wp:effectExtent l="0" t="0" r="0" b="0"/>
              <wp:wrapSquare wrapText="bothSides"/>
              <wp:docPr id="18581261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91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314A7A" w14:textId="77777777" w:rsidR="006B5D91" w:rsidRPr="000E65FF" w:rsidRDefault="006B5D91" w:rsidP="006B5D91">
                          <w:pPr>
                            <w:jc w:val="center"/>
                            <w:rPr>
                              <w:rFonts w:ascii="Franklin Gothic Book" w:hAnsi="Franklin Gothic Boo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0E65FF">
                            <w:rPr>
                              <w:rFonts w:ascii="Franklin Gothic Book" w:hAnsi="Franklin Gothic Boo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Blue Plus Communique</w:t>
                          </w:r>
                        </w:p>
                        <w:p w14:paraId="3E533087" w14:textId="641E9365" w:rsidR="00AF1D04" w:rsidRPr="00AF1D04" w:rsidRDefault="00512CB0" w:rsidP="00AF1D04">
                          <w:pPr>
                            <w:jc w:val="center"/>
                            <w:rPr>
                              <w:rFonts w:ascii="Franklin Gothic Book" w:hAnsi="Franklin Gothic Book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Franklin Gothic Book" w:hAnsi="Franklin Gothic Boo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8-16-2024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358D35" id="_x0000_s1028" type="#_x0000_t202" style="position:absolute;margin-left:294pt;margin-top:-57pt;width:185.9pt;height:1in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" filled="f" stroked="f">
              <v:textbox>
                <w:txbxContent>
                  <w:p w14:paraId="4D314A7A" w14:textId="77777777" w:rsidR="006B5D91" w:rsidRPr="000E65FF" w:rsidRDefault="006B5D91" w:rsidP="006B5D91">
                    <w:pPr>
                      <w:jc w:val="center"/>
                      <w:rPr>
                        <w:rFonts w:ascii="Franklin Gothic Book" w:hAnsi="Franklin Gothic Book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</w:pPr>
                    <w:r w:rsidRPr="000E65FF">
                      <w:rPr>
                        <w:rFonts w:ascii="Franklin Gothic Book" w:hAnsi="Franklin Gothic Book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>Blue Plus Communique</w:t>
                    </w:r>
                  </w:p>
                  <w:p w14:paraId="3E533087" w14:textId="641E9365" w:rsidR="00AF1D04" w:rsidRPr="00AF1D04" w:rsidRDefault="00512CB0" w:rsidP="00AF1D04">
                    <w:pPr>
                      <w:jc w:val="center"/>
                      <w:rPr>
                        <w:rFonts w:ascii="Franklin Gothic Book" w:hAnsi="Franklin Gothic Book"/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rFonts w:ascii="Franklin Gothic Book" w:hAnsi="Franklin Gothic Book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>8-16-2024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6C2F9D84" w14:textId="0AAA33D7" w:rsidR="00AF1D04" w:rsidRDefault="00AF1D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944BB"/>
    <w:multiLevelType w:val="hybridMultilevel"/>
    <w:tmpl w:val="F342F478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C1949E7"/>
    <w:multiLevelType w:val="multilevel"/>
    <w:tmpl w:val="E5245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F77219"/>
    <w:multiLevelType w:val="hybridMultilevel"/>
    <w:tmpl w:val="DB3AE9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AF133C"/>
    <w:multiLevelType w:val="hybridMultilevel"/>
    <w:tmpl w:val="2376E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3415C4"/>
    <w:multiLevelType w:val="hybridMultilevel"/>
    <w:tmpl w:val="172A0B3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98C796E"/>
    <w:multiLevelType w:val="hybridMultilevel"/>
    <w:tmpl w:val="94F2981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485413"/>
    <w:multiLevelType w:val="hybridMultilevel"/>
    <w:tmpl w:val="BB147322"/>
    <w:lvl w:ilvl="0" w:tplc="06900896">
      <w:numFmt w:val="bullet"/>
      <w:lvlText w:val=""/>
      <w:lvlJc w:val="left"/>
      <w:pPr>
        <w:ind w:left="1125" w:hanging="765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10F20"/>
    <w:multiLevelType w:val="hybridMultilevel"/>
    <w:tmpl w:val="0DAE493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22F40A5"/>
    <w:multiLevelType w:val="hybridMultilevel"/>
    <w:tmpl w:val="8C949E8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8FD6163"/>
    <w:multiLevelType w:val="hybridMultilevel"/>
    <w:tmpl w:val="15C69558"/>
    <w:lvl w:ilvl="0" w:tplc="CA84BE0A">
      <w:numFmt w:val="bullet"/>
      <w:lvlText w:val=""/>
      <w:lvlJc w:val="left"/>
      <w:pPr>
        <w:ind w:left="1125" w:hanging="765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CF55B4"/>
    <w:multiLevelType w:val="hybridMultilevel"/>
    <w:tmpl w:val="9DEA7F86"/>
    <w:lvl w:ilvl="0" w:tplc="D832AB1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1D1062"/>
    <w:multiLevelType w:val="hybridMultilevel"/>
    <w:tmpl w:val="652CC2C4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53273675"/>
    <w:multiLevelType w:val="multilevel"/>
    <w:tmpl w:val="05E470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7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55A61A9B"/>
    <w:multiLevelType w:val="hybridMultilevel"/>
    <w:tmpl w:val="AE629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9F6828"/>
    <w:multiLevelType w:val="hybridMultilevel"/>
    <w:tmpl w:val="0E6C9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FC5E7F"/>
    <w:multiLevelType w:val="hybridMultilevel"/>
    <w:tmpl w:val="F398BAD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9E14DD"/>
    <w:multiLevelType w:val="hybridMultilevel"/>
    <w:tmpl w:val="0B8C4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0A2734"/>
    <w:multiLevelType w:val="hybridMultilevel"/>
    <w:tmpl w:val="5A8AE5CA"/>
    <w:lvl w:ilvl="0" w:tplc="04090003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8" w15:restartNumberingAfterBreak="0">
    <w:nsid w:val="6746259A"/>
    <w:multiLevelType w:val="hybridMultilevel"/>
    <w:tmpl w:val="A1305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9913BA"/>
    <w:multiLevelType w:val="hybridMultilevel"/>
    <w:tmpl w:val="E36AFE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700545"/>
    <w:multiLevelType w:val="hybridMultilevel"/>
    <w:tmpl w:val="5CD6F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4D346B"/>
    <w:multiLevelType w:val="multilevel"/>
    <w:tmpl w:val="6F520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23283610">
    <w:abstractNumId w:val="14"/>
  </w:num>
  <w:num w:numId="2" w16cid:durableId="1797331095">
    <w:abstractNumId w:val="7"/>
  </w:num>
  <w:num w:numId="3" w16cid:durableId="214856249">
    <w:abstractNumId w:val="10"/>
  </w:num>
  <w:num w:numId="4" w16cid:durableId="1499616861">
    <w:abstractNumId w:val="17"/>
  </w:num>
  <w:num w:numId="5" w16cid:durableId="2073769093">
    <w:abstractNumId w:val="1"/>
  </w:num>
  <w:num w:numId="6" w16cid:durableId="18362904">
    <w:abstractNumId w:val="20"/>
  </w:num>
  <w:num w:numId="7" w16cid:durableId="495341996">
    <w:abstractNumId w:val="21"/>
  </w:num>
  <w:num w:numId="8" w16cid:durableId="195433800">
    <w:abstractNumId w:val="2"/>
  </w:num>
  <w:num w:numId="9" w16cid:durableId="2131320421">
    <w:abstractNumId w:val="12"/>
  </w:num>
  <w:num w:numId="10" w16cid:durableId="292836173">
    <w:abstractNumId w:val="8"/>
  </w:num>
  <w:num w:numId="11" w16cid:durableId="590047722">
    <w:abstractNumId w:val="4"/>
  </w:num>
  <w:num w:numId="12" w16cid:durableId="1674527007">
    <w:abstractNumId w:val="6"/>
  </w:num>
  <w:num w:numId="13" w16cid:durableId="1073697651">
    <w:abstractNumId w:val="5"/>
  </w:num>
  <w:num w:numId="14" w16cid:durableId="1167403472">
    <w:abstractNumId w:val="15"/>
  </w:num>
  <w:num w:numId="15" w16cid:durableId="1282767395">
    <w:abstractNumId w:val="19"/>
  </w:num>
  <w:num w:numId="16" w16cid:durableId="974333673">
    <w:abstractNumId w:val="9"/>
  </w:num>
  <w:num w:numId="17" w16cid:durableId="817770206">
    <w:abstractNumId w:val="3"/>
  </w:num>
  <w:num w:numId="18" w16cid:durableId="302807458">
    <w:abstractNumId w:val="0"/>
  </w:num>
  <w:num w:numId="19" w16cid:durableId="1910655356">
    <w:abstractNumId w:val="11"/>
  </w:num>
  <w:num w:numId="20" w16cid:durableId="183982598">
    <w:abstractNumId w:val="18"/>
  </w:num>
  <w:num w:numId="21" w16cid:durableId="2139568043">
    <w:abstractNumId w:val="16"/>
  </w:num>
  <w:num w:numId="22" w16cid:durableId="167367690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ocumentProtection w:edit="readOnly" w:formatting="1" w:enforcement="1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A1A"/>
    <w:rsid w:val="000274AF"/>
    <w:rsid w:val="000D088F"/>
    <w:rsid w:val="00140C7C"/>
    <w:rsid w:val="00150443"/>
    <w:rsid w:val="00222CB4"/>
    <w:rsid w:val="00261E4F"/>
    <w:rsid w:val="0027673F"/>
    <w:rsid w:val="00287C94"/>
    <w:rsid w:val="002E7252"/>
    <w:rsid w:val="003A440E"/>
    <w:rsid w:val="003C1F8E"/>
    <w:rsid w:val="004618E4"/>
    <w:rsid w:val="00463DFC"/>
    <w:rsid w:val="004D30F0"/>
    <w:rsid w:val="004E3C61"/>
    <w:rsid w:val="0050523D"/>
    <w:rsid w:val="00512CB0"/>
    <w:rsid w:val="005413CA"/>
    <w:rsid w:val="005C7FFC"/>
    <w:rsid w:val="005E07CD"/>
    <w:rsid w:val="00605891"/>
    <w:rsid w:val="00661EAF"/>
    <w:rsid w:val="00667838"/>
    <w:rsid w:val="00690495"/>
    <w:rsid w:val="00696BE2"/>
    <w:rsid w:val="006B5D91"/>
    <w:rsid w:val="00720457"/>
    <w:rsid w:val="007808B0"/>
    <w:rsid w:val="007A31BA"/>
    <w:rsid w:val="007A5F11"/>
    <w:rsid w:val="00804AFE"/>
    <w:rsid w:val="0080562D"/>
    <w:rsid w:val="00813F2C"/>
    <w:rsid w:val="00887099"/>
    <w:rsid w:val="008877C2"/>
    <w:rsid w:val="00954AF8"/>
    <w:rsid w:val="00986E5D"/>
    <w:rsid w:val="009A3BE3"/>
    <w:rsid w:val="009D01D3"/>
    <w:rsid w:val="00A16F35"/>
    <w:rsid w:val="00A24223"/>
    <w:rsid w:val="00A26481"/>
    <w:rsid w:val="00A54550"/>
    <w:rsid w:val="00A62E6F"/>
    <w:rsid w:val="00A742D3"/>
    <w:rsid w:val="00AA1C20"/>
    <w:rsid w:val="00AB049B"/>
    <w:rsid w:val="00AD5757"/>
    <w:rsid w:val="00AF1D04"/>
    <w:rsid w:val="00B563CB"/>
    <w:rsid w:val="00B73AFF"/>
    <w:rsid w:val="00BB1FFD"/>
    <w:rsid w:val="00BD6DF2"/>
    <w:rsid w:val="00C54959"/>
    <w:rsid w:val="00C608E4"/>
    <w:rsid w:val="00C951B8"/>
    <w:rsid w:val="00CA04A0"/>
    <w:rsid w:val="00CA1E33"/>
    <w:rsid w:val="00CA2A1A"/>
    <w:rsid w:val="00CF49F1"/>
    <w:rsid w:val="00D5294C"/>
    <w:rsid w:val="00E40A2B"/>
    <w:rsid w:val="00E96CCF"/>
    <w:rsid w:val="00EB37A5"/>
    <w:rsid w:val="00EC4AA6"/>
    <w:rsid w:val="00ED12E1"/>
    <w:rsid w:val="00F36B5F"/>
    <w:rsid w:val="00F5483A"/>
    <w:rsid w:val="00F610EE"/>
    <w:rsid w:val="00FC5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72461847"/>
  <w15:chartTrackingRefBased/>
  <w15:docId w15:val="{A05E083D-7CD0-485B-BFD3-4CE55C7CA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5D91"/>
  </w:style>
  <w:style w:type="paragraph" w:styleId="Heading1">
    <w:name w:val="heading 1"/>
    <w:basedOn w:val="Normal"/>
    <w:next w:val="Normal"/>
    <w:link w:val="Heading1Char"/>
    <w:uiPriority w:val="9"/>
    <w:qFormat/>
    <w:rsid w:val="006904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BB1FFD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BLUE">
    <w:name w:val="Masthead BLUE"/>
    <w:basedOn w:val="Normal"/>
    <w:qFormat/>
    <w:rsid w:val="00CA2A1A"/>
    <w:pPr>
      <w:widowControl w:val="0"/>
      <w:autoSpaceDE w:val="0"/>
      <w:autoSpaceDN w:val="0"/>
      <w:spacing w:before="241" w:after="0" w:line="269" w:lineRule="auto"/>
      <w:ind w:left="20"/>
    </w:pPr>
    <w:rPr>
      <w:rFonts w:asciiTheme="majorHAnsi" w:eastAsia="Franklin Gothic Book" w:hAnsiTheme="majorHAnsi" w:cs="Franklin Gothic Book"/>
      <w:color w:val="ED7D31" w:themeColor="accent2"/>
      <w:sz w:val="120"/>
      <w:lang w:bidi="en-US"/>
    </w:rPr>
  </w:style>
  <w:style w:type="table" w:styleId="TableGrid">
    <w:name w:val="Table Grid"/>
    <w:basedOn w:val="TableNormal"/>
    <w:uiPriority w:val="39"/>
    <w:rsid w:val="00CA2A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CA2A1A"/>
    <w:pPr>
      <w:widowControl w:val="0"/>
      <w:autoSpaceDE w:val="0"/>
      <w:autoSpaceDN w:val="0"/>
      <w:spacing w:before="240" w:after="0" w:line="269" w:lineRule="auto"/>
    </w:pPr>
    <w:rPr>
      <w:rFonts w:eastAsia="Franklin Gothic Book" w:cs="Franklin Gothic Book"/>
      <w:color w:val="171717" w:themeColor="background2" w:themeShade="1A"/>
      <w:lang w:bidi="en-US"/>
    </w:rPr>
  </w:style>
  <w:style w:type="character" w:customStyle="1" w:styleId="Heading3Char">
    <w:name w:val="Heading 3 Char"/>
    <w:basedOn w:val="DefaultParagraphFont"/>
    <w:link w:val="Heading3"/>
    <w:rsid w:val="00BB1FFD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Hyperlink">
    <w:name w:val="Hyperlink"/>
    <w:rsid w:val="00BB1FFD"/>
    <w:rPr>
      <w:color w:val="6666CC"/>
      <w:u w:val="single"/>
    </w:rPr>
  </w:style>
  <w:style w:type="character" w:styleId="Strong">
    <w:name w:val="Strong"/>
    <w:uiPriority w:val="22"/>
    <w:qFormat/>
    <w:rsid w:val="00BB1FF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B1F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1FFD"/>
  </w:style>
  <w:style w:type="paragraph" w:styleId="Footer">
    <w:name w:val="footer"/>
    <w:basedOn w:val="Normal"/>
    <w:link w:val="FooterChar"/>
    <w:unhideWhenUsed/>
    <w:rsid w:val="00BB1F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1FFD"/>
  </w:style>
  <w:style w:type="character" w:customStyle="1" w:styleId="Heading1Char">
    <w:name w:val="Heading 1 Char"/>
    <w:basedOn w:val="DefaultParagraphFont"/>
    <w:link w:val="Heading1"/>
    <w:uiPriority w:val="9"/>
    <w:rsid w:val="006904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690495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BD6DF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D6D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12C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12C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12C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2C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2CB0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0A2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36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NzBkOTc0MTEtMzJlMS00OTA4LWIzN2EtNDM3Zjc3ZWYxMGQy%40thread.v2/0?context=%7b%22Tid%22%3a%22f2cae92a-8892-4e20-96c4-6ad7ba8f0e72%22%2c%22Oid%22%3a%2202b9494c-f127-4125-97c7-d879edbac96a%22%7d" TargetMode="Externa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omadahealth.com/BluePlus" TargetMode="Externa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hyperlink" Target="https://carecoordination.bluecrossmn.com" TargetMode="Externa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</Pages>
  <Words>389</Words>
  <Characters>2218</Characters>
  <Application>Microsoft Office Word</Application>
  <DocSecurity>8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Ness, Cate</dc:creator>
  <cp:keywords/>
  <dc:description/>
  <cp:lastModifiedBy>Ness, Cate</cp:lastModifiedBy>
  <cp:revision>10</cp:revision>
  <cp:lastPrinted>2023-04-13T19:37:00Z</cp:lastPrinted>
  <dcterms:created xsi:type="dcterms:W3CDTF">2024-08-13T20:10:00Z</dcterms:created>
  <dcterms:modified xsi:type="dcterms:W3CDTF">2024-08-16T17:17:00Z</dcterms:modified>
</cp:coreProperties>
</file>