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F2F1E" w14:textId="7180CDC9" w:rsidR="00BB1FFD" w:rsidRPr="00BB1FFD" w:rsidRDefault="00696BE2" w:rsidP="00D5294C">
      <w:r>
        <w:rPr>
          <w:noProof/>
        </w:rPr>
        <mc:AlternateContent>
          <mc:Choice Requires="wps">
            <w:drawing>
              <wp:anchor distT="0" distB="0" distL="114300" distR="114300" simplePos="0" relativeHeight="251667456" behindDoc="1" locked="0" layoutInCell="1" allowOverlap="1" wp14:anchorId="5F6FC632" wp14:editId="19BA30C3">
                <wp:simplePos x="0" y="0"/>
                <wp:positionH relativeFrom="margin">
                  <wp:posOffset>-438151</wp:posOffset>
                </wp:positionH>
                <wp:positionV relativeFrom="margin">
                  <wp:posOffset>-1341120</wp:posOffset>
                </wp:positionV>
                <wp:extent cx="2663825" cy="9334500"/>
                <wp:effectExtent l="0" t="0" r="3175" b="0"/>
                <wp:wrapNone/>
                <wp:docPr id="26942709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38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B385D" id="Freeform 45" o:spid="_x0000_s1026" style="position:absolute;margin-left:-34.5pt;margin-top:-105.6pt;width:209.75pt;height:7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S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663307,9333911;2662270,9289713;2658642,9245516;2653460,9202497;2645686,9160067;2635839,9118816;2623919,9078155;2609927,9038672;2594379,9000367;2576758,8963241;2557583,8927294;2536853,8892526;2514050,8859525;2490210,8827703;2464297,8797059;2437348,8768773;2408844,8741665;2379304,8716325;2348208,8693342;2316077,8671538;2282908,8652091;2248704,8634413;2213462,8619091;2177185,8606126;2139870,8594929;2102038,8586679;2063687,8580197;2024300,8576072;1990095,8575483;1990095,0;0,0;0,9334500;1990095,9334500;1990095,9333911;2663307,9333911" o:connectangles="0,0,0,0,0,0,0,0,0,0,0,0,0,0,0,0,0,0,0,0,0,0,0,0,0,0,0,0,0,0,0,0,0,0,0"/>
                <w10:wrap anchorx="margin" anchory="margin"/>
              </v:shape>
            </w:pict>
          </mc:Fallback>
        </mc:AlternateContent>
      </w:r>
      <w:r w:rsidR="00D5294C">
        <w:rPr>
          <w:noProof/>
        </w:rPr>
        <mc:AlternateContent>
          <mc:Choice Requires="wps">
            <w:drawing>
              <wp:anchor distT="0" distB="0" distL="114300" distR="114300" simplePos="0" relativeHeight="251660287" behindDoc="1" locked="0" layoutInCell="1" allowOverlap="1" wp14:anchorId="34CBB793" wp14:editId="7ADC42A7">
                <wp:simplePos x="0" y="0"/>
                <wp:positionH relativeFrom="margin">
                  <wp:posOffset>-447674</wp:posOffset>
                </wp:positionH>
                <wp:positionV relativeFrom="margin">
                  <wp:posOffset>30480</wp:posOffset>
                </wp:positionV>
                <wp:extent cx="2343150" cy="9334500"/>
                <wp:effectExtent l="0" t="0" r="0" b="0"/>
                <wp:wrapNone/>
                <wp:docPr id="50327152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FDC03" id="Freeform 45" o:spid="_x0000_s1026" style="position:absolute;margin-left:-35.25pt;margin-top:2.4pt;width:184.5pt;height:735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342694,9333911;2341782,9289713;2338591,9245516;2334033,9202497;2327195,9160067;2318533,9118816;2308048,9078155;2295740,9038672;2282064,9000367;2266565,8963241;2249698,8927294;2231463,8892526;2211405,8859525;2190435,8827703;2167642,8797059;2143937,8768773;2118864,8741665;2092880,8716325;2065528,8693342;2037264,8671538;2008089,8652091;1978002,8634413;1947003,8619091;1915092,8606126;1882270,8594929;1848992,8586679;1815257,8580197;1780612,8576072;1750525,8575483;1750525,0;0,0;0,9334500;1750525,9334500;1750525,9333911;2342694,9333911" o:connectangles="0,0,0,0,0,0,0,0,0,0,0,0,0,0,0,0,0,0,0,0,0,0,0,0,0,0,0,0,0,0,0,0,0,0,0"/>
                <w10:wrap anchorx="margin" anchory="margin"/>
              </v:shape>
            </w:pict>
          </mc:Fallback>
        </mc:AlternateContent>
      </w:r>
      <w:r w:rsidR="00F5483A">
        <w:rPr>
          <w:noProof/>
        </w:rPr>
        <mc:AlternateContent>
          <mc:Choice Requires="wps">
            <w:drawing>
              <wp:anchor distT="45720" distB="45720" distL="114300" distR="114300" simplePos="0" relativeHeight="251661312" behindDoc="0" locked="0" layoutInCell="1" allowOverlap="1" wp14:anchorId="27FB7037" wp14:editId="6A15E05A">
                <wp:simplePos x="0" y="0"/>
                <wp:positionH relativeFrom="column">
                  <wp:posOffset>-322580</wp:posOffset>
                </wp:positionH>
                <wp:positionV relativeFrom="page">
                  <wp:posOffset>5715</wp:posOffset>
                </wp:positionV>
                <wp:extent cx="2549525" cy="312991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129915"/>
                        </a:xfrm>
                        <a:prstGeom prst="rect">
                          <a:avLst/>
                        </a:prstGeom>
                        <a:solidFill>
                          <a:srgbClr val="00B0F0"/>
                        </a:solidFill>
                        <a:ln w="9525">
                          <a:noFill/>
                          <a:miter lim="800000"/>
                          <a:headEnd/>
                          <a:tailEnd/>
                        </a:ln>
                      </wps:spPr>
                      <wps:txbx>
                        <w:txbxContent>
                          <w:p w14:paraId="4DA7DC2E" w14:textId="77777777" w:rsidR="00AF1D04" w:rsidRDefault="00AF1D04" w:rsidP="00CA2A1A">
                            <w:pPr>
                              <w:rPr>
                                <w:rFonts w:ascii="Franklin Gothic Book" w:hAnsi="Franklin Gothic Book"/>
                                <w:b/>
                                <w:bCs/>
                                <w:color w:val="FFFFFF" w:themeColor="background1"/>
                                <w:sz w:val="36"/>
                                <w:szCs w:val="36"/>
                              </w:rPr>
                            </w:pPr>
                            <w:bookmarkStart w:id="0" w:name="_Hlk132280772"/>
                            <w:bookmarkEnd w:id="0"/>
                          </w:p>
                          <w:p w14:paraId="3A2B3006" w14:textId="6985D0CB" w:rsidR="00CA2A1A" w:rsidRPr="00F5483A" w:rsidRDefault="00CA2A1A" w:rsidP="00CA2A1A">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39DE110F" w14:textId="77777777" w:rsidR="00F5483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25DE1BA4" w14:textId="300AFAEE" w:rsidR="00CA2A1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0493BA0" w14:textId="77777777" w:rsidR="00F5483A" w:rsidRPr="00F5483A" w:rsidRDefault="00F5483A" w:rsidP="00F5483A">
                            <w:pPr>
                              <w:spacing w:after="0" w:line="240" w:lineRule="auto"/>
                              <w:rPr>
                                <w:rFonts w:ascii="Franklin Gothic Book" w:hAnsi="Franklin Gothic Book"/>
                                <w:b/>
                                <w:bCs/>
                                <w:color w:val="FFFFFF" w:themeColor="background1"/>
                                <w:sz w:val="28"/>
                                <w:szCs w:val="28"/>
                              </w:rPr>
                            </w:pPr>
                          </w:p>
                          <w:p w14:paraId="1DE3B91A" w14:textId="77777777" w:rsidR="00F5483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54D724AA" w14:textId="7F81493E" w:rsidR="00CA2A1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 Melinda Heaser| Cate Ness| Kim Pirkl| Wendy Schultz| Jill Scott| Ricky Vang</w:t>
                            </w:r>
                          </w:p>
                          <w:p w14:paraId="7F7BFAA9" w14:textId="47BEA53A" w:rsidR="00CA2A1A" w:rsidRDefault="00CA2A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B7037" id="_x0000_t202" coordsize="21600,21600" o:spt="202" path="m,l,21600r21600,l21600,xe">
                <v:stroke joinstyle="miter"/>
                <v:path gradientshapeok="t" o:connecttype="rect"/>
              </v:shapetype>
              <v:shape id="Text Box 2" o:spid="_x0000_s1026" type="#_x0000_t202" style="position:absolute;margin-left:-25.4pt;margin-top:.45pt;width:200.75pt;height:24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" fillcolor="#00b0f0" stroked="f">
                <v:textbox>
                  <w:txbxContent>
                    <w:p w14:paraId="4DA7DC2E" w14:textId="77777777" w:rsidR="00AF1D04" w:rsidRDefault="00AF1D04" w:rsidP="00CA2A1A">
                      <w:pPr>
                        <w:rPr>
                          <w:rFonts w:ascii="Franklin Gothic Book" w:hAnsi="Franklin Gothic Book"/>
                          <w:b/>
                          <w:bCs/>
                          <w:color w:val="FFFFFF" w:themeColor="background1"/>
                          <w:sz w:val="36"/>
                          <w:szCs w:val="36"/>
                        </w:rPr>
                      </w:pPr>
                      <w:bookmarkStart w:id="1" w:name="_Hlk132280772"/>
                      <w:bookmarkEnd w:id="1"/>
                    </w:p>
                    <w:p w14:paraId="3A2B3006" w14:textId="6985D0CB" w:rsidR="00CA2A1A" w:rsidRPr="00F5483A" w:rsidRDefault="00CA2A1A" w:rsidP="00CA2A1A">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39DE110F" w14:textId="77777777" w:rsidR="00F5483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25DE1BA4" w14:textId="300AFAEE" w:rsidR="00CA2A1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0493BA0" w14:textId="77777777" w:rsidR="00F5483A" w:rsidRPr="00F5483A" w:rsidRDefault="00F5483A" w:rsidP="00F5483A">
                      <w:pPr>
                        <w:spacing w:after="0" w:line="240" w:lineRule="auto"/>
                        <w:rPr>
                          <w:rFonts w:ascii="Franklin Gothic Book" w:hAnsi="Franklin Gothic Book"/>
                          <w:b/>
                          <w:bCs/>
                          <w:color w:val="FFFFFF" w:themeColor="background1"/>
                          <w:sz w:val="28"/>
                          <w:szCs w:val="28"/>
                        </w:rPr>
                      </w:pPr>
                    </w:p>
                    <w:p w14:paraId="1DE3B91A" w14:textId="77777777" w:rsidR="00F5483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54D724AA" w14:textId="7F81493E" w:rsidR="00CA2A1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 Melinda Heaser| Cate Ness| Kim Pirkl| Wendy Schultz| Jill Scott| Ricky Vang</w:t>
                      </w:r>
                    </w:p>
                    <w:p w14:paraId="7F7BFAA9" w14:textId="47BEA53A" w:rsidR="00CA2A1A" w:rsidRDefault="00CA2A1A"/>
                  </w:txbxContent>
                </v:textbox>
                <w10:wrap type="square" anchory="page"/>
              </v:shape>
            </w:pict>
          </mc:Fallback>
        </mc:AlternateContent>
      </w:r>
      <w:r w:rsidR="003C1F8E">
        <w:rPr>
          <w:noProof/>
        </w:rPr>
        <mc:AlternateContent>
          <mc:Choice Requires="wps">
            <w:drawing>
              <wp:anchor distT="0" distB="0" distL="114300" distR="114300" simplePos="0" relativeHeight="251664384" behindDoc="1" locked="0" layoutInCell="1" allowOverlap="1" wp14:anchorId="579710FA" wp14:editId="6CED91F5">
                <wp:simplePos x="0" y="0"/>
                <wp:positionH relativeFrom="column">
                  <wp:posOffset>-323850</wp:posOffset>
                </wp:positionH>
                <wp:positionV relativeFrom="margin">
                  <wp:align>top</wp:align>
                </wp:positionV>
                <wp:extent cx="3409950" cy="8124825"/>
                <wp:effectExtent l="0" t="0" r="0" b="9525"/>
                <wp:wrapNone/>
                <wp:docPr id="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9950" cy="8124825"/>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D1848" id="Freeform 45" o:spid="_x0000_s1026" style="position:absolute;margin-left:-25.5pt;margin-top:0;width:268.5pt;height:639.75pt;z-index:-25165209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3409287,8124312;3407960,8085842;3403316,8047372;3396682,8009928;3386730,7972997;3374126,7937092;3358867,7901700;3340955,7867334;3321052,7833993;3298496,7801679;3273950,7770390;3247413,7740127;3218223,7711403;3187706,7683704;3154535,7657032;3120038,7632411;3083550,7608817;3045735,7586761;3005931,7566756;2964799,7547778;2922340,7530851;2878555,7515463;2833443,7502127;2787004,7490842;2739238,7481097;2690809,7473916;2641716,7468273;2591297,7464683;2547511,7464170;2547511,0;0,0;0,8124825;2547511,8124825;2547511,8124312;3409287,8124312" o:connectangles="0,0,0,0,0,0,0,0,0,0,0,0,0,0,0,0,0,0,0,0,0,0,0,0,0,0,0,0,0,0,0,0,0,0,0"/>
                <w10:wrap anchory="margin"/>
              </v:shape>
            </w:pict>
          </mc:Fallback>
        </mc:AlternateContent>
      </w:r>
      <w:r w:rsidR="00AF1D04">
        <w:rPr>
          <w:noProof/>
        </w:rPr>
        <mc:AlternateContent>
          <mc:Choice Requires="wps">
            <w:drawing>
              <wp:anchor distT="45720" distB="45720" distL="114300" distR="114300" simplePos="0" relativeHeight="251685888" behindDoc="0" locked="0" layoutInCell="1" allowOverlap="1" wp14:anchorId="757D63F7" wp14:editId="4B606C82">
                <wp:simplePos x="0" y="0"/>
                <wp:positionH relativeFrom="column">
                  <wp:posOffset>-445770</wp:posOffset>
                </wp:positionH>
                <wp:positionV relativeFrom="page">
                  <wp:posOffset>5715</wp:posOffset>
                </wp:positionV>
                <wp:extent cx="2672715" cy="3129915"/>
                <wp:effectExtent l="0" t="0" r="0" b="0"/>
                <wp:wrapSquare wrapText="bothSides"/>
                <wp:docPr id="210480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3129915"/>
                        </a:xfrm>
                        <a:prstGeom prst="rect">
                          <a:avLst/>
                        </a:prstGeom>
                        <a:solidFill>
                          <a:srgbClr val="00B0F0"/>
                        </a:solidFill>
                        <a:ln w="9525">
                          <a:noFill/>
                          <a:miter lim="800000"/>
                          <a:headEnd/>
                          <a:tailEnd/>
                        </a:ln>
                      </wps:spPr>
                      <wps:txbx>
                        <w:txbxContent>
                          <w:p w14:paraId="045D26BC" w14:textId="77777777" w:rsidR="00AF1D04" w:rsidRDefault="00AF1D04" w:rsidP="00AF1D04">
                            <w:pPr>
                              <w:rPr>
                                <w:rFonts w:ascii="Franklin Gothic Book" w:hAnsi="Franklin Gothic Book"/>
                                <w:b/>
                                <w:bCs/>
                                <w:color w:val="FFFFFF" w:themeColor="background1"/>
                                <w:sz w:val="36"/>
                                <w:szCs w:val="36"/>
                              </w:rPr>
                            </w:pPr>
                          </w:p>
                          <w:p w14:paraId="04A3BD36" w14:textId="04FF7C07" w:rsidR="00AF1D04" w:rsidRPr="00F5483A" w:rsidRDefault="00AF1D04" w:rsidP="00AF1D04">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Partner Relations Team Government Markets</w:t>
                            </w:r>
                          </w:p>
                          <w:p w14:paraId="189E7BF7" w14:textId="5845BC6F"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Manager:</w:t>
                            </w:r>
                          </w:p>
                          <w:p w14:paraId="130660D0"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76BCDA3C"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p>
                          <w:p w14:paraId="460D255C" w14:textId="065AC864"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w:t>
                            </w:r>
                          </w:p>
                          <w:p w14:paraId="015F141D" w14:textId="7241045D"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Flom| Melinda Heaser| </w:t>
                            </w:r>
                            <w:r w:rsidR="004F5239">
                              <w:rPr>
                                <w:rFonts w:ascii="Franklin Gothic Book" w:hAnsi="Franklin Gothic Book"/>
                                <w:b/>
                                <w:bCs/>
                                <w:color w:val="FFFFFF" w:themeColor="background1"/>
                                <w:sz w:val="28"/>
                                <w:szCs w:val="28"/>
                              </w:rPr>
                              <w:t>Sara Miller</w:t>
                            </w:r>
                            <w:r w:rsidR="004F5239" w:rsidRPr="00F5483A">
                              <w:rPr>
                                <w:rFonts w:ascii="Franklin Gothic Book" w:hAnsi="Franklin Gothic Book"/>
                                <w:b/>
                                <w:bCs/>
                                <w:color w:val="FFFFFF" w:themeColor="background1"/>
                                <w:sz w:val="28"/>
                                <w:szCs w:val="28"/>
                              </w:rPr>
                              <w:t>|</w:t>
                            </w:r>
                            <w:r w:rsidR="004F5239">
                              <w:rPr>
                                <w:rFonts w:ascii="Franklin Gothic Book" w:hAnsi="Franklin Gothic Book"/>
                                <w:b/>
                                <w:bCs/>
                                <w:color w:val="FFFFFF" w:themeColor="background1"/>
                                <w:sz w:val="28"/>
                                <w:szCs w:val="28"/>
                              </w:rPr>
                              <w:t xml:space="preserve"> </w:t>
                            </w:r>
                            <w:r w:rsidRPr="00F5483A">
                              <w:rPr>
                                <w:rFonts w:ascii="Franklin Gothic Book" w:hAnsi="Franklin Gothic Book"/>
                                <w:b/>
                                <w:bCs/>
                                <w:color w:val="FFFFFF" w:themeColor="background1"/>
                                <w:sz w:val="28"/>
                                <w:szCs w:val="28"/>
                              </w:rPr>
                              <w:t>Cate Ness| Kim Pirkl| Wendy Schult</w:t>
                            </w:r>
                            <w:r w:rsidR="00276FDA">
                              <w:rPr>
                                <w:rFonts w:ascii="Franklin Gothic Book" w:hAnsi="Franklin Gothic Book"/>
                                <w:b/>
                                <w:bCs/>
                                <w:color w:val="FFFFFF" w:themeColor="background1"/>
                                <w:sz w:val="28"/>
                                <w:szCs w:val="28"/>
                              </w:rPr>
                              <w:t>z</w:t>
                            </w:r>
                            <w:r w:rsidRPr="00F5483A">
                              <w:rPr>
                                <w:rFonts w:ascii="Franklin Gothic Book" w:hAnsi="Franklin Gothic Book"/>
                                <w:b/>
                                <w:bCs/>
                                <w:color w:val="FFFFFF" w:themeColor="background1"/>
                                <w:sz w:val="28"/>
                                <w:szCs w:val="28"/>
                              </w:rPr>
                              <w:t>| Ricky Vang</w:t>
                            </w:r>
                          </w:p>
                          <w:p w14:paraId="37936045" w14:textId="77777777" w:rsidR="00AF1D04" w:rsidRDefault="00AF1D04" w:rsidP="00AF1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D63F7" id="_x0000_s1027" type="#_x0000_t202" style="position:absolute;margin-left:-35.1pt;margin-top:.45pt;width:210.45pt;height:246.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" fillcolor="#00b0f0" stroked="f">
                <v:textbox>
                  <w:txbxContent>
                    <w:p w14:paraId="045D26BC" w14:textId="77777777" w:rsidR="00AF1D04" w:rsidRDefault="00AF1D04" w:rsidP="00AF1D04">
                      <w:pPr>
                        <w:rPr>
                          <w:rFonts w:ascii="Franklin Gothic Book" w:hAnsi="Franklin Gothic Book"/>
                          <w:b/>
                          <w:bCs/>
                          <w:color w:val="FFFFFF" w:themeColor="background1"/>
                          <w:sz w:val="36"/>
                          <w:szCs w:val="36"/>
                        </w:rPr>
                      </w:pPr>
                    </w:p>
                    <w:p w14:paraId="04A3BD36" w14:textId="04FF7C07" w:rsidR="00AF1D04" w:rsidRPr="00F5483A" w:rsidRDefault="00AF1D04" w:rsidP="00AF1D04">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Partner Relations Team Government Markets</w:t>
                      </w:r>
                    </w:p>
                    <w:p w14:paraId="189E7BF7" w14:textId="5845BC6F"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Manager:</w:t>
                      </w:r>
                    </w:p>
                    <w:p w14:paraId="130660D0"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76BCDA3C"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p>
                    <w:p w14:paraId="460D255C" w14:textId="065AC864"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w:t>
                      </w:r>
                    </w:p>
                    <w:p w14:paraId="015F141D" w14:textId="7241045D"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Flom| Melinda Heaser| </w:t>
                      </w:r>
                      <w:r w:rsidR="004F5239">
                        <w:rPr>
                          <w:rFonts w:ascii="Franklin Gothic Book" w:hAnsi="Franklin Gothic Book"/>
                          <w:b/>
                          <w:bCs/>
                          <w:color w:val="FFFFFF" w:themeColor="background1"/>
                          <w:sz w:val="28"/>
                          <w:szCs w:val="28"/>
                        </w:rPr>
                        <w:t>Sara Miller</w:t>
                      </w:r>
                      <w:r w:rsidR="004F5239" w:rsidRPr="00F5483A">
                        <w:rPr>
                          <w:rFonts w:ascii="Franklin Gothic Book" w:hAnsi="Franklin Gothic Book"/>
                          <w:b/>
                          <w:bCs/>
                          <w:color w:val="FFFFFF" w:themeColor="background1"/>
                          <w:sz w:val="28"/>
                          <w:szCs w:val="28"/>
                        </w:rPr>
                        <w:t>|</w:t>
                      </w:r>
                      <w:r w:rsidR="004F5239">
                        <w:rPr>
                          <w:rFonts w:ascii="Franklin Gothic Book" w:hAnsi="Franklin Gothic Book"/>
                          <w:b/>
                          <w:bCs/>
                          <w:color w:val="FFFFFF" w:themeColor="background1"/>
                          <w:sz w:val="28"/>
                          <w:szCs w:val="28"/>
                        </w:rPr>
                        <w:t xml:space="preserve"> </w:t>
                      </w:r>
                      <w:r w:rsidRPr="00F5483A">
                        <w:rPr>
                          <w:rFonts w:ascii="Franklin Gothic Book" w:hAnsi="Franklin Gothic Book"/>
                          <w:b/>
                          <w:bCs/>
                          <w:color w:val="FFFFFF" w:themeColor="background1"/>
                          <w:sz w:val="28"/>
                          <w:szCs w:val="28"/>
                        </w:rPr>
                        <w:t>Cate Ness| Kim Pirkl| Wendy Schult</w:t>
                      </w:r>
                      <w:r w:rsidR="00276FDA">
                        <w:rPr>
                          <w:rFonts w:ascii="Franklin Gothic Book" w:hAnsi="Franklin Gothic Book"/>
                          <w:b/>
                          <w:bCs/>
                          <w:color w:val="FFFFFF" w:themeColor="background1"/>
                          <w:sz w:val="28"/>
                          <w:szCs w:val="28"/>
                        </w:rPr>
                        <w:t>z</w:t>
                      </w:r>
                      <w:r w:rsidRPr="00F5483A">
                        <w:rPr>
                          <w:rFonts w:ascii="Franklin Gothic Book" w:hAnsi="Franklin Gothic Book"/>
                          <w:b/>
                          <w:bCs/>
                          <w:color w:val="FFFFFF" w:themeColor="background1"/>
                          <w:sz w:val="28"/>
                          <w:szCs w:val="28"/>
                        </w:rPr>
                        <w:t>| Ricky Vang</w:t>
                      </w:r>
                    </w:p>
                    <w:p w14:paraId="37936045" w14:textId="77777777" w:rsidR="00AF1D04" w:rsidRDefault="00AF1D04" w:rsidP="00AF1D04"/>
                  </w:txbxContent>
                </v:textbox>
                <w10:wrap type="square" anchory="page"/>
              </v:shape>
            </w:pict>
          </mc:Fallback>
        </mc:AlternateContent>
      </w:r>
    </w:p>
    <w:tbl>
      <w:tblPr>
        <w:tblStyle w:val="TableGrid"/>
        <w:tblpPr w:leftFromText="180" w:rightFromText="180" w:vertAnchor="text" w:horzAnchor="margin" w:tblpXSpec="right" w:tblpY="170"/>
        <w:tblW w:w="10665" w:type="dxa"/>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ayout w:type="fixed"/>
        <w:tblLook w:val="04A0" w:firstRow="1" w:lastRow="0" w:firstColumn="1" w:lastColumn="0" w:noHBand="0" w:noVBand="1"/>
      </w:tblPr>
      <w:tblGrid>
        <w:gridCol w:w="10665"/>
      </w:tblGrid>
      <w:tr w:rsidR="00D5294C" w14:paraId="6735F7E0" w14:textId="77777777" w:rsidTr="004358DF">
        <w:tc>
          <w:tcPr>
            <w:tcW w:w="10665" w:type="dxa"/>
          </w:tcPr>
          <w:p w14:paraId="754F7CCF" w14:textId="77777777" w:rsidR="00D5294C" w:rsidRDefault="00D5294C" w:rsidP="00D5294C"/>
          <w:p w14:paraId="1950C9F9" w14:textId="77777777" w:rsidR="00D5294C" w:rsidRPr="0080562D" w:rsidRDefault="00D5294C" w:rsidP="00D5294C">
            <w:pPr>
              <w:jc w:val="center"/>
              <w:rPr>
                <w:rFonts w:asciiTheme="majorHAnsi" w:hAnsiTheme="majorHAnsi" w:cstheme="majorHAnsi"/>
                <w:b/>
                <w:bCs/>
                <w:color w:val="0070C0"/>
                <w:sz w:val="48"/>
                <w:szCs w:val="48"/>
                <w:u w:val="single"/>
              </w:rPr>
            </w:pPr>
            <w:r w:rsidRPr="0080562D">
              <w:rPr>
                <w:rFonts w:asciiTheme="majorHAnsi" w:hAnsiTheme="majorHAnsi" w:cstheme="majorHAnsi"/>
                <w:b/>
                <w:bCs/>
                <w:color w:val="0070C0"/>
                <w:sz w:val="48"/>
                <w:szCs w:val="48"/>
                <w:u w:val="single"/>
              </w:rPr>
              <w:t>NEWS FROM BLUES</w:t>
            </w:r>
          </w:p>
          <w:p w14:paraId="20EF59B2" w14:textId="14F10ACA" w:rsidR="00D5294C" w:rsidRDefault="00D5294C" w:rsidP="00D5294C">
            <w:pPr>
              <w:jc w:val="center"/>
              <w:rPr>
                <w:rFonts w:ascii="Arial" w:eastAsia="Calibri" w:hAnsi="Arial" w:cs="Arial"/>
                <w:b/>
                <w:bCs/>
                <w:color w:val="004062"/>
                <w:sz w:val="36"/>
                <w:szCs w:val="36"/>
              </w:rPr>
            </w:pPr>
          </w:p>
          <w:p w14:paraId="088D7EA2" w14:textId="77777777" w:rsidR="00215C3E" w:rsidRDefault="00215C3E" w:rsidP="00215C3E">
            <w:pPr>
              <w:autoSpaceDE w:val="0"/>
              <w:autoSpaceDN w:val="0"/>
              <w:adjustRightInd w:val="0"/>
              <w:rPr>
                <w:rFonts w:ascii="Calibri" w:hAnsi="Calibri" w:cs="Calibri"/>
                <w:sz w:val="24"/>
                <w:szCs w:val="24"/>
              </w:rPr>
            </w:pPr>
            <w:r>
              <w:rPr>
                <w:rFonts w:ascii="Calibri" w:hAnsi="Calibri" w:cs="Calibri"/>
                <w:sz w:val="24"/>
                <w:szCs w:val="24"/>
              </w:rPr>
              <w:t xml:space="preserve">Dear Care Coordination Partners, </w:t>
            </w:r>
          </w:p>
          <w:p w14:paraId="373FC2E0" w14:textId="77777777" w:rsidR="00215C3E" w:rsidRDefault="00215C3E" w:rsidP="00215C3E">
            <w:pPr>
              <w:autoSpaceDE w:val="0"/>
              <w:autoSpaceDN w:val="0"/>
              <w:adjustRightInd w:val="0"/>
              <w:rPr>
                <w:rFonts w:ascii="Calibri" w:hAnsi="Calibri" w:cs="Calibri"/>
                <w:sz w:val="24"/>
                <w:szCs w:val="24"/>
              </w:rPr>
            </w:pPr>
          </w:p>
          <w:p w14:paraId="2423E3CB" w14:textId="73A1784A" w:rsidR="00215C3E" w:rsidRDefault="00215C3E" w:rsidP="00215C3E">
            <w:pPr>
              <w:autoSpaceDE w:val="0"/>
              <w:autoSpaceDN w:val="0"/>
              <w:adjustRightInd w:val="0"/>
              <w:rPr>
                <w:rFonts w:ascii="Calibri" w:hAnsi="Calibri" w:cs="Calibri"/>
                <w:sz w:val="24"/>
                <w:szCs w:val="24"/>
              </w:rPr>
            </w:pPr>
            <w:r>
              <w:rPr>
                <w:rFonts w:ascii="Calibri" w:hAnsi="Calibri" w:cs="Calibri"/>
                <w:sz w:val="24"/>
                <w:szCs w:val="24"/>
              </w:rPr>
              <w:t xml:space="preserve">We’re excited to announce an expansion of the Odam Medical Group Mobile Clinic service area and program enhancements for 2024.  The Mobile Clinic is a service through Odam Medical Group for our members enrolled in our public programs, including MSHO and MSC+ members. </w:t>
            </w:r>
          </w:p>
          <w:p w14:paraId="0BC805B1" w14:textId="77777777" w:rsidR="00215C3E" w:rsidRDefault="00215C3E" w:rsidP="00215C3E">
            <w:pPr>
              <w:autoSpaceDE w:val="0"/>
              <w:autoSpaceDN w:val="0"/>
              <w:adjustRightInd w:val="0"/>
              <w:rPr>
                <w:rFonts w:ascii="Calibri" w:hAnsi="Calibri" w:cs="Calibri"/>
                <w:sz w:val="24"/>
                <w:szCs w:val="24"/>
              </w:rPr>
            </w:pPr>
          </w:p>
          <w:p w14:paraId="74E78012" w14:textId="0A2E740B" w:rsidR="00215C3E" w:rsidRDefault="00215C3E" w:rsidP="00215C3E">
            <w:pPr>
              <w:autoSpaceDE w:val="0"/>
              <w:autoSpaceDN w:val="0"/>
              <w:adjustRightInd w:val="0"/>
              <w:rPr>
                <w:rFonts w:ascii="Calibri" w:hAnsi="Calibri" w:cs="Calibri"/>
                <w:sz w:val="24"/>
                <w:szCs w:val="24"/>
              </w:rPr>
            </w:pPr>
            <w:r>
              <w:rPr>
                <w:rFonts w:ascii="Calibri" w:hAnsi="Calibri" w:cs="Calibri"/>
                <w:sz w:val="24"/>
                <w:szCs w:val="24"/>
              </w:rPr>
              <w:t>The Odam Medical Group Mobile Clinic Program brings healthcare to populations in medically underserved communities in rural MN with goals to increase access to culturally concordant care, eliminate barriers to access and close gaps in care.</w:t>
            </w:r>
          </w:p>
          <w:p w14:paraId="0FE6A31D" w14:textId="77777777" w:rsidR="00215C3E" w:rsidRDefault="00215C3E" w:rsidP="00215C3E">
            <w:pPr>
              <w:autoSpaceDE w:val="0"/>
              <w:autoSpaceDN w:val="0"/>
              <w:adjustRightInd w:val="0"/>
              <w:rPr>
                <w:rFonts w:ascii="Calibri" w:hAnsi="Calibri" w:cs="Calibri"/>
                <w:sz w:val="24"/>
                <w:szCs w:val="24"/>
              </w:rPr>
            </w:pPr>
          </w:p>
          <w:p w14:paraId="5C6F3845" w14:textId="09B1943A" w:rsidR="00215C3E" w:rsidRDefault="00215C3E" w:rsidP="00215C3E">
            <w:pPr>
              <w:autoSpaceDE w:val="0"/>
              <w:autoSpaceDN w:val="0"/>
              <w:adjustRightInd w:val="0"/>
              <w:rPr>
                <w:rFonts w:ascii="Calibri" w:hAnsi="Calibri" w:cs="Calibri"/>
                <w:sz w:val="24"/>
                <w:szCs w:val="24"/>
              </w:rPr>
            </w:pPr>
            <w:r>
              <w:rPr>
                <w:rFonts w:ascii="Calibri" w:hAnsi="Calibri" w:cs="Calibri"/>
                <w:sz w:val="24"/>
                <w:szCs w:val="24"/>
              </w:rPr>
              <w:t xml:space="preserve">Please see attached slides which explains the program, service areas, FAW’s, and </w:t>
            </w:r>
            <w:r w:rsidR="008A7CCD">
              <w:rPr>
                <w:rFonts w:ascii="Calibri" w:hAnsi="Calibri" w:cs="Calibri"/>
                <w:sz w:val="24"/>
                <w:szCs w:val="24"/>
              </w:rPr>
              <w:t>its</w:t>
            </w:r>
            <w:r>
              <w:rPr>
                <w:rFonts w:ascii="Calibri" w:hAnsi="Calibri" w:cs="Calibri"/>
                <w:sz w:val="24"/>
                <w:szCs w:val="24"/>
              </w:rPr>
              <w:t xml:space="preserve"> enhancements including fall risk assessments, immunizations, medication management, bone density screenings, and mammograms.</w:t>
            </w:r>
          </w:p>
          <w:p w14:paraId="46DD65F8" w14:textId="369DBD2D" w:rsidR="00215C3E" w:rsidRDefault="00215C3E" w:rsidP="00215C3E">
            <w:pPr>
              <w:autoSpaceDE w:val="0"/>
              <w:autoSpaceDN w:val="0"/>
              <w:adjustRightInd w:val="0"/>
              <w:rPr>
                <w:rFonts w:ascii="Calibri" w:hAnsi="Calibri" w:cs="Calibri"/>
                <w:sz w:val="24"/>
                <w:szCs w:val="24"/>
              </w:rPr>
            </w:pPr>
            <w:r>
              <w:rPr>
                <w:rFonts w:ascii="Calibri" w:hAnsi="Calibri" w:cs="Calibri"/>
                <w:sz w:val="24"/>
                <w:szCs w:val="24"/>
              </w:rPr>
              <w:t xml:space="preserve"> </w:t>
            </w:r>
          </w:p>
          <w:p w14:paraId="1E0C4423" w14:textId="33783478" w:rsidR="00215C3E" w:rsidRDefault="008A7CCD" w:rsidP="00215C3E">
            <w:pPr>
              <w:autoSpaceDE w:val="0"/>
              <w:autoSpaceDN w:val="0"/>
              <w:adjustRightInd w:val="0"/>
              <w:rPr>
                <w:rFonts w:ascii="Calibri" w:hAnsi="Calibri" w:cs="Calibri"/>
                <w:sz w:val="24"/>
                <w:szCs w:val="24"/>
              </w:rPr>
            </w:pPr>
            <w:r>
              <w:rPr>
                <w:rFonts w:ascii="Calibri" w:hAnsi="Calibri" w:cs="Calibri"/>
                <w:sz w:val="24"/>
                <w:szCs w:val="24"/>
              </w:rPr>
              <w:t>Odam can see up to 10-20 patients each day in the following counties on Wednesday – Sunday.</w:t>
            </w:r>
            <w:r w:rsidR="00215C3E">
              <w:rPr>
                <w:rFonts w:ascii="Calibri" w:hAnsi="Calibri" w:cs="Calibri"/>
                <w:sz w:val="24"/>
                <w:szCs w:val="24"/>
              </w:rPr>
              <w:t xml:space="preserve"> </w:t>
            </w:r>
          </w:p>
          <w:p w14:paraId="7B88B671" w14:textId="77777777" w:rsidR="008A7CCD" w:rsidRDefault="008A7CCD" w:rsidP="00215C3E">
            <w:pPr>
              <w:autoSpaceDE w:val="0"/>
              <w:autoSpaceDN w:val="0"/>
              <w:adjustRightInd w:val="0"/>
              <w:rPr>
                <w:rFonts w:ascii="Calibri" w:hAnsi="Calibri" w:cs="Calibri"/>
                <w:sz w:val="24"/>
                <w:szCs w:val="24"/>
              </w:rPr>
            </w:pPr>
          </w:p>
          <w:p w14:paraId="1E10FDC2" w14:textId="77777777" w:rsidR="008A7CCD" w:rsidRDefault="008A7CCD" w:rsidP="00215C3E">
            <w:pPr>
              <w:autoSpaceDE w:val="0"/>
              <w:autoSpaceDN w:val="0"/>
              <w:adjustRightInd w:val="0"/>
              <w:rPr>
                <w:rFonts w:ascii="Calibri" w:hAnsi="Calibri" w:cs="Calibri"/>
                <w:sz w:val="24"/>
                <w:szCs w:val="24"/>
              </w:rPr>
            </w:pPr>
          </w:p>
          <w:p w14:paraId="579EB9D2" w14:textId="77777777" w:rsidR="00215C3E" w:rsidRDefault="00215C3E" w:rsidP="00215C3E">
            <w:pPr>
              <w:autoSpaceDE w:val="0"/>
              <w:autoSpaceDN w:val="0"/>
              <w:adjustRightInd w:val="0"/>
              <w:rPr>
                <w:rFonts w:ascii="Calibri" w:hAnsi="Calibri" w:cs="Calibri"/>
                <w:sz w:val="24"/>
                <w:szCs w:val="2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798"/>
              <w:gridCol w:w="6671"/>
            </w:tblGrid>
            <w:tr w:rsidR="00215C3E" w:rsidRPr="003F4DD0" w14:paraId="3C442707" w14:textId="77777777" w:rsidTr="00A868BE">
              <w:tc>
                <w:tcPr>
                  <w:tcW w:w="3798" w:type="dxa"/>
                  <w:tcBorders>
                    <w:bottom w:val="single" w:sz="12" w:space="0" w:color="666666"/>
                  </w:tcBorders>
                  <w:shd w:val="clear" w:color="auto" w:fill="auto"/>
                </w:tcPr>
                <w:p w14:paraId="7F4B9596" w14:textId="77777777" w:rsidR="00215C3E" w:rsidRPr="003F4DD0" w:rsidRDefault="00215C3E" w:rsidP="008056E8">
                  <w:pPr>
                    <w:framePr w:hSpace="180" w:wrap="around" w:vAnchor="text" w:hAnchor="margin" w:xAlign="right" w:y="170"/>
                    <w:autoSpaceDE w:val="0"/>
                    <w:autoSpaceDN w:val="0"/>
                    <w:adjustRightInd w:val="0"/>
                    <w:rPr>
                      <w:rFonts w:ascii="Calibri" w:hAnsi="Calibri" w:cs="Calibri"/>
                      <w:b/>
                      <w:bCs/>
                      <w:sz w:val="24"/>
                      <w:szCs w:val="24"/>
                    </w:rPr>
                  </w:pPr>
                </w:p>
                <w:p w14:paraId="11B695B4" w14:textId="0AA0559D" w:rsidR="00215C3E" w:rsidRPr="00AB0F79"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Becker</w:t>
                  </w:r>
                </w:p>
                <w:p w14:paraId="28F49238" w14:textId="77424F53" w:rsidR="00AB0F79" w:rsidRPr="003F4DD0" w:rsidRDefault="00AB0F79"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Pr>
                      <w:rFonts w:cs="Arial"/>
                      <w:b/>
                      <w:bCs/>
                      <w:color w:val="222222"/>
                      <w:sz w:val="23"/>
                      <w:szCs w:val="23"/>
                      <w:shd w:val="clear" w:color="auto" w:fill="FFFFFF"/>
                    </w:rPr>
                    <w:t>Beltrami – new!</w:t>
                  </w:r>
                </w:p>
                <w:p w14:paraId="2499D7C2" w14:textId="77777777"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Benton</w:t>
                  </w:r>
                </w:p>
                <w:p w14:paraId="3CF6FE40" w14:textId="77777777"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Cass</w:t>
                  </w:r>
                </w:p>
                <w:p w14:paraId="6A84AFBE" w14:textId="77777777"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Clay</w:t>
                  </w:r>
                </w:p>
                <w:p w14:paraId="7F570BB3" w14:textId="77777777"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Crow Wing</w:t>
                  </w:r>
                </w:p>
                <w:p w14:paraId="4968BFA6" w14:textId="44010EA0"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 xml:space="preserve">Kanabec </w:t>
                  </w:r>
                </w:p>
                <w:p w14:paraId="528D1341" w14:textId="779AD881"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 xml:space="preserve">Kandiyohi </w:t>
                  </w:r>
                </w:p>
                <w:p w14:paraId="09287730" w14:textId="0A70B88A"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 xml:space="preserve">Meeker </w:t>
                  </w:r>
                </w:p>
                <w:p w14:paraId="7071265B" w14:textId="21643A5C"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 xml:space="preserve">Mille Lacs </w:t>
                  </w:r>
                </w:p>
                <w:p w14:paraId="3FD95A8F" w14:textId="755BCA15"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 xml:space="preserve">Morrison </w:t>
                  </w:r>
                </w:p>
                <w:p w14:paraId="1073F033" w14:textId="77777777" w:rsidR="00215C3E" w:rsidRPr="00215C3E"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Otter Tail</w:t>
                  </w:r>
                </w:p>
                <w:p w14:paraId="7379D69B" w14:textId="20C6F340" w:rsidR="00215C3E" w:rsidRPr="00215C3E"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Pr>
                      <w:rFonts w:cs="Arial"/>
                      <w:b/>
                      <w:bCs/>
                      <w:color w:val="222222"/>
                      <w:sz w:val="23"/>
                      <w:szCs w:val="23"/>
                      <w:shd w:val="clear" w:color="auto" w:fill="FFFFFF"/>
                    </w:rPr>
                    <w:t>Polk – new!</w:t>
                  </w:r>
                </w:p>
                <w:p w14:paraId="2D6BCC23" w14:textId="444B6525"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Pr>
                      <w:rFonts w:cs="Arial"/>
                      <w:b/>
                      <w:bCs/>
                      <w:color w:val="222222"/>
                      <w:sz w:val="23"/>
                      <w:szCs w:val="23"/>
                      <w:shd w:val="clear" w:color="auto" w:fill="FFFFFF"/>
                    </w:rPr>
                    <w:t>Rice – new!</w:t>
                  </w:r>
                </w:p>
                <w:p w14:paraId="4AD29C9C" w14:textId="77777777"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Sherburne</w:t>
                  </w:r>
                </w:p>
                <w:p w14:paraId="0CCEDC79" w14:textId="77777777"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Stearns</w:t>
                  </w:r>
                </w:p>
                <w:p w14:paraId="76ECD297" w14:textId="1B741276"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 xml:space="preserve">Todd </w:t>
                  </w:r>
                </w:p>
                <w:p w14:paraId="7657D361" w14:textId="4EF5006C"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 xml:space="preserve">Wadena </w:t>
                  </w:r>
                </w:p>
                <w:p w14:paraId="22551911" w14:textId="77777777" w:rsidR="00215C3E" w:rsidRPr="003F4DD0" w:rsidRDefault="00215C3E" w:rsidP="008056E8">
                  <w:pPr>
                    <w:framePr w:hSpace="180" w:wrap="around" w:vAnchor="text" w:hAnchor="margin" w:xAlign="right" w:y="170"/>
                    <w:numPr>
                      <w:ilvl w:val="0"/>
                      <w:numId w:val="17"/>
                    </w:numPr>
                    <w:autoSpaceDE w:val="0"/>
                    <w:autoSpaceDN w:val="0"/>
                    <w:adjustRightInd w:val="0"/>
                    <w:spacing w:after="0" w:line="240" w:lineRule="auto"/>
                    <w:rPr>
                      <w:rFonts w:ascii="Calibri" w:hAnsi="Calibri" w:cs="Calibri"/>
                      <w:b/>
                      <w:bCs/>
                      <w:sz w:val="24"/>
                      <w:szCs w:val="24"/>
                    </w:rPr>
                  </w:pPr>
                  <w:r w:rsidRPr="003F4DD0">
                    <w:rPr>
                      <w:rFonts w:cs="Arial"/>
                      <w:b/>
                      <w:bCs/>
                      <w:color w:val="222222"/>
                      <w:sz w:val="23"/>
                      <w:szCs w:val="23"/>
                      <w:shd w:val="clear" w:color="auto" w:fill="FFFFFF"/>
                    </w:rPr>
                    <w:t>Wright </w:t>
                  </w:r>
                </w:p>
                <w:p w14:paraId="35AF5926" w14:textId="77777777" w:rsidR="00215C3E" w:rsidRPr="003F4DD0" w:rsidRDefault="00215C3E" w:rsidP="008056E8">
                  <w:pPr>
                    <w:framePr w:hSpace="180" w:wrap="around" w:vAnchor="text" w:hAnchor="margin" w:xAlign="right" w:y="170"/>
                    <w:autoSpaceDE w:val="0"/>
                    <w:autoSpaceDN w:val="0"/>
                    <w:adjustRightInd w:val="0"/>
                    <w:rPr>
                      <w:rFonts w:ascii="Calibri" w:hAnsi="Calibri" w:cs="Calibri"/>
                      <w:b/>
                      <w:bCs/>
                      <w:sz w:val="24"/>
                      <w:szCs w:val="24"/>
                    </w:rPr>
                  </w:pPr>
                </w:p>
              </w:tc>
              <w:tc>
                <w:tcPr>
                  <w:tcW w:w="6671" w:type="dxa"/>
                  <w:tcBorders>
                    <w:bottom w:val="single" w:sz="12" w:space="0" w:color="666666"/>
                  </w:tcBorders>
                  <w:shd w:val="clear" w:color="auto" w:fill="auto"/>
                </w:tcPr>
                <w:p w14:paraId="22FBD495" w14:textId="4CDCF946" w:rsidR="00215C3E" w:rsidRPr="003F4DD0" w:rsidRDefault="00AB0F79" w:rsidP="008056E8">
                  <w:pPr>
                    <w:framePr w:hSpace="180" w:wrap="around" w:vAnchor="text" w:hAnchor="margin" w:xAlign="right" w:y="170"/>
                    <w:autoSpaceDE w:val="0"/>
                    <w:autoSpaceDN w:val="0"/>
                    <w:adjustRightInd w:val="0"/>
                    <w:jc w:val="center"/>
                    <w:rPr>
                      <w:rFonts w:ascii="Calibri" w:hAnsi="Calibri" w:cs="Calibri"/>
                      <w:b/>
                      <w:bCs/>
                      <w:noProof/>
                      <w:sz w:val="24"/>
                      <w:szCs w:val="24"/>
                    </w:rPr>
                  </w:pPr>
                  <w:r>
                    <w:rPr>
                      <w:noProof/>
                    </w:rPr>
                    <w:drawing>
                      <wp:inline distT="0" distB="0" distL="0" distR="0" wp14:anchorId="5453D5C9" wp14:editId="2F3D5451">
                        <wp:extent cx="4098925" cy="4846955"/>
                        <wp:effectExtent l="0" t="0" r="0" b="0"/>
                        <wp:docPr id="1600183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83118" name=""/>
                                <pic:cNvPicPr/>
                              </pic:nvPicPr>
                              <pic:blipFill>
                                <a:blip r:embed="rId7"/>
                                <a:stretch>
                                  <a:fillRect/>
                                </a:stretch>
                              </pic:blipFill>
                              <pic:spPr>
                                <a:xfrm>
                                  <a:off x="0" y="0"/>
                                  <a:ext cx="4098925" cy="4846955"/>
                                </a:xfrm>
                                <a:prstGeom prst="rect">
                                  <a:avLst/>
                                </a:prstGeom>
                              </pic:spPr>
                            </pic:pic>
                          </a:graphicData>
                        </a:graphic>
                      </wp:inline>
                    </w:drawing>
                  </w:r>
                </w:p>
                <w:p w14:paraId="32172070" w14:textId="77777777" w:rsidR="00215C3E" w:rsidRPr="003F4DD0" w:rsidRDefault="00215C3E" w:rsidP="008056E8">
                  <w:pPr>
                    <w:framePr w:hSpace="180" w:wrap="around" w:vAnchor="text" w:hAnchor="margin" w:xAlign="right" w:y="170"/>
                    <w:autoSpaceDE w:val="0"/>
                    <w:autoSpaceDN w:val="0"/>
                    <w:adjustRightInd w:val="0"/>
                    <w:jc w:val="right"/>
                    <w:rPr>
                      <w:rFonts w:ascii="Calibri" w:hAnsi="Calibri" w:cs="Calibri"/>
                      <w:b/>
                      <w:bCs/>
                      <w:sz w:val="24"/>
                      <w:szCs w:val="24"/>
                    </w:rPr>
                  </w:pPr>
                </w:p>
              </w:tc>
            </w:tr>
          </w:tbl>
          <w:p w14:paraId="1D9A162E" w14:textId="77777777" w:rsidR="00215C3E" w:rsidRDefault="00215C3E" w:rsidP="00215C3E">
            <w:pPr>
              <w:autoSpaceDE w:val="0"/>
              <w:autoSpaceDN w:val="0"/>
              <w:adjustRightInd w:val="0"/>
              <w:rPr>
                <w:rFonts w:ascii="Calibri" w:hAnsi="Calibri" w:cs="Calibri"/>
                <w:sz w:val="24"/>
                <w:szCs w:val="24"/>
              </w:rPr>
            </w:pPr>
          </w:p>
          <w:p w14:paraId="3B51A5FF" w14:textId="2238C457" w:rsidR="00215C3E" w:rsidRDefault="00215C3E" w:rsidP="00215C3E">
            <w:pPr>
              <w:autoSpaceDE w:val="0"/>
              <w:autoSpaceDN w:val="0"/>
              <w:adjustRightInd w:val="0"/>
              <w:rPr>
                <w:rFonts w:ascii="Calibri" w:hAnsi="Calibri" w:cs="Calibri"/>
                <w:sz w:val="24"/>
                <w:szCs w:val="24"/>
              </w:rPr>
            </w:pPr>
            <w:r w:rsidRPr="00F25976">
              <w:rPr>
                <w:rFonts w:ascii="Calibri" w:hAnsi="Calibri" w:cs="Calibri"/>
                <w:noProof/>
                <w:sz w:val="24"/>
                <w:szCs w:val="24"/>
              </w:rPr>
              <w:lastRenderedPageBreak/>
              <w:drawing>
                <wp:inline distT="0" distB="0" distL="0" distR="0" wp14:anchorId="5257ACD0" wp14:editId="58D5EED8">
                  <wp:extent cx="5796280" cy="3594100"/>
                  <wp:effectExtent l="0" t="0" r="0" b="6350"/>
                  <wp:docPr id="1578886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6280" cy="3594100"/>
                          </a:xfrm>
                          <a:prstGeom prst="rect">
                            <a:avLst/>
                          </a:prstGeom>
                          <a:noFill/>
                          <a:ln>
                            <a:noFill/>
                          </a:ln>
                        </pic:spPr>
                      </pic:pic>
                    </a:graphicData>
                  </a:graphic>
                </wp:inline>
              </w:drawing>
            </w:r>
          </w:p>
          <w:p w14:paraId="465A05D2" w14:textId="77777777" w:rsidR="00215C3E" w:rsidRPr="004E60E7" w:rsidRDefault="00215C3E" w:rsidP="00215C3E">
            <w:pPr>
              <w:autoSpaceDE w:val="0"/>
              <w:autoSpaceDN w:val="0"/>
              <w:adjustRightInd w:val="0"/>
              <w:rPr>
                <w:rFonts w:ascii="Calibri" w:hAnsi="Calibri" w:cs="Calibri"/>
                <w:sz w:val="24"/>
                <w:szCs w:val="24"/>
              </w:rPr>
            </w:pPr>
          </w:p>
          <w:p w14:paraId="069E2F7F" w14:textId="77777777" w:rsidR="00215C3E" w:rsidRDefault="00215C3E" w:rsidP="00215C3E">
            <w:pPr>
              <w:autoSpaceDE w:val="0"/>
              <w:autoSpaceDN w:val="0"/>
              <w:adjustRightInd w:val="0"/>
              <w:rPr>
                <w:rFonts w:ascii="Calibri" w:hAnsi="Calibri" w:cs="Calibri"/>
                <w:sz w:val="24"/>
                <w:szCs w:val="24"/>
              </w:rPr>
            </w:pPr>
            <w:r>
              <w:rPr>
                <w:rFonts w:ascii="Calibri" w:hAnsi="Calibri" w:cs="Calibri"/>
                <w:sz w:val="24"/>
                <w:szCs w:val="24"/>
              </w:rPr>
              <w:t xml:space="preserve">Blue Plus identifies members who reside in one of the service area counties who have certain gaps in care and have not been seen by a Primary Care Physician to address these gaps. </w:t>
            </w:r>
          </w:p>
          <w:p w14:paraId="7D90C551" w14:textId="77777777" w:rsidR="00215C3E" w:rsidRDefault="00215C3E" w:rsidP="00215C3E">
            <w:pPr>
              <w:autoSpaceDE w:val="0"/>
              <w:autoSpaceDN w:val="0"/>
              <w:adjustRightInd w:val="0"/>
              <w:rPr>
                <w:rFonts w:ascii="Calibri" w:hAnsi="Calibri" w:cs="Calibri"/>
                <w:sz w:val="24"/>
                <w:szCs w:val="24"/>
              </w:rPr>
            </w:pPr>
          </w:p>
          <w:p w14:paraId="35EEBEBF" w14:textId="77777777" w:rsidR="00215C3E" w:rsidRDefault="00215C3E" w:rsidP="00215C3E">
            <w:pPr>
              <w:autoSpaceDE w:val="0"/>
              <w:autoSpaceDN w:val="0"/>
              <w:adjustRightInd w:val="0"/>
              <w:rPr>
                <w:rFonts w:ascii="Calibri" w:hAnsi="Calibri" w:cs="Calibri"/>
                <w:sz w:val="24"/>
                <w:szCs w:val="24"/>
              </w:rPr>
            </w:pPr>
            <w:r>
              <w:rPr>
                <w:rFonts w:ascii="Calibri" w:hAnsi="Calibri" w:cs="Calibri"/>
                <w:sz w:val="24"/>
                <w:szCs w:val="24"/>
              </w:rPr>
              <w:t xml:space="preserve">This is an FYI for Care Coordinators in the event a member reaches out to you about receiving outreach from Odam Medical Group. If the mobile staff identify any care coordination needs during the appointment, they will reach out to the assigned Care Coordinator. </w:t>
            </w:r>
          </w:p>
          <w:p w14:paraId="231864DA" w14:textId="77777777" w:rsidR="00215C3E" w:rsidRDefault="00215C3E" w:rsidP="00215C3E">
            <w:pPr>
              <w:autoSpaceDE w:val="0"/>
              <w:autoSpaceDN w:val="0"/>
              <w:adjustRightInd w:val="0"/>
              <w:rPr>
                <w:rFonts w:ascii="Calibri" w:hAnsi="Calibri" w:cs="Calibri"/>
                <w:sz w:val="24"/>
                <w:szCs w:val="24"/>
              </w:rPr>
            </w:pPr>
          </w:p>
          <w:p w14:paraId="79E1D343" w14:textId="77777777" w:rsidR="00215C3E" w:rsidRPr="004E60E7" w:rsidRDefault="00215C3E" w:rsidP="00215C3E">
            <w:pPr>
              <w:autoSpaceDE w:val="0"/>
              <w:autoSpaceDN w:val="0"/>
              <w:adjustRightInd w:val="0"/>
              <w:rPr>
                <w:rFonts w:ascii="Calibri" w:hAnsi="Calibri" w:cs="Calibri"/>
                <w:sz w:val="24"/>
                <w:szCs w:val="24"/>
              </w:rPr>
            </w:pPr>
            <w:r w:rsidRPr="004E60E7">
              <w:rPr>
                <w:rFonts w:ascii="Calibri" w:hAnsi="Calibri" w:cs="Calibri"/>
                <w:sz w:val="24"/>
                <w:szCs w:val="24"/>
              </w:rPr>
              <w:t xml:space="preserve">Please reach out to your Partner Relations Consultant if you have any questions. </w:t>
            </w:r>
          </w:p>
          <w:p w14:paraId="623EA593" w14:textId="77777777" w:rsidR="00D5294C" w:rsidRDefault="00D5294C" w:rsidP="00D5294C"/>
          <w:p w14:paraId="1862EB7F" w14:textId="77777777" w:rsidR="00D5294C" w:rsidRDefault="00D5294C" w:rsidP="00D5294C"/>
          <w:p w14:paraId="4659343E" w14:textId="77777777" w:rsidR="00D5294C" w:rsidRDefault="00D5294C" w:rsidP="00D5294C"/>
        </w:tc>
      </w:tr>
    </w:tbl>
    <w:p w14:paraId="4590D332" w14:textId="785BB04C" w:rsidR="00BB1FFD" w:rsidRDefault="00BB1FFD" w:rsidP="00BB1FFD"/>
    <w:p w14:paraId="6C70ECE1" w14:textId="0C6A678B" w:rsidR="00BB1FFD" w:rsidRPr="00BB1FFD" w:rsidRDefault="00BB1FFD" w:rsidP="00BB1FFD"/>
    <w:p w14:paraId="0024C2B8" w14:textId="1E28D9C9" w:rsidR="00BB1FFD" w:rsidRPr="00BB1FFD" w:rsidRDefault="00BB1FFD" w:rsidP="00BB1FFD"/>
    <w:p w14:paraId="6E3B1DBB" w14:textId="6CF0889D" w:rsidR="00BB1FFD" w:rsidRPr="00BB1FFD" w:rsidRDefault="00BB1FFD" w:rsidP="00BB1FFD"/>
    <w:p w14:paraId="62B5EEA3" w14:textId="7890C9F0" w:rsidR="00BB1FFD" w:rsidRPr="00BB1FFD" w:rsidRDefault="00BB1FFD" w:rsidP="00BB1FFD"/>
    <w:p w14:paraId="659FFD83" w14:textId="45CD7836" w:rsidR="00BB1FFD" w:rsidRPr="00BB1FFD" w:rsidRDefault="00BB1FFD" w:rsidP="00BB1FFD"/>
    <w:p w14:paraId="76897F7D" w14:textId="13ECD061" w:rsidR="00BB1FFD" w:rsidRPr="00BB1FFD" w:rsidRDefault="00BB1FFD" w:rsidP="00BB1FFD"/>
    <w:p w14:paraId="7F02D75A" w14:textId="2B0C87CA" w:rsidR="00BB1FFD" w:rsidRPr="00BB1FFD" w:rsidRDefault="00BB1FFD" w:rsidP="00BB1FFD"/>
    <w:p w14:paraId="1AC22009" w14:textId="2453AFF8" w:rsidR="00BB1FFD" w:rsidRPr="00BB1FFD" w:rsidRDefault="00BB1FFD" w:rsidP="00BB1FFD"/>
    <w:p w14:paraId="39928780" w14:textId="4564FB23" w:rsidR="00BB1FFD" w:rsidRPr="00BB1FFD" w:rsidRDefault="00BB1FFD" w:rsidP="00BB1FFD"/>
    <w:p w14:paraId="4E034C0D" w14:textId="6F895C7F"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9"/>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EB4221C" w:rsidR="00AF1D04" w:rsidRDefault="00696BE2">
    <w:pPr>
      <w:pStyle w:val="Header"/>
    </w:pPr>
    <w:r>
      <w:rPr>
        <w:noProof/>
      </w:rPr>
      <mc:AlternateContent>
        <mc:Choice Requires="wps">
          <w:drawing>
            <wp:anchor distT="0" distB="0" distL="114300" distR="114300" simplePos="0" relativeHeight="251663360" behindDoc="1" locked="0" layoutInCell="1" allowOverlap="1" wp14:anchorId="7F8D60B0" wp14:editId="198039D2">
              <wp:simplePos x="0" y="0"/>
              <wp:positionH relativeFrom="margin">
                <wp:posOffset>-447675</wp:posOffset>
              </wp:positionH>
              <wp:positionV relativeFrom="page">
                <wp:align>top</wp:align>
              </wp:positionV>
              <wp:extent cx="35528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EE15C" id="Freeform 45" o:spid="_x0000_s1026" style="position:absolute;margin-left:-35.25pt;margin-top:0;width:279.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3552134,9333911;3550751,9289713;3545913,9245516;3539001,9202497;3528633,9160067;3515500,9118816;3499602,9078155;3480939,9038672;3460203,9000367;3436702,8963241;3411127,8927294;3383478,8892526;3353065,8859525;3321269,8827703;3286709,8797059;3250766,8768773;3212749,8741665;3173350,8716325;3131877,8693342;3089022,8671538;3044785,8652091;2999165,8634413;2952163,8619091;2903778,8606126;2854011,8594929;2803552,8586679;2752403,8580197;2699871,8576072;2654251,8575483;2654251,0;0,0;0,9334500;2654251,9334500;2654251,9333911;3552134,9333911" o:connectangles="0,0,0,0,0,0,0,0,0,0,0,0,0,0,0,0,0,0,0,0,0,0,0,0,0,0,0,0,0,0,0,0,0,0,0"/>
              <w10:wrap anchorx="margin" anchory="page"/>
            </v:shape>
          </w:pict>
        </mc:Fallback>
      </mc:AlternateContent>
    </w:r>
    <w:r>
      <w:rPr>
        <w:noProof/>
      </w:rPr>
      <w:drawing>
        <wp:anchor distT="0" distB="0" distL="114300" distR="114300" simplePos="0" relativeHeight="251659264" behindDoc="1" locked="0" layoutInCell="1" allowOverlap="1" wp14:anchorId="694BD564" wp14:editId="6C359DF8">
          <wp:simplePos x="0" y="0"/>
          <wp:positionH relativeFrom="page">
            <wp:align>right</wp:align>
          </wp:positionH>
          <wp:positionV relativeFrom="page">
            <wp:align>top</wp:align>
          </wp:positionV>
          <wp:extent cx="7381875" cy="1228725"/>
          <wp:effectExtent l="0" t="0" r="9525" b="9525"/>
          <wp:wrapNone/>
          <wp:docPr id="121694647" name="Picture 121694647"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818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7358D35" wp14:editId="4A526A2F">
              <wp:simplePos x="0" y="0"/>
              <wp:positionH relativeFrom="column">
                <wp:posOffset>3734435</wp:posOffset>
              </wp:positionH>
              <wp:positionV relativeFrom="paragraph">
                <wp:posOffset>-721995</wp:posOffset>
              </wp:positionV>
              <wp:extent cx="2360930" cy="70866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8660"/>
                      </a:xfrm>
                      <a:prstGeom prst="rect">
                        <a:avLst/>
                      </a:prstGeom>
                      <a:noFill/>
                      <a:ln w="9525">
                        <a:noFill/>
                        <a:miter lim="800000"/>
                        <a:headEnd/>
                        <a:tailEnd/>
                      </a:ln>
                    </wps:spPr>
                    <wps:txbx>
                      <w:txbxContent>
                        <w:p w14:paraId="12D4F62E" w14:textId="6188207C" w:rsidR="00AF1D04" w:rsidRDefault="00AF1D04" w:rsidP="00AF1D04">
                          <w:pPr>
                            <w:jc w:val="center"/>
                            <w:rPr>
                              <w:rFonts w:ascii="Franklin Gothic Book" w:hAnsi="Franklin Gothic Book"/>
                              <w:color w:val="FFFFFF" w:themeColor="background1"/>
                              <w:sz w:val="36"/>
                              <w:szCs w:val="36"/>
                            </w:rPr>
                          </w:pPr>
                          <w:r w:rsidRPr="00AF1D04">
                            <w:rPr>
                              <w:rFonts w:ascii="Franklin Gothic Book" w:hAnsi="Franklin Gothic Book"/>
                              <w:color w:val="FFFFFF" w:themeColor="background1"/>
                              <w:sz w:val="36"/>
                              <w:szCs w:val="36"/>
                            </w:rPr>
                            <w:t>Blue Plus Communication</w:t>
                          </w:r>
                        </w:p>
                        <w:p w14:paraId="3E533087" w14:textId="241A7DB3" w:rsidR="00AF1D04" w:rsidRPr="00AF1D04" w:rsidRDefault="00AB0F79" w:rsidP="00AF1D04">
                          <w:pPr>
                            <w:jc w:val="center"/>
                            <w:rPr>
                              <w:rFonts w:ascii="Franklin Gothic Book" w:hAnsi="Franklin Gothic Book"/>
                              <w:color w:val="FFFFFF" w:themeColor="background1"/>
                              <w:sz w:val="36"/>
                              <w:szCs w:val="36"/>
                            </w:rPr>
                          </w:pPr>
                          <w:r>
                            <w:rPr>
                              <w:rFonts w:ascii="Franklin Gothic Book" w:hAnsi="Franklin Gothic Book"/>
                              <w:color w:val="FFFFFF" w:themeColor="background1"/>
                              <w:sz w:val="36"/>
                              <w:szCs w:val="36"/>
                            </w:rPr>
                            <w:t>7-19</w:t>
                          </w:r>
                          <w:r w:rsidR="00215C3E">
                            <w:rPr>
                              <w:rFonts w:ascii="Franklin Gothic Book" w:hAnsi="Franklin Gothic Book"/>
                              <w:color w:val="FFFFFF" w:themeColor="background1"/>
                              <w:sz w:val="36"/>
                              <w:szCs w:val="36"/>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358D35" id="_x0000_t202" coordsize="21600,21600" o:spt="202" path="m,l,21600r21600,l21600,xe">
              <v:stroke joinstyle="miter"/>
              <v:path gradientshapeok="t" o:connecttype="rect"/>
            </v:shapetype>
            <v:shape id="_x0000_s1028" type="#_x0000_t202" style="position:absolute;margin-left:294.05pt;margin-top:-56.85pt;width:185.9pt;height:55.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" filled="f" stroked="f">
              <v:textbox>
                <w:txbxContent>
                  <w:p w14:paraId="12D4F62E" w14:textId="6188207C" w:rsidR="00AF1D04" w:rsidRDefault="00AF1D04" w:rsidP="00AF1D04">
                    <w:pPr>
                      <w:jc w:val="center"/>
                      <w:rPr>
                        <w:rFonts w:ascii="Franklin Gothic Book" w:hAnsi="Franklin Gothic Book"/>
                        <w:color w:val="FFFFFF" w:themeColor="background1"/>
                        <w:sz w:val="36"/>
                        <w:szCs w:val="36"/>
                      </w:rPr>
                    </w:pPr>
                    <w:r w:rsidRPr="00AF1D04">
                      <w:rPr>
                        <w:rFonts w:ascii="Franklin Gothic Book" w:hAnsi="Franklin Gothic Book"/>
                        <w:color w:val="FFFFFF" w:themeColor="background1"/>
                        <w:sz w:val="36"/>
                        <w:szCs w:val="36"/>
                      </w:rPr>
                      <w:t>Blue Plus Communication</w:t>
                    </w:r>
                  </w:p>
                  <w:p w14:paraId="3E533087" w14:textId="241A7DB3" w:rsidR="00AF1D04" w:rsidRPr="00AF1D04" w:rsidRDefault="00AB0F79" w:rsidP="00AF1D04">
                    <w:pPr>
                      <w:jc w:val="center"/>
                      <w:rPr>
                        <w:rFonts w:ascii="Franklin Gothic Book" w:hAnsi="Franklin Gothic Book"/>
                        <w:color w:val="FFFFFF" w:themeColor="background1"/>
                        <w:sz w:val="36"/>
                        <w:szCs w:val="36"/>
                      </w:rPr>
                    </w:pPr>
                    <w:r>
                      <w:rPr>
                        <w:rFonts w:ascii="Franklin Gothic Book" w:hAnsi="Franklin Gothic Book"/>
                        <w:color w:val="FFFFFF" w:themeColor="background1"/>
                        <w:sz w:val="36"/>
                        <w:szCs w:val="36"/>
                      </w:rPr>
                      <w:t>7-19</w:t>
                    </w:r>
                    <w:r w:rsidR="00215C3E">
                      <w:rPr>
                        <w:rFonts w:ascii="Franklin Gothic Book" w:hAnsi="Franklin Gothic Book"/>
                        <w:color w:val="FFFFFF" w:themeColor="background1"/>
                        <w:sz w:val="36"/>
                        <w:szCs w:val="36"/>
                      </w:rPr>
                      <w:t>-2024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79710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E7A"/>
      </v:shape>
    </w:pict>
  </w:numPicBullet>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4231878"/>
    <w:multiLevelType w:val="hybridMultilevel"/>
    <w:tmpl w:val="CAD033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4"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1"/>
  </w:num>
  <w:num w:numId="2" w16cid:durableId="1797331095">
    <w:abstractNumId w:val="5"/>
  </w:num>
  <w:num w:numId="3" w16cid:durableId="214856249">
    <w:abstractNumId w:val="8"/>
  </w:num>
  <w:num w:numId="4" w16cid:durableId="1499616861">
    <w:abstractNumId w:val="13"/>
  </w:num>
  <w:num w:numId="5" w16cid:durableId="2073769093">
    <w:abstractNumId w:val="0"/>
  </w:num>
  <w:num w:numId="6" w16cid:durableId="18362904">
    <w:abstractNumId w:val="15"/>
  </w:num>
  <w:num w:numId="7" w16cid:durableId="495341996">
    <w:abstractNumId w:val="16"/>
  </w:num>
  <w:num w:numId="8" w16cid:durableId="195433800">
    <w:abstractNumId w:val="1"/>
  </w:num>
  <w:num w:numId="9" w16cid:durableId="2131320421">
    <w:abstractNumId w:val="9"/>
  </w:num>
  <w:num w:numId="10" w16cid:durableId="292836173">
    <w:abstractNumId w:val="6"/>
  </w:num>
  <w:num w:numId="11" w16cid:durableId="590047722">
    <w:abstractNumId w:val="2"/>
  </w:num>
  <w:num w:numId="12" w16cid:durableId="1674527007">
    <w:abstractNumId w:val="4"/>
  </w:num>
  <w:num w:numId="13" w16cid:durableId="1073697651">
    <w:abstractNumId w:val="3"/>
  </w:num>
  <w:num w:numId="14" w16cid:durableId="1167403472">
    <w:abstractNumId w:val="12"/>
  </w:num>
  <w:num w:numId="15" w16cid:durableId="1282767395">
    <w:abstractNumId w:val="14"/>
  </w:num>
  <w:num w:numId="16" w16cid:durableId="974333673">
    <w:abstractNumId w:val="7"/>
  </w:num>
  <w:num w:numId="17" w16cid:durableId="941106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215C3E"/>
    <w:rsid w:val="00222CB4"/>
    <w:rsid w:val="00276FDA"/>
    <w:rsid w:val="003C1F8E"/>
    <w:rsid w:val="00413D6B"/>
    <w:rsid w:val="004358DF"/>
    <w:rsid w:val="004F5239"/>
    <w:rsid w:val="005413CA"/>
    <w:rsid w:val="005E07CD"/>
    <w:rsid w:val="00605891"/>
    <w:rsid w:val="00690495"/>
    <w:rsid w:val="00696BE2"/>
    <w:rsid w:val="007808B0"/>
    <w:rsid w:val="0080562D"/>
    <w:rsid w:val="008056E8"/>
    <w:rsid w:val="00887099"/>
    <w:rsid w:val="008877C2"/>
    <w:rsid w:val="008A7CCD"/>
    <w:rsid w:val="00954AF8"/>
    <w:rsid w:val="00983078"/>
    <w:rsid w:val="00986E5D"/>
    <w:rsid w:val="00A16F35"/>
    <w:rsid w:val="00A24223"/>
    <w:rsid w:val="00AB049B"/>
    <w:rsid w:val="00AB0F79"/>
    <w:rsid w:val="00AB6162"/>
    <w:rsid w:val="00AF1D04"/>
    <w:rsid w:val="00B27743"/>
    <w:rsid w:val="00BB1FFD"/>
    <w:rsid w:val="00BD6DF2"/>
    <w:rsid w:val="00CA1E33"/>
    <w:rsid w:val="00CA2A1A"/>
    <w:rsid w:val="00D5294C"/>
    <w:rsid w:val="00DD3FAF"/>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3</cp:revision>
  <cp:lastPrinted>2023-04-13T19:37:00Z</cp:lastPrinted>
  <dcterms:created xsi:type="dcterms:W3CDTF">2024-07-17T14:49:00Z</dcterms:created>
  <dcterms:modified xsi:type="dcterms:W3CDTF">2024-07-17T14:52:00Z</dcterms:modified>
</cp:coreProperties>
</file>