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7C2F7D2E" w14:textId="377AE7D5" w:rsidR="00CA04A0" w:rsidRDefault="00C608E4" w:rsidP="006E2038">
            <w:pPr>
              <w:spacing w:before="60" w:after="60"/>
              <w:jc w:val="center"/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56EC556D" w:rsidR="00C608E4" w:rsidRPr="00C608E4" w:rsidRDefault="009C3DC1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Interpreter Provider Changes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56EC556D" w:rsidR="00C608E4" w:rsidRPr="00C608E4" w:rsidRDefault="009C3DC1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Interpreter Provider Changes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038B72" w14:textId="76D4E7AE" w:rsidR="009C3DC1" w:rsidRPr="00693476" w:rsidRDefault="009C3DC1" w:rsidP="00CA04A0">
            <w:pPr>
              <w:rPr>
                <w:sz w:val="24"/>
                <w:szCs w:val="24"/>
              </w:rPr>
            </w:pPr>
            <w:r w:rsidRPr="00693476">
              <w:rPr>
                <w:sz w:val="24"/>
                <w:szCs w:val="24"/>
              </w:rPr>
              <w:t>Effective immediately, Dialog One</w:t>
            </w:r>
            <w:r w:rsidR="002B4366" w:rsidRPr="00693476">
              <w:rPr>
                <w:sz w:val="24"/>
                <w:szCs w:val="24"/>
              </w:rPr>
              <w:t xml:space="preserve"> </w:t>
            </w:r>
            <w:r w:rsidRPr="00693476">
              <w:rPr>
                <w:sz w:val="24"/>
                <w:szCs w:val="24"/>
              </w:rPr>
              <w:t xml:space="preserve">has </w:t>
            </w:r>
            <w:r w:rsidR="00D14E22" w:rsidRPr="00693476">
              <w:rPr>
                <w:sz w:val="24"/>
                <w:szCs w:val="24"/>
              </w:rPr>
              <w:t>suspended their on-line account</w:t>
            </w:r>
            <w:r w:rsidR="002B4366" w:rsidRPr="00693476">
              <w:rPr>
                <w:sz w:val="24"/>
                <w:szCs w:val="24"/>
              </w:rPr>
              <w:t xml:space="preserve"> for scheduling over-the phone interpreter on-demand services.</w:t>
            </w:r>
            <w:r w:rsidR="00D14E22" w:rsidRPr="00693476">
              <w:rPr>
                <w:sz w:val="24"/>
                <w:szCs w:val="24"/>
              </w:rPr>
              <w:t xml:space="preserve">  </w:t>
            </w:r>
          </w:p>
          <w:p w14:paraId="50D0EB26" w14:textId="77777777" w:rsidR="00D14E22" w:rsidRPr="00693476" w:rsidRDefault="00D14E22" w:rsidP="00CA04A0">
            <w:pPr>
              <w:rPr>
                <w:sz w:val="24"/>
                <w:szCs w:val="24"/>
              </w:rPr>
            </w:pPr>
          </w:p>
          <w:p w14:paraId="1B8C71B4" w14:textId="424A0485" w:rsidR="009C3DC1" w:rsidRDefault="009C3DC1" w:rsidP="00CA04A0">
            <w:pPr>
              <w:rPr>
                <w:sz w:val="24"/>
                <w:szCs w:val="24"/>
              </w:rPr>
            </w:pPr>
            <w:r w:rsidRPr="00693476">
              <w:rPr>
                <w:sz w:val="24"/>
                <w:szCs w:val="24"/>
              </w:rPr>
              <w:t>Care Coordinators may use</w:t>
            </w:r>
            <w:r w:rsidR="00D14E22" w:rsidRPr="00693476">
              <w:rPr>
                <w:sz w:val="24"/>
                <w:szCs w:val="24"/>
              </w:rPr>
              <w:t xml:space="preserve"> </w:t>
            </w:r>
            <w:r w:rsidRPr="00693476">
              <w:rPr>
                <w:sz w:val="24"/>
                <w:szCs w:val="24"/>
              </w:rPr>
              <w:t>Trans</w:t>
            </w:r>
            <w:r w:rsidR="00D14E22" w:rsidRPr="00693476">
              <w:rPr>
                <w:sz w:val="24"/>
                <w:szCs w:val="24"/>
              </w:rPr>
              <w:t>P</w:t>
            </w:r>
            <w:r w:rsidRPr="00693476">
              <w:rPr>
                <w:sz w:val="24"/>
                <w:szCs w:val="24"/>
              </w:rPr>
              <w:t>erfect and United Language</w:t>
            </w:r>
            <w:r w:rsidR="00D14E22" w:rsidRPr="00693476">
              <w:rPr>
                <w:sz w:val="24"/>
                <w:szCs w:val="24"/>
              </w:rPr>
              <w:t xml:space="preserve"> Group</w:t>
            </w:r>
            <w:r w:rsidR="005F259C">
              <w:rPr>
                <w:sz w:val="24"/>
                <w:szCs w:val="24"/>
              </w:rPr>
              <w:t xml:space="preserve"> for on-demand over-the-phone interpretation services</w:t>
            </w:r>
            <w:r w:rsidRPr="00693476">
              <w:rPr>
                <w:sz w:val="24"/>
                <w:szCs w:val="24"/>
              </w:rPr>
              <w:t>.</w:t>
            </w:r>
            <w:r w:rsidR="00D14E22" w:rsidRPr="00693476">
              <w:rPr>
                <w:sz w:val="24"/>
                <w:szCs w:val="24"/>
              </w:rPr>
              <w:t xml:space="preserve">  See attachment </w:t>
            </w:r>
            <w:r w:rsidR="00AF6B00">
              <w:rPr>
                <w:sz w:val="24"/>
                <w:szCs w:val="24"/>
              </w:rPr>
              <w:t xml:space="preserve">included in the e-mail </w:t>
            </w:r>
            <w:r w:rsidR="00D14E22" w:rsidRPr="00693476">
              <w:rPr>
                <w:sz w:val="24"/>
                <w:szCs w:val="24"/>
              </w:rPr>
              <w:t>for information and codes</w:t>
            </w:r>
            <w:r w:rsidR="002B4366" w:rsidRPr="00693476">
              <w:rPr>
                <w:sz w:val="24"/>
                <w:szCs w:val="24"/>
              </w:rPr>
              <w:t xml:space="preserve"> required </w:t>
            </w:r>
            <w:r w:rsidR="00AF6B00">
              <w:rPr>
                <w:sz w:val="24"/>
                <w:szCs w:val="24"/>
              </w:rPr>
              <w:t xml:space="preserve">for </w:t>
            </w:r>
            <w:r w:rsidR="002B4366" w:rsidRPr="00693476">
              <w:rPr>
                <w:sz w:val="24"/>
                <w:szCs w:val="24"/>
              </w:rPr>
              <w:t xml:space="preserve">these </w:t>
            </w:r>
            <w:r w:rsidR="00B1218C">
              <w:rPr>
                <w:sz w:val="24"/>
                <w:szCs w:val="24"/>
              </w:rPr>
              <w:t xml:space="preserve">two </w:t>
            </w:r>
            <w:r w:rsidR="002B4366" w:rsidRPr="00693476">
              <w:rPr>
                <w:sz w:val="24"/>
                <w:szCs w:val="24"/>
              </w:rPr>
              <w:t>providers</w:t>
            </w:r>
            <w:r w:rsidR="00D14E22" w:rsidRPr="00693476">
              <w:rPr>
                <w:sz w:val="24"/>
                <w:szCs w:val="24"/>
              </w:rPr>
              <w:t>.</w:t>
            </w:r>
          </w:p>
          <w:p w14:paraId="15D2C880" w14:textId="77777777" w:rsidR="002B4366" w:rsidRPr="00693476" w:rsidRDefault="002B4366" w:rsidP="00CA04A0">
            <w:pPr>
              <w:rPr>
                <w:sz w:val="24"/>
                <w:szCs w:val="24"/>
              </w:rPr>
            </w:pPr>
          </w:p>
          <w:p w14:paraId="162D7AAC" w14:textId="77777777" w:rsidR="00B1218C" w:rsidRDefault="00B1218C" w:rsidP="00693476">
            <w:pPr>
              <w:rPr>
                <w:rStyle w:val="ui-provider"/>
                <w:sz w:val="24"/>
                <w:szCs w:val="24"/>
              </w:rPr>
            </w:pPr>
            <w:r>
              <w:rPr>
                <w:rStyle w:val="ui-provider"/>
                <w:sz w:val="24"/>
                <w:szCs w:val="24"/>
              </w:rPr>
              <w:t>A couple reminders:</w:t>
            </w:r>
          </w:p>
          <w:p w14:paraId="5E3D9FCA" w14:textId="6C177DFB" w:rsidR="00693476" w:rsidRPr="006E2038" w:rsidRDefault="006E2038" w:rsidP="006E203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Style w:val="ui-provider"/>
                <w:sz w:val="24"/>
                <w:szCs w:val="24"/>
              </w:rPr>
            </w:pPr>
            <w:r w:rsidRPr="006E2038">
              <w:rPr>
                <w:rStyle w:val="ui-provider"/>
                <w:sz w:val="24"/>
                <w:szCs w:val="24"/>
              </w:rPr>
              <w:t>M</w:t>
            </w:r>
            <w:r w:rsidR="00693476" w:rsidRPr="006E2038">
              <w:rPr>
                <w:rStyle w:val="ui-provider"/>
                <w:sz w:val="24"/>
                <w:szCs w:val="24"/>
              </w:rPr>
              <w:t>ost visits will require an in-person interpreter service. However, when an in-person interpreter is not an option, over-the-phone translation services may be the next best option. Refer to Care Coordination Guidelines or In</w:t>
            </w:r>
            <w:r w:rsidR="00B1218C" w:rsidRPr="006E2038">
              <w:rPr>
                <w:rStyle w:val="ui-provider"/>
                <w:sz w:val="24"/>
                <w:szCs w:val="24"/>
              </w:rPr>
              <w:t>-</w:t>
            </w:r>
            <w:r w:rsidR="00693476" w:rsidRPr="006E2038">
              <w:rPr>
                <w:rStyle w:val="ui-provider"/>
                <w:sz w:val="24"/>
                <w:szCs w:val="24"/>
              </w:rPr>
              <w:t xml:space="preserve">Network Interpreter Service Providers resource for Interpreter Services Policy </w:t>
            </w:r>
            <w:r w:rsidR="00B1218C" w:rsidRPr="006E2038">
              <w:rPr>
                <w:rStyle w:val="ui-provider"/>
                <w:sz w:val="24"/>
                <w:szCs w:val="24"/>
              </w:rPr>
              <w:t xml:space="preserve">which includes a list of approved Interpreter Services providers </w:t>
            </w:r>
            <w:r w:rsidR="00693476" w:rsidRPr="006E2038">
              <w:rPr>
                <w:rStyle w:val="ui-provider"/>
                <w:sz w:val="24"/>
                <w:szCs w:val="24"/>
              </w:rPr>
              <w:t xml:space="preserve">located on the </w:t>
            </w:r>
            <w:r w:rsidR="00B1218C">
              <w:t xml:space="preserve"> </w:t>
            </w:r>
            <w:hyperlink r:id="rId7" w:history="1">
              <w:r w:rsidR="00B1218C" w:rsidRPr="006E2038">
                <w:rPr>
                  <w:rStyle w:val="Hyperlink"/>
                  <w:sz w:val="24"/>
                  <w:szCs w:val="24"/>
                </w:rPr>
                <w:t>Resources</w:t>
              </w:r>
            </w:hyperlink>
            <w:r w:rsidR="00B1218C" w:rsidRPr="006E2038">
              <w:rPr>
                <w:rStyle w:val="ui-provider"/>
                <w:sz w:val="24"/>
                <w:szCs w:val="24"/>
              </w:rPr>
              <w:t xml:space="preserve"> page of the </w:t>
            </w:r>
            <w:r w:rsidR="00693476" w:rsidRPr="006E2038">
              <w:rPr>
                <w:rStyle w:val="ui-provider"/>
                <w:sz w:val="24"/>
                <w:szCs w:val="24"/>
              </w:rPr>
              <w:t>Care Coordination website.</w:t>
            </w:r>
          </w:p>
          <w:p w14:paraId="0396437A" w14:textId="531EA917" w:rsidR="00B1218C" w:rsidRPr="006E2038" w:rsidRDefault="00B1218C" w:rsidP="006E203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Style w:val="ui-provider"/>
                <w:sz w:val="24"/>
                <w:szCs w:val="24"/>
              </w:rPr>
            </w:pPr>
            <w:r w:rsidRPr="006E2038">
              <w:rPr>
                <w:rStyle w:val="ui-provider"/>
                <w:sz w:val="24"/>
                <w:szCs w:val="24"/>
              </w:rPr>
              <w:t>The following are available to support and assist Care Coordinators when providing services to our</w:t>
            </w:r>
            <w:r w:rsidR="006E2038">
              <w:rPr>
                <w:rStyle w:val="ui-provider"/>
                <w:sz w:val="24"/>
                <w:szCs w:val="24"/>
              </w:rPr>
              <w:t xml:space="preserve"> </w:t>
            </w:r>
            <w:r w:rsidRPr="006E2038">
              <w:rPr>
                <w:rStyle w:val="ui-provider"/>
                <w:sz w:val="24"/>
                <w:szCs w:val="24"/>
              </w:rPr>
              <w:t>members.</w:t>
            </w:r>
          </w:p>
          <w:p w14:paraId="36A75A37" w14:textId="77777777" w:rsidR="00B1218C" w:rsidRPr="006E2038" w:rsidRDefault="00B1218C" w:rsidP="006E2038">
            <w:pPr>
              <w:ind w:left="720"/>
              <w:rPr>
                <w:rStyle w:val="ui-provider"/>
                <w:b/>
                <w:bCs/>
                <w:sz w:val="24"/>
                <w:szCs w:val="24"/>
              </w:rPr>
            </w:pPr>
            <w:r w:rsidRPr="006E2038">
              <w:rPr>
                <w:rStyle w:val="ui-provider"/>
                <w:b/>
                <w:bCs/>
                <w:sz w:val="24"/>
                <w:szCs w:val="24"/>
              </w:rPr>
              <w:t>Care Coordination visits:</w:t>
            </w:r>
          </w:p>
          <w:p w14:paraId="4D3CC0FA" w14:textId="77777777" w:rsidR="00B1218C" w:rsidRPr="00B1218C" w:rsidRDefault="00B1218C" w:rsidP="006E2038">
            <w:pPr>
              <w:ind w:left="720"/>
              <w:rPr>
                <w:rStyle w:val="ui-provider"/>
                <w:sz w:val="24"/>
                <w:szCs w:val="24"/>
              </w:rPr>
            </w:pPr>
            <w:r w:rsidRPr="00B1218C">
              <w:rPr>
                <w:rStyle w:val="ui-provider"/>
                <w:sz w:val="24"/>
                <w:szCs w:val="24"/>
              </w:rPr>
              <w:t>Interpreters are available through the Blue Plus interpreter network for your Care Coordination visits as</w:t>
            </w:r>
          </w:p>
          <w:p w14:paraId="2EC41E39" w14:textId="77777777" w:rsidR="00B1218C" w:rsidRPr="00B1218C" w:rsidRDefault="00B1218C" w:rsidP="006E2038">
            <w:pPr>
              <w:ind w:left="720"/>
              <w:rPr>
                <w:rStyle w:val="ui-provider"/>
                <w:sz w:val="24"/>
                <w:szCs w:val="24"/>
              </w:rPr>
            </w:pPr>
            <w:r w:rsidRPr="00B1218C">
              <w:rPr>
                <w:rStyle w:val="ui-provider"/>
                <w:sz w:val="24"/>
                <w:szCs w:val="24"/>
              </w:rPr>
              <w:t>needed. The contracted interpreter agencies will bill Blue Plus directly for services. Delegate agencies</w:t>
            </w:r>
          </w:p>
          <w:p w14:paraId="34C83DA9" w14:textId="0270ABC9" w:rsidR="00B1218C" w:rsidRPr="00B1218C" w:rsidRDefault="00B1218C" w:rsidP="006E2038">
            <w:pPr>
              <w:ind w:left="720"/>
              <w:rPr>
                <w:rStyle w:val="ui-provider"/>
                <w:sz w:val="24"/>
                <w:szCs w:val="24"/>
              </w:rPr>
            </w:pPr>
            <w:r w:rsidRPr="00B1218C">
              <w:rPr>
                <w:rStyle w:val="ui-provider"/>
                <w:sz w:val="24"/>
                <w:szCs w:val="24"/>
              </w:rPr>
              <w:t xml:space="preserve">may </w:t>
            </w:r>
            <w:r w:rsidR="006E2038">
              <w:rPr>
                <w:rStyle w:val="ui-provider"/>
                <w:sz w:val="24"/>
                <w:szCs w:val="24"/>
              </w:rPr>
              <w:t xml:space="preserve">directly </w:t>
            </w:r>
            <w:r w:rsidRPr="00B1218C">
              <w:rPr>
                <w:rStyle w:val="ui-provider"/>
                <w:sz w:val="24"/>
                <w:szCs w:val="24"/>
              </w:rPr>
              <w:t xml:space="preserve">contact the </w:t>
            </w:r>
            <w:r w:rsidR="006E2038">
              <w:rPr>
                <w:rStyle w:val="ui-provider"/>
                <w:sz w:val="24"/>
                <w:szCs w:val="24"/>
              </w:rPr>
              <w:t>providers on our approved list</w:t>
            </w:r>
            <w:r w:rsidRPr="00B1218C">
              <w:rPr>
                <w:rStyle w:val="ui-provider"/>
                <w:sz w:val="24"/>
                <w:szCs w:val="24"/>
              </w:rPr>
              <w:t>.</w:t>
            </w:r>
          </w:p>
          <w:p w14:paraId="00F244C8" w14:textId="77777777" w:rsidR="00B1218C" w:rsidRPr="006E2038" w:rsidRDefault="00B1218C" w:rsidP="006E2038">
            <w:pPr>
              <w:ind w:left="720"/>
              <w:rPr>
                <w:rStyle w:val="ui-provider"/>
                <w:b/>
                <w:bCs/>
                <w:sz w:val="24"/>
                <w:szCs w:val="24"/>
              </w:rPr>
            </w:pPr>
            <w:r w:rsidRPr="006E2038">
              <w:rPr>
                <w:rStyle w:val="ui-provider"/>
                <w:b/>
                <w:bCs/>
                <w:sz w:val="24"/>
                <w:szCs w:val="24"/>
              </w:rPr>
              <w:t>Over the Phone services:</w:t>
            </w:r>
          </w:p>
          <w:p w14:paraId="5B40072C" w14:textId="66E1821C" w:rsidR="00CA04A0" w:rsidRDefault="00B1218C" w:rsidP="006E2038">
            <w:pPr>
              <w:ind w:left="720"/>
            </w:pPr>
            <w:r w:rsidRPr="00B1218C">
              <w:rPr>
                <w:rStyle w:val="ui-provider"/>
                <w:sz w:val="24"/>
                <w:szCs w:val="24"/>
              </w:rPr>
              <w:t xml:space="preserve">Reach out to individual interpreter services provider for their process. </w:t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8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072170E" w:rsidR="00AF1D04" w:rsidRPr="00AF1D04" w:rsidRDefault="009C3DC1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05-10-2024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072170E" w:rsidR="00AF1D04" w:rsidRPr="00AF1D04" w:rsidRDefault="009C3DC1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05-10-2024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880A1B"/>
    <w:multiLevelType w:val="hybridMultilevel"/>
    <w:tmpl w:val="B7DA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5"/>
  </w:num>
  <w:num w:numId="3" w16cid:durableId="214856249">
    <w:abstractNumId w:val="9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5"/>
  </w:num>
  <w:num w:numId="7" w16cid:durableId="495341996">
    <w:abstractNumId w:val="16"/>
  </w:num>
  <w:num w:numId="8" w16cid:durableId="195433800">
    <w:abstractNumId w:val="1"/>
  </w:num>
  <w:num w:numId="9" w16cid:durableId="2131320421">
    <w:abstractNumId w:val="10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2"/>
  </w:num>
  <w:num w:numId="15" w16cid:durableId="1282767395">
    <w:abstractNumId w:val="14"/>
  </w:num>
  <w:num w:numId="16" w16cid:durableId="974333673">
    <w:abstractNumId w:val="8"/>
  </w:num>
  <w:num w:numId="17" w16cid:durableId="1386442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B3D34"/>
    <w:rsid w:val="00150443"/>
    <w:rsid w:val="00222CB4"/>
    <w:rsid w:val="00287C94"/>
    <w:rsid w:val="002B4366"/>
    <w:rsid w:val="002E7252"/>
    <w:rsid w:val="003C1F8E"/>
    <w:rsid w:val="004B6FA2"/>
    <w:rsid w:val="004D30F0"/>
    <w:rsid w:val="005413CA"/>
    <w:rsid w:val="005C7FFC"/>
    <w:rsid w:val="005E07CD"/>
    <w:rsid w:val="005F259C"/>
    <w:rsid w:val="00605891"/>
    <w:rsid w:val="00661EAF"/>
    <w:rsid w:val="00667838"/>
    <w:rsid w:val="00690495"/>
    <w:rsid w:val="00693476"/>
    <w:rsid w:val="00696BE2"/>
    <w:rsid w:val="006B5D91"/>
    <w:rsid w:val="006E2038"/>
    <w:rsid w:val="007808B0"/>
    <w:rsid w:val="007A5F11"/>
    <w:rsid w:val="007C7A7F"/>
    <w:rsid w:val="007E335F"/>
    <w:rsid w:val="0080562D"/>
    <w:rsid w:val="00886663"/>
    <w:rsid w:val="00887099"/>
    <w:rsid w:val="008877C2"/>
    <w:rsid w:val="00954AF8"/>
    <w:rsid w:val="00986E5D"/>
    <w:rsid w:val="009C3DC1"/>
    <w:rsid w:val="00A16F35"/>
    <w:rsid w:val="00A24223"/>
    <w:rsid w:val="00AA1C20"/>
    <w:rsid w:val="00AB049B"/>
    <w:rsid w:val="00AD5757"/>
    <w:rsid w:val="00AF1D04"/>
    <w:rsid w:val="00AF6B00"/>
    <w:rsid w:val="00B1218C"/>
    <w:rsid w:val="00BB1FFD"/>
    <w:rsid w:val="00BD6DF2"/>
    <w:rsid w:val="00C608E4"/>
    <w:rsid w:val="00CA04A0"/>
    <w:rsid w:val="00CA1E33"/>
    <w:rsid w:val="00CA2A1A"/>
    <w:rsid w:val="00CF49F1"/>
    <w:rsid w:val="00D14E22"/>
    <w:rsid w:val="00D5294C"/>
    <w:rsid w:val="00EC4AA6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2B4366"/>
  </w:style>
  <w:style w:type="paragraph" w:styleId="Revision">
    <w:name w:val="Revision"/>
    <w:hidden/>
    <w:uiPriority w:val="99"/>
    <w:semiHidden/>
    <w:rsid w:val="005F2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coordination.bluecrossmn.com/care-coordi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208</Words>
  <Characters>1190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Flom, Kim</cp:lastModifiedBy>
  <cp:revision>9</cp:revision>
  <cp:lastPrinted>2023-04-13T19:37:00Z</cp:lastPrinted>
  <dcterms:created xsi:type="dcterms:W3CDTF">2024-05-08T19:25:00Z</dcterms:created>
  <dcterms:modified xsi:type="dcterms:W3CDTF">2024-05-10T16:32:00Z</dcterms:modified>
</cp:coreProperties>
</file>