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6348" w14:textId="009F59E1" w:rsidR="001041F0" w:rsidRPr="002C0206" w:rsidRDefault="00F36F01" w:rsidP="001041F0">
      <w:pPr>
        <w:rPr>
          <w:rFonts w:ascii="Calibri" w:hAnsi="Calibri" w:cs="Calibri"/>
          <w:b/>
          <w:sz w:val="24"/>
          <w:szCs w:val="24"/>
        </w:rPr>
      </w:pPr>
      <w:r w:rsidRPr="002C0206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C47CF0C" wp14:editId="1ADC4B9D">
            <wp:extent cx="1816100" cy="628650"/>
            <wp:effectExtent l="0" t="0" r="0" b="0"/>
            <wp:docPr id="1" name="Picture 6" descr="12-26-13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-26-13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CE77" w14:textId="77777777" w:rsidR="001041F0" w:rsidRPr="002C0206" w:rsidRDefault="001041F0" w:rsidP="003E4BDF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80039F" w14:textId="77777777" w:rsidR="002C0206" w:rsidRPr="002C0206" w:rsidRDefault="001D45AC" w:rsidP="00F91697">
      <w:pPr>
        <w:jc w:val="center"/>
        <w:rPr>
          <w:rFonts w:ascii="Calibri" w:hAnsi="Calibri" w:cs="Calibri"/>
          <w:b/>
          <w:sz w:val="36"/>
          <w:szCs w:val="36"/>
        </w:rPr>
      </w:pPr>
      <w:r w:rsidRPr="002C0206">
        <w:rPr>
          <w:rFonts w:ascii="Calibri" w:hAnsi="Calibri" w:cs="Calibri"/>
          <w:b/>
          <w:sz w:val="36"/>
          <w:szCs w:val="36"/>
        </w:rPr>
        <w:t>Transfer in Care Coordination Delegation</w:t>
      </w:r>
    </w:p>
    <w:p w14:paraId="33F3498F" w14:textId="77777777" w:rsidR="002C0206" w:rsidRPr="002C0206" w:rsidRDefault="002C0206" w:rsidP="002C0206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2C0206" w:rsidRPr="002C0206" w14:paraId="2F861579" w14:textId="77777777" w:rsidTr="00873D19">
        <w:tc>
          <w:tcPr>
            <w:tcW w:w="5305" w:type="dxa"/>
          </w:tcPr>
          <w:p w14:paraId="44A7D975" w14:textId="38376E1E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>Date Emailed to New Delegate:</w:t>
            </w: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85" w:type="dxa"/>
          </w:tcPr>
          <w:p w14:paraId="764E28F4" w14:textId="0513B6C6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>Transfer Initiated By:</w:t>
            </w: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0206" w:rsidRPr="002C0206" w14:paraId="695F3279" w14:textId="77777777" w:rsidTr="00873D19">
        <w:tc>
          <w:tcPr>
            <w:tcW w:w="5305" w:type="dxa"/>
          </w:tcPr>
          <w:p w14:paraId="45F28E1C" w14:textId="674B01AF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>Member Name:</w:t>
            </w: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85" w:type="dxa"/>
          </w:tcPr>
          <w:p w14:paraId="0542A922" w14:textId="3D794DB3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Delegate/Agency Name: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0206" w:rsidRPr="002C0206" w14:paraId="3A79B434" w14:textId="77777777" w:rsidTr="00873D19">
        <w:tc>
          <w:tcPr>
            <w:tcW w:w="5305" w:type="dxa"/>
          </w:tcPr>
          <w:p w14:paraId="042043D9" w14:textId="20097217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Bridgeview ID (8+ PMI):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85" w:type="dxa"/>
          </w:tcPr>
          <w:p w14:paraId="64D780EB" w14:textId="547514C3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Delegate Phone: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0206" w:rsidRPr="002C0206" w14:paraId="2FB79059" w14:textId="77777777" w:rsidTr="00873D19">
        <w:tc>
          <w:tcPr>
            <w:tcW w:w="5305" w:type="dxa"/>
          </w:tcPr>
          <w:p w14:paraId="6A02F9E4" w14:textId="1FDFF487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DOB: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485" w:type="dxa"/>
          </w:tcPr>
          <w:p w14:paraId="0F399937" w14:textId="56C23546" w:rsidR="002C0206" w:rsidRPr="002C0206" w:rsidRDefault="002C0206" w:rsidP="002C0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Delegate Email: 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C020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2C0206">
              <w:rPr>
                <w:rFonts w:ascii="Calibri" w:hAnsi="Calibri" w:cs="Calibri"/>
                <w:sz w:val="22"/>
                <w:szCs w:val="22"/>
              </w:rPr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2C020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834866B" w14:textId="6B36901D" w:rsidR="001D45AC" w:rsidRPr="002C0206" w:rsidRDefault="001D45AC" w:rsidP="002C0206">
      <w:pPr>
        <w:rPr>
          <w:rFonts w:ascii="Calibri" w:hAnsi="Calibri" w:cs="Calibri"/>
          <w:b/>
          <w:sz w:val="22"/>
          <w:szCs w:val="22"/>
        </w:rPr>
      </w:pPr>
    </w:p>
    <w:p w14:paraId="3F688026" w14:textId="77777777" w:rsidR="005B34CD" w:rsidRPr="002C0206" w:rsidRDefault="005B34CD" w:rsidP="005B34CD">
      <w:pPr>
        <w:ind w:left="2160" w:firstLine="720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8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5B34CD" w:rsidRPr="002C0206" w14:paraId="762DA51F" w14:textId="77777777" w:rsidTr="002C0206">
        <w:trPr>
          <w:trHeight w:val="813"/>
        </w:trPr>
        <w:tc>
          <w:tcPr>
            <w:tcW w:w="10890" w:type="dxa"/>
            <w:shd w:val="clear" w:color="auto" w:fill="auto"/>
          </w:tcPr>
          <w:p w14:paraId="27090E58" w14:textId="77777777" w:rsidR="005B34CD" w:rsidRPr="002C0206" w:rsidRDefault="00DA225B" w:rsidP="00DA225B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Transferring Delegate Responsibilities</w:t>
            </w:r>
          </w:p>
          <w:p w14:paraId="217805F6" w14:textId="2796D1C2" w:rsidR="00F91697" w:rsidRPr="002C0206" w:rsidRDefault="00DA225B" w:rsidP="002C0206">
            <w:pPr>
              <w:rPr>
                <w:rFonts w:ascii="Calibri" w:hAnsi="Calibri" w:cs="Calibri"/>
                <w:sz w:val="22"/>
                <w:szCs w:val="22"/>
              </w:rPr>
            </w:pPr>
            <w:r w:rsidRPr="002C0206">
              <w:rPr>
                <w:rFonts w:ascii="Calibri" w:hAnsi="Calibri" w:cs="Calibri"/>
                <w:sz w:val="22"/>
                <w:szCs w:val="22"/>
              </w:rPr>
              <w:t xml:space="preserve">Refer to the Transfers of Care Coordination </w:t>
            </w:r>
            <w:r w:rsidR="000F62DE" w:rsidRPr="002C0206">
              <w:rPr>
                <w:rFonts w:ascii="Calibri" w:hAnsi="Calibri" w:cs="Calibri"/>
                <w:sz w:val="22"/>
                <w:szCs w:val="22"/>
              </w:rPr>
              <w:t xml:space="preserve">section in the </w:t>
            </w:r>
            <w:r w:rsidR="00EA027E" w:rsidRPr="002C0206">
              <w:rPr>
                <w:rFonts w:ascii="Calibri" w:hAnsi="Calibri" w:cs="Calibri"/>
                <w:sz w:val="22"/>
                <w:szCs w:val="22"/>
              </w:rPr>
              <w:t>Care Coordination Guidelines</w:t>
            </w:r>
            <w:r w:rsidR="002C0206" w:rsidRPr="002C0206">
              <w:rPr>
                <w:rFonts w:ascii="Calibri" w:hAnsi="Calibri" w:cs="Calibri"/>
                <w:sz w:val="22"/>
                <w:szCs w:val="22"/>
              </w:rPr>
              <w:t xml:space="preserve"> and/or use the 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>6.08.01 Transfer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>in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>Care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>Coordination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>Delegation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C0206" w:rsidRPr="002C0206">
              <w:rPr>
                <w:rFonts w:ascii="Calibri" w:hAnsi="Calibri" w:cs="Calibri"/>
                <w:i/>
                <w:iCs/>
                <w:sz w:val="22"/>
                <w:szCs w:val="22"/>
              </w:rPr>
              <w:t>Checklist</w:t>
            </w:r>
          </w:p>
          <w:p w14:paraId="1489667E" w14:textId="77777777" w:rsidR="000F62DE" w:rsidRPr="002C0206" w:rsidRDefault="00901B59" w:rsidP="002C0206">
            <w:pPr>
              <w:rPr>
                <w:rFonts w:ascii="Calibri" w:hAnsi="Calibri" w:cs="Calibri"/>
                <w:sz w:val="22"/>
                <w:szCs w:val="22"/>
              </w:rPr>
            </w:pPr>
            <w:r w:rsidRPr="002C0206">
              <w:rPr>
                <w:rFonts w:ascii="Calibri" w:hAnsi="Calibri" w:cs="Calibri"/>
                <w:b/>
                <w:sz w:val="22"/>
                <w:szCs w:val="22"/>
              </w:rPr>
              <w:t xml:space="preserve">Do not guess the New Delegate.  </w:t>
            </w:r>
            <w:r w:rsidRPr="002C0206">
              <w:rPr>
                <w:rFonts w:ascii="Calibri" w:hAnsi="Calibri" w:cs="Calibri"/>
                <w:sz w:val="22"/>
                <w:szCs w:val="22"/>
              </w:rPr>
              <w:t xml:space="preserve">If you need to confirm the new Care Coordination entity, please utilize resource 9.07 Care Coordination Delegate Listing and Contact </w:t>
            </w:r>
            <w:proofErr w:type="gramStart"/>
            <w:r w:rsidRPr="002C0206">
              <w:rPr>
                <w:rFonts w:ascii="Calibri" w:hAnsi="Calibri" w:cs="Calibri"/>
                <w:sz w:val="22"/>
                <w:szCs w:val="22"/>
              </w:rPr>
              <w:t>Tabl</w:t>
            </w:r>
            <w:r w:rsidR="00995AE7" w:rsidRPr="002C0206">
              <w:rPr>
                <w:rFonts w:ascii="Calibri" w:hAnsi="Calibri" w:cs="Calibri"/>
                <w:sz w:val="22"/>
                <w:szCs w:val="22"/>
              </w:rPr>
              <w:t>e</w:t>
            </w:r>
            <w:proofErr w:type="gramEnd"/>
            <w:r w:rsidRPr="002C0206">
              <w:rPr>
                <w:rFonts w:ascii="Calibri" w:hAnsi="Calibri" w:cs="Calibri"/>
                <w:sz w:val="22"/>
                <w:szCs w:val="22"/>
              </w:rPr>
              <w:t xml:space="preserve"> or contact your PR Consultant.</w:t>
            </w:r>
          </w:p>
        </w:tc>
      </w:tr>
    </w:tbl>
    <w:p w14:paraId="50247CB0" w14:textId="77777777" w:rsidR="005B34CD" w:rsidRPr="002C0206" w:rsidRDefault="005B34CD" w:rsidP="00A34BB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D05178" w14:textId="77777777" w:rsidR="00F91697" w:rsidRPr="002C0206" w:rsidRDefault="00A34BB6" w:rsidP="00995AE7">
      <w:pPr>
        <w:pStyle w:val="Heading3"/>
        <w:rPr>
          <w:rFonts w:ascii="Calibri" w:hAnsi="Calibri" w:cs="Calibri"/>
          <w:b/>
          <w:sz w:val="22"/>
          <w:szCs w:val="22"/>
          <w:u w:val="single"/>
        </w:rPr>
      </w:pPr>
      <w:r w:rsidRPr="002C0206">
        <w:rPr>
          <w:rFonts w:ascii="Calibri" w:hAnsi="Calibri" w:cs="Calibri"/>
          <w:b/>
          <w:sz w:val="22"/>
          <w:szCs w:val="22"/>
          <w:u w:val="single"/>
        </w:rPr>
        <w:t>Member Transfer Information</w:t>
      </w:r>
    </w:p>
    <w:p w14:paraId="2CD220CB" w14:textId="77777777" w:rsidR="00A34BB6" w:rsidRPr="002C0206" w:rsidRDefault="00F91697" w:rsidP="00A34BB6">
      <w:pPr>
        <w:pStyle w:val="Header"/>
        <w:tabs>
          <w:tab w:val="clear" w:pos="4320"/>
          <w:tab w:val="clear" w:pos="8640"/>
          <w:tab w:val="left" w:pos="5760"/>
        </w:tabs>
        <w:spacing w:before="180" w:after="60"/>
        <w:rPr>
          <w:rFonts w:ascii="Calibri" w:hAnsi="Calibri" w:cs="Calibri"/>
          <w:b/>
          <w:sz w:val="22"/>
          <w:szCs w:val="22"/>
          <w:u w:val="single"/>
        </w:rPr>
      </w:pPr>
      <w:r w:rsidRPr="002C0206">
        <w:rPr>
          <w:rFonts w:ascii="Calibri" w:hAnsi="Calibri" w:cs="Calibri"/>
          <w:b/>
          <w:sz w:val="22"/>
          <w:szCs w:val="22"/>
        </w:rPr>
        <w:t>OLD DELEGATE</w:t>
      </w:r>
      <w:r w:rsidR="00507016" w:rsidRPr="002C0206">
        <w:rPr>
          <w:rFonts w:ascii="Calibri" w:hAnsi="Calibri" w:cs="Calibri"/>
          <w:b/>
          <w:sz w:val="22"/>
          <w:szCs w:val="22"/>
        </w:rPr>
        <w:t>:</w:t>
      </w:r>
      <w:r w:rsidR="005F5D9F" w:rsidRPr="002C0206">
        <w:rPr>
          <w:rFonts w:ascii="Calibri" w:hAnsi="Calibri" w:cs="Calibri"/>
          <w:b/>
          <w:sz w:val="22"/>
          <w:szCs w:val="22"/>
        </w:rPr>
        <w:t xml:space="preserve"> </w:t>
      </w:r>
      <w:r w:rsidR="005F5D9F" w:rsidRPr="002C0206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5F5D9F" w:rsidRPr="002C0206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5F5D9F" w:rsidRPr="002C0206">
        <w:rPr>
          <w:rFonts w:ascii="Calibri" w:hAnsi="Calibri" w:cs="Calibri"/>
          <w:b/>
          <w:sz w:val="22"/>
          <w:szCs w:val="22"/>
        </w:rPr>
      </w:r>
      <w:r w:rsidR="005F5D9F" w:rsidRPr="002C0206">
        <w:rPr>
          <w:rFonts w:ascii="Calibri" w:hAnsi="Calibri" w:cs="Calibri"/>
          <w:b/>
          <w:sz w:val="22"/>
          <w:szCs w:val="22"/>
        </w:rPr>
        <w:fldChar w:fldCharType="separate"/>
      </w:r>
      <w:r w:rsidR="005F5D9F" w:rsidRPr="002C0206">
        <w:rPr>
          <w:rFonts w:ascii="Calibri" w:hAnsi="Calibri" w:cs="Calibri"/>
          <w:b/>
          <w:sz w:val="22"/>
          <w:szCs w:val="22"/>
        </w:rPr>
        <w:t> </w:t>
      </w:r>
      <w:r w:rsidR="005F5D9F" w:rsidRPr="002C0206">
        <w:rPr>
          <w:rFonts w:ascii="Calibri" w:hAnsi="Calibri" w:cs="Calibri"/>
          <w:b/>
          <w:sz w:val="22"/>
          <w:szCs w:val="22"/>
        </w:rPr>
        <w:t> </w:t>
      </w:r>
      <w:r w:rsidR="005F5D9F" w:rsidRPr="002C0206">
        <w:rPr>
          <w:rFonts w:ascii="Calibri" w:hAnsi="Calibri" w:cs="Calibri"/>
          <w:b/>
          <w:sz w:val="22"/>
          <w:szCs w:val="22"/>
        </w:rPr>
        <w:t> </w:t>
      </w:r>
      <w:r w:rsidR="005F5D9F" w:rsidRPr="002C0206">
        <w:rPr>
          <w:rFonts w:ascii="Calibri" w:hAnsi="Calibri" w:cs="Calibri"/>
          <w:b/>
          <w:sz w:val="22"/>
          <w:szCs w:val="22"/>
        </w:rPr>
        <w:t> </w:t>
      </w:r>
      <w:r w:rsidR="005F5D9F" w:rsidRPr="002C0206">
        <w:rPr>
          <w:rFonts w:ascii="Calibri" w:hAnsi="Calibri" w:cs="Calibri"/>
          <w:b/>
          <w:sz w:val="22"/>
          <w:szCs w:val="22"/>
        </w:rPr>
        <w:t> </w:t>
      </w:r>
      <w:r w:rsidR="005F5D9F" w:rsidRPr="002C0206">
        <w:rPr>
          <w:rFonts w:ascii="Calibri" w:hAnsi="Calibri" w:cs="Calibri"/>
          <w:b/>
          <w:sz w:val="22"/>
          <w:szCs w:val="22"/>
        </w:rPr>
        <w:fldChar w:fldCharType="end"/>
      </w:r>
      <w:r w:rsidR="005F5D9F" w:rsidRPr="002C0206">
        <w:rPr>
          <w:rFonts w:ascii="Calibri" w:hAnsi="Calibri" w:cs="Calibri"/>
          <w:b/>
          <w:sz w:val="22"/>
          <w:szCs w:val="22"/>
        </w:rPr>
        <w:t xml:space="preserve">   </w:t>
      </w:r>
      <w:r w:rsidR="00507016" w:rsidRPr="002C0206">
        <w:rPr>
          <w:rFonts w:ascii="Calibri" w:hAnsi="Calibri" w:cs="Calibri"/>
          <w:b/>
          <w:sz w:val="22"/>
          <w:szCs w:val="22"/>
        </w:rPr>
        <w:tab/>
      </w:r>
      <w:r w:rsidRPr="002C0206">
        <w:rPr>
          <w:rFonts w:ascii="Calibri" w:hAnsi="Calibri" w:cs="Calibri"/>
          <w:b/>
          <w:sz w:val="22"/>
          <w:szCs w:val="22"/>
        </w:rPr>
        <w:t>NEW DELEGATE</w:t>
      </w:r>
      <w:r w:rsidR="00507016" w:rsidRPr="002C0206">
        <w:rPr>
          <w:rFonts w:ascii="Calibri" w:hAnsi="Calibri" w:cs="Calibri"/>
          <w:b/>
          <w:sz w:val="22"/>
          <w:szCs w:val="22"/>
        </w:rPr>
        <w:t xml:space="preserve">: </w:t>
      </w:r>
      <w:r w:rsidR="00A34BB6" w:rsidRPr="002C0206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A34BB6" w:rsidRPr="002C0206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A34BB6" w:rsidRPr="002C0206">
        <w:rPr>
          <w:rFonts w:ascii="Calibri" w:hAnsi="Calibri" w:cs="Calibri"/>
          <w:b/>
          <w:sz w:val="22"/>
          <w:szCs w:val="22"/>
        </w:rPr>
      </w:r>
      <w:r w:rsidR="00A34BB6" w:rsidRPr="002C0206">
        <w:rPr>
          <w:rFonts w:ascii="Calibri" w:hAnsi="Calibri" w:cs="Calibri"/>
          <w:b/>
          <w:sz w:val="22"/>
          <w:szCs w:val="22"/>
        </w:rPr>
        <w:fldChar w:fldCharType="separate"/>
      </w:r>
      <w:r w:rsidR="00A34BB6" w:rsidRPr="002C0206">
        <w:rPr>
          <w:rFonts w:ascii="Calibri" w:hAnsi="Calibri" w:cs="Calibri"/>
          <w:b/>
          <w:sz w:val="22"/>
          <w:szCs w:val="22"/>
        </w:rPr>
        <w:t> </w:t>
      </w:r>
      <w:r w:rsidR="00A34BB6" w:rsidRPr="002C0206">
        <w:rPr>
          <w:rFonts w:ascii="Calibri" w:hAnsi="Calibri" w:cs="Calibri"/>
          <w:b/>
          <w:sz w:val="22"/>
          <w:szCs w:val="22"/>
        </w:rPr>
        <w:t> </w:t>
      </w:r>
      <w:r w:rsidR="00A34BB6" w:rsidRPr="002C0206">
        <w:rPr>
          <w:rFonts w:ascii="Calibri" w:hAnsi="Calibri" w:cs="Calibri"/>
          <w:b/>
          <w:sz w:val="22"/>
          <w:szCs w:val="22"/>
        </w:rPr>
        <w:t> </w:t>
      </w:r>
      <w:r w:rsidR="00A34BB6" w:rsidRPr="002C0206">
        <w:rPr>
          <w:rFonts w:ascii="Calibri" w:hAnsi="Calibri" w:cs="Calibri"/>
          <w:b/>
          <w:sz w:val="22"/>
          <w:szCs w:val="22"/>
        </w:rPr>
        <w:t> </w:t>
      </w:r>
      <w:r w:rsidR="00A34BB6" w:rsidRPr="002C0206">
        <w:rPr>
          <w:rFonts w:ascii="Calibri" w:hAnsi="Calibri" w:cs="Calibri"/>
          <w:b/>
          <w:sz w:val="22"/>
          <w:szCs w:val="22"/>
        </w:rPr>
        <w:t> </w:t>
      </w:r>
      <w:r w:rsidR="00A34BB6" w:rsidRPr="002C0206">
        <w:rPr>
          <w:rFonts w:ascii="Calibri" w:hAnsi="Calibri" w:cs="Calibri"/>
          <w:b/>
          <w:sz w:val="22"/>
          <w:szCs w:val="22"/>
        </w:rPr>
        <w:fldChar w:fldCharType="end"/>
      </w:r>
    </w:p>
    <w:p w14:paraId="1440C811" w14:textId="77777777" w:rsidR="00A34BB6" w:rsidRPr="002C0206" w:rsidRDefault="00A34BB6" w:rsidP="00A34BB6">
      <w:pPr>
        <w:pStyle w:val="Heading4"/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t>M</w:t>
      </w:r>
      <w:r w:rsidR="00F91697" w:rsidRPr="002C0206">
        <w:rPr>
          <w:rFonts w:ascii="Calibri" w:hAnsi="Calibri" w:cs="Calibri"/>
          <w:sz w:val="22"/>
          <w:szCs w:val="22"/>
        </w:rPr>
        <w:t>EMBER’S RESIDING ADDRESS</w:t>
      </w:r>
      <w:r w:rsidRPr="002C0206">
        <w:rPr>
          <w:rFonts w:ascii="Calibri" w:hAnsi="Calibri" w:cs="Calibri"/>
          <w:sz w:val="22"/>
          <w:szCs w:val="22"/>
        </w:rPr>
        <w:t xml:space="preserve">: 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FORMTEXT </w:instrText>
      </w:r>
      <w:r w:rsidRPr="002C0206">
        <w:rPr>
          <w:rFonts w:ascii="Calibri" w:hAnsi="Calibri" w:cs="Calibri"/>
          <w:sz w:val="22"/>
          <w:szCs w:val="22"/>
        </w:rPr>
      </w:r>
      <w:r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fldChar w:fldCharType="end"/>
      </w:r>
    </w:p>
    <w:p w14:paraId="1447F01F" w14:textId="77777777" w:rsidR="00A34BB6" w:rsidRPr="002C0206" w:rsidRDefault="00A34BB6" w:rsidP="00F91697">
      <w:pPr>
        <w:tabs>
          <w:tab w:val="left" w:pos="2295"/>
          <w:tab w:val="left" w:pos="3285"/>
          <w:tab w:val="left" w:pos="3435"/>
        </w:tabs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b/>
          <w:sz w:val="22"/>
          <w:szCs w:val="22"/>
        </w:rPr>
        <w:t xml:space="preserve">                                                    </w:t>
      </w:r>
      <w:r w:rsidR="00F91697" w:rsidRPr="002C0206">
        <w:rPr>
          <w:rFonts w:ascii="Calibri" w:hAnsi="Calibri" w:cs="Calibri"/>
          <w:b/>
          <w:sz w:val="22"/>
          <w:szCs w:val="22"/>
        </w:rPr>
        <w:tab/>
      </w:r>
      <w:r w:rsidR="00F91697" w:rsidRPr="002C0206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F91697" w:rsidRPr="002C0206">
        <w:rPr>
          <w:rFonts w:ascii="Calibri" w:hAnsi="Calibri" w:cs="Calibri"/>
          <w:sz w:val="22"/>
          <w:szCs w:val="22"/>
        </w:rPr>
        <w:instrText xml:space="preserve"> FORMTEXT </w:instrText>
      </w:r>
      <w:r w:rsidR="00F91697" w:rsidRPr="002C0206">
        <w:rPr>
          <w:rFonts w:ascii="Calibri" w:hAnsi="Calibri" w:cs="Calibri"/>
          <w:sz w:val="22"/>
          <w:szCs w:val="22"/>
        </w:rPr>
      </w:r>
      <w:r w:rsidR="00F91697" w:rsidRPr="002C0206">
        <w:rPr>
          <w:rFonts w:ascii="Calibri" w:hAnsi="Calibri" w:cs="Calibri"/>
          <w:sz w:val="22"/>
          <w:szCs w:val="22"/>
        </w:rPr>
        <w:fldChar w:fldCharType="separate"/>
      </w:r>
      <w:r w:rsidR="00F91697" w:rsidRPr="002C0206">
        <w:rPr>
          <w:rFonts w:ascii="Calibri" w:hAnsi="Calibri" w:cs="Calibri"/>
          <w:sz w:val="22"/>
          <w:szCs w:val="22"/>
        </w:rPr>
        <w:t> </w:t>
      </w:r>
      <w:r w:rsidR="00F91697" w:rsidRPr="002C0206">
        <w:rPr>
          <w:rFonts w:ascii="Calibri" w:hAnsi="Calibri" w:cs="Calibri"/>
          <w:sz w:val="22"/>
          <w:szCs w:val="22"/>
        </w:rPr>
        <w:t> </w:t>
      </w:r>
      <w:r w:rsidR="00F91697" w:rsidRPr="002C0206">
        <w:rPr>
          <w:rFonts w:ascii="Calibri" w:hAnsi="Calibri" w:cs="Calibri"/>
          <w:sz w:val="22"/>
          <w:szCs w:val="22"/>
        </w:rPr>
        <w:t> </w:t>
      </w:r>
      <w:r w:rsidR="00F91697" w:rsidRPr="002C0206">
        <w:rPr>
          <w:rFonts w:ascii="Calibri" w:hAnsi="Calibri" w:cs="Calibri"/>
          <w:sz w:val="22"/>
          <w:szCs w:val="22"/>
        </w:rPr>
        <w:t> </w:t>
      </w:r>
      <w:r w:rsidR="00F91697" w:rsidRPr="002C0206">
        <w:rPr>
          <w:rFonts w:ascii="Calibri" w:hAnsi="Calibri" w:cs="Calibri"/>
          <w:sz w:val="22"/>
          <w:szCs w:val="22"/>
        </w:rPr>
        <w:t> </w:t>
      </w:r>
      <w:r w:rsidR="00F91697" w:rsidRPr="002C0206">
        <w:rPr>
          <w:rFonts w:ascii="Calibri" w:hAnsi="Calibri" w:cs="Calibri"/>
          <w:sz w:val="22"/>
          <w:szCs w:val="22"/>
        </w:rPr>
        <w:fldChar w:fldCharType="end"/>
      </w:r>
    </w:p>
    <w:p w14:paraId="73B571AB" w14:textId="77777777" w:rsidR="002C0206" w:rsidRPr="002C0206" w:rsidRDefault="002C0206" w:rsidP="00F91697">
      <w:pPr>
        <w:tabs>
          <w:tab w:val="left" w:pos="2295"/>
          <w:tab w:val="left" w:pos="3285"/>
          <w:tab w:val="left" w:pos="3435"/>
        </w:tabs>
        <w:rPr>
          <w:rFonts w:ascii="Calibri" w:hAnsi="Calibri" w:cs="Calibri"/>
          <w:sz w:val="22"/>
          <w:szCs w:val="22"/>
          <w:u w:val="single"/>
        </w:rPr>
      </w:pPr>
    </w:p>
    <w:p w14:paraId="26D394BA" w14:textId="413A7A4E" w:rsidR="00BB2DD3" w:rsidRPr="002C0206" w:rsidRDefault="00BB2DD3" w:rsidP="002C0206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b/>
          <w:sz w:val="22"/>
          <w:szCs w:val="22"/>
        </w:rPr>
        <w:t>MEMBER’S PHONE NUMBER</w:t>
      </w:r>
      <w:r w:rsidRPr="002C0206">
        <w:rPr>
          <w:rFonts w:ascii="Calibri" w:hAnsi="Calibri" w:cs="Calibri"/>
          <w:sz w:val="22"/>
          <w:szCs w:val="22"/>
        </w:rPr>
        <w:t>:</w:t>
      </w:r>
      <w:r w:rsidRPr="002C0206">
        <w:rPr>
          <w:rFonts w:ascii="Calibri" w:hAnsi="Calibri" w:cs="Calibri"/>
          <w:sz w:val="22"/>
          <w:szCs w:val="22"/>
        </w:rPr>
        <w:tab/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FORMTEXT </w:instrText>
      </w:r>
      <w:r w:rsidRPr="002C0206">
        <w:rPr>
          <w:rFonts w:ascii="Calibri" w:hAnsi="Calibri" w:cs="Calibri"/>
          <w:sz w:val="22"/>
          <w:szCs w:val="22"/>
        </w:rPr>
      </w:r>
      <w:r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="002C0206" w:rsidRPr="002C0206">
        <w:rPr>
          <w:rFonts w:ascii="Calibri" w:hAnsi="Calibri" w:cs="Calibri"/>
          <w:sz w:val="22"/>
          <w:szCs w:val="22"/>
        </w:rPr>
        <w:tab/>
      </w:r>
      <w:r w:rsidR="002C0206" w:rsidRPr="002C0206">
        <w:rPr>
          <w:rFonts w:ascii="Calibri" w:hAnsi="Calibri" w:cs="Calibri"/>
          <w:sz w:val="22"/>
          <w:szCs w:val="22"/>
        </w:rPr>
        <w:tab/>
      </w:r>
      <w:r w:rsidR="002C0206" w:rsidRPr="002C0206">
        <w:rPr>
          <w:rFonts w:ascii="Calibri" w:hAnsi="Calibri" w:cs="Calibri"/>
          <w:sz w:val="22"/>
          <w:szCs w:val="22"/>
        </w:rPr>
        <w:tab/>
      </w:r>
      <w:r w:rsidR="002C0206" w:rsidRPr="002C0206">
        <w:rPr>
          <w:rFonts w:ascii="Calibri" w:hAnsi="Calibri" w:cs="Calibri"/>
          <w:b/>
          <w:bCs/>
          <w:sz w:val="22"/>
          <w:szCs w:val="22"/>
        </w:rPr>
        <w:t>Primary Care Clinic:</w:t>
      </w:r>
      <w:r w:rsidR="002C0206" w:rsidRPr="002C0206">
        <w:rPr>
          <w:rFonts w:ascii="Calibri" w:hAnsi="Calibri" w:cs="Calibri"/>
          <w:sz w:val="22"/>
          <w:szCs w:val="22"/>
        </w:rPr>
        <w:t xml:space="preserve"> </w:t>
      </w:r>
      <w:r w:rsidR="002C0206" w:rsidRPr="002C0206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C0206" w:rsidRPr="002C0206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2C0206" w:rsidRPr="002C0206">
        <w:rPr>
          <w:rFonts w:ascii="Calibri" w:hAnsi="Calibri" w:cs="Calibri"/>
          <w:b/>
          <w:sz w:val="22"/>
          <w:szCs w:val="22"/>
        </w:rPr>
      </w:r>
      <w:r w:rsidR="002C0206" w:rsidRPr="002C0206">
        <w:rPr>
          <w:rFonts w:ascii="Calibri" w:hAnsi="Calibri" w:cs="Calibri"/>
          <w:b/>
          <w:sz w:val="22"/>
          <w:szCs w:val="22"/>
        </w:rPr>
        <w:fldChar w:fldCharType="separate"/>
      </w:r>
      <w:r w:rsidR="002C0206" w:rsidRPr="002C0206">
        <w:rPr>
          <w:rFonts w:ascii="Calibri" w:hAnsi="Calibri" w:cs="Calibri"/>
          <w:b/>
          <w:sz w:val="22"/>
          <w:szCs w:val="22"/>
        </w:rPr>
        <w:t> </w:t>
      </w:r>
      <w:r w:rsidR="002C0206" w:rsidRPr="002C0206">
        <w:rPr>
          <w:rFonts w:ascii="Calibri" w:hAnsi="Calibri" w:cs="Calibri"/>
          <w:b/>
          <w:sz w:val="22"/>
          <w:szCs w:val="22"/>
        </w:rPr>
        <w:t> </w:t>
      </w:r>
      <w:r w:rsidR="002C0206" w:rsidRPr="002C0206">
        <w:rPr>
          <w:rFonts w:ascii="Calibri" w:hAnsi="Calibri" w:cs="Calibri"/>
          <w:b/>
          <w:sz w:val="22"/>
          <w:szCs w:val="22"/>
        </w:rPr>
        <w:t> </w:t>
      </w:r>
      <w:r w:rsidR="002C0206" w:rsidRPr="002C0206">
        <w:rPr>
          <w:rFonts w:ascii="Calibri" w:hAnsi="Calibri" w:cs="Calibri"/>
          <w:b/>
          <w:sz w:val="22"/>
          <w:szCs w:val="22"/>
        </w:rPr>
        <w:t> </w:t>
      </w:r>
      <w:r w:rsidR="002C0206" w:rsidRPr="002C0206">
        <w:rPr>
          <w:rFonts w:ascii="Calibri" w:hAnsi="Calibri" w:cs="Calibri"/>
          <w:b/>
          <w:sz w:val="22"/>
          <w:szCs w:val="22"/>
        </w:rPr>
        <w:t> </w:t>
      </w:r>
      <w:r w:rsidR="002C0206" w:rsidRPr="002C0206">
        <w:rPr>
          <w:rFonts w:ascii="Calibri" w:hAnsi="Calibri" w:cs="Calibri"/>
          <w:b/>
          <w:sz w:val="22"/>
          <w:szCs w:val="22"/>
        </w:rPr>
        <w:fldChar w:fldCharType="end"/>
      </w:r>
    </w:p>
    <w:p w14:paraId="1DFD77A4" w14:textId="77777777" w:rsidR="00A34BB6" w:rsidRPr="002C0206" w:rsidRDefault="00A34BB6" w:rsidP="00A34BB6">
      <w:pPr>
        <w:rPr>
          <w:rFonts w:ascii="Calibri" w:hAnsi="Calibri" w:cs="Calibri"/>
          <w:sz w:val="22"/>
          <w:szCs w:val="22"/>
        </w:rPr>
      </w:pPr>
    </w:p>
    <w:p w14:paraId="7A9BAFBB" w14:textId="77777777" w:rsidR="0033381D" w:rsidRPr="002C0206" w:rsidRDefault="0033381D" w:rsidP="00A34BB6">
      <w:pPr>
        <w:rPr>
          <w:rFonts w:ascii="Calibri" w:hAnsi="Calibri" w:cs="Calibri"/>
          <w:sz w:val="22"/>
          <w:szCs w:val="22"/>
        </w:rPr>
      </w:pPr>
    </w:p>
    <w:p w14:paraId="41B1970A" w14:textId="010255B0" w:rsidR="00A34BB6" w:rsidRPr="002C0206" w:rsidRDefault="00A34BB6" w:rsidP="00A34BB6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bookmarkEnd w:id="0"/>
      <w:r w:rsidRPr="002C0206">
        <w:rPr>
          <w:rFonts w:ascii="Calibri" w:hAnsi="Calibri" w:cs="Calibri"/>
          <w:sz w:val="22"/>
          <w:szCs w:val="22"/>
        </w:rPr>
        <w:t xml:space="preserve">  MSHO    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bookmarkEnd w:id="1"/>
      <w:r w:rsidRPr="002C0206">
        <w:rPr>
          <w:rFonts w:ascii="Calibri" w:hAnsi="Calibri" w:cs="Calibri"/>
          <w:sz w:val="22"/>
          <w:szCs w:val="22"/>
        </w:rPr>
        <w:t xml:space="preserve"> MSC+   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Community Well   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Waiver   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Nursing Home</w:t>
      </w:r>
      <w:r w:rsidR="006B3CAA" w:rsidRPr="002C0206">
        <w:rPr>
          <w:rFonts w:ascii="Calibri" w:hAnsi="Calibri" w:cs="Calibri"/>
          <w:sz w:val="22"/>
          <w:szCs w:val="22"/>
        </w:rPr>
        <w:t xml:space="preserve">    </w:t>
      </w:r>
      <w:r w:rsidR="006B3CAA"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B3CAA"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="006B3CAA" w:rsidRPr="002C0206">
        <w:rPr>
          <w:rFonts w:ascii="Calibri" w:hAnsi="Calibri" w:cs="Calibri"/>
          <w:sz w:val="22"/>
          <w:szCs w:val="22"/>
        </w:rPr>
        <w:fldChar w:fldCharType="end"/>
      </w:r>
      <w:r w:rsidR="006B3CAA" w:rsidRPr="002C0206">
        <w:rPr>
          <w:rFonts w:ascii="Calibri" w:hAnsi="Calibri" w:cs="Calibri"/>
          <w:sz w:val="22"/>
          <w:szCs w:val="22"/>
        </w:rPr>
        <w:t xml:space="preserve">  Intermediate Care</w:t>
      </w:r>
      <w:r w:rsidR="002C0206" w:rsidRPr="002C0206">
        <w:rPr>
          <w:rFonts w:ascii="Calibri" w:hAnsi="Calibri" w:cs="Calibri"/>
          <w:sz w:val="22"/>
          <w:szCs w:val="22"/>
        </w:rPr>
        <w:t xml:space="preserve"> </w:t>
      </w:r>
      <w:r w:rsidR="006B3CAA" w:rsidRPr="002C0206">
        <w:rPr>
          <w:rFonts w:ascii="Calibri" w:hAnsi="Calibri" w:cs="Calibri"/>
          <w:sz w:val="22"/>
          <w:szCs w:val="22"/>
        </w:rPr>
        <w:t>Facility</w:t>
      </w:r>
      <w:r w:rsidR="002B5816" w:rsidRPr="002C0206">
        <w:rPr>
          <w:rFonts w:ascii="Calibri" w:hAnsi="Calibri" w:cs="Calibri"/>
          <w:sz w:val="22"/>
          <w:szCs w:val="22"/>
        </w:rPr>
        <w:t xml:space="preserve"> (ICF)</w:t>
      </w:r>
    </w:p>
    <w:p w14:paraId="4C0F357F" w14:textId="25838147" w:rsidR="00A34BB6" w:rsidRPr="002C0206" w:rsidRDefault="00A34BB6" w:rsidP="00574B61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t xml:space="preserve">              </w:t>
      </w:r>
    </w:p>
    <w:p w14:paraId="7E842B24" w14:textId="77777777" w:rsidR="00A34BB6" w:rsidRPr="002C0206" w:rsidRDefault="00F91697" w:rsidP="00A34BB6">
      <w:pPr>
        <w:pStyle w:val="Heading4"/>
        <w:rPr>
          <w:rFonts w:ascii="Calibri" w:hAnsi="Calibri" w:cs="Calibri"/>
          <w:sz w:val="22"/>
          <w:szCs w:val="22"/>
          <w:u w:val="single"/>
        </w:rPr>
      </w:pPr>
      <w:r w:rsidRPr="002C0206">
        <w:rPr>
          <w:rFonts w:ascii="Calibri" w:hAnsi="Calibri" w:cs="Calibri"/>
          <w:sz w:val="22"/>
          <w:szCs w:val="22"/>
        </w:rPr>
        <w:t>EFFECTIVE DATE OF TRANSFER</w:t>
      </w:r>
      <w:r w:rsidR="00A34BB6" w:rsidRPr="002C0206">
        <w:rPr>
          <w:rFonts w:ascii="Calibri" w:hAnsi="Calibri" w:cs="Calibri"/>
          <w:sz w:val="22"/>
          <w:szCs w:val="22"/>
        </w:rPr>
        <w:t xml:space="preserve">:  </w:t>
      </w:r>
      <w:r w:rsidR="00A34BB6" w:rsidRPr="002C0206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A34BB6" w:rsidRPr="002C0206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A34BB6" w:rsidRPr="002C0206">
        <w:rPr>
          <w:rFonts w:ascii="Calibri" w:hAnsi="Calibri" w:cs="Calibri"/>
          <w:sz w:val="22"/>
          <w:szCs w:val="22"/>
          <w:u w:val="single"/>
        </w:rPr>
      </w:r>
      <w:r w:rsidR="00A34BB6" w:rsidRPr="002C0206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A34BB6" w:rsidRPr="002C0206">
        <w:rPr>
          <w:rFonts w:ascii="Calibri" w:hAnsi="Calibri" w:cs="Calibri"/>
          <w:sz w:val="22"/>
          <w:szCs w:val="22"/>
          <w:u w:val="single"/>
        </w:rPr>
        <w:t> </w:t>
      </w:r>
      <w:r w:rsidR="00A34BB6" w:rsidRPr="002C0206">
        <w:rPr>
          <w:rFonts w:ascii="Calibri" w:hAnsi="Calibri" w:cs="Calibri"/>
          <w:sz w:val="22"/>
          <w:szCs w:val="22"/>
          <w:u w:val="single"/>
        </w:rPr>
        <w:t> </w:t>
      </w:r>
      <w:r w:rsidR="00A34BB6" w:rsidRPr="002C0206">
        <w:rPr>
          <w:rFonts w:ascii="Calibri" w:hAnsi="Calibri" w:cs="Calibri"/>
          <w:sz w:val="22"/>
          <w:szCs w:val="22"/>
          <w:u w:val="single"/>
        </w:rPr>
        <w:t> </w:t>
      </w:r>
      <w:r w:rsidR="00A34BB6" w:rsidRPr="002C0206">
        <w:rPr>
          <w:rFonts w:ascii="Calibri" w:hAnsi="Calibri" w:cs="Calibri"/>
          <w:sz w:val="22"/>
          <w:szCs w:val="22"/>
          <w:u w:val="single"/>
        </w:rPr>
        <w:t> </w:t>
      </w:r>
      <w:r w:rsidR="00A34BB6" w:rsidRPr="002C0206">
        <w:rPr>
          <w:rFonts w:ascii="Calibri" w:hAnsi="Calibri" w:cs="Calibri"/>
          <w:sz w:val="22"/>
          <w:szCs w:val="22"/>
          <w:u w:val="single"/>
        </w:rPr>
        <w:t> </w:t>
      </w:r>
      <w:r w:rsidR="00A34BB6" w:rsidRPr="002C0206">
        <w:rPr>
          <w:rFonts w:ascii="Calibri" w:hAnsi="Calibri" w:cs="Calibri"/>
          <w:sz w:val="22"/>
          <w:szCs w:val="22"/>
          <w:u w:val="single"/>
        </w:rPr>
        <w:fldChar w:fldCharType="end"/>
      </w:r>
    </w:p>
    <w:p w14:paraId="2F77F466" w14:textId="77777777" w:rsidR="00F25513" w:rsidRPr="002C0206" w:rsidRDefault="00F25513" w:rsidP="009433FF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t xml:space="preserve">*All transfers are effective the </w:t>
      </w:r>
      <w:r w:rsidRPr="002C0206">
        <w:rPr>
          <w:rFonts w:ascii="Calibri" w:hAnsi="Calibri" w:cs="Calibri"/>
          <w:b/>
          <w:sz w:val="22"/>
          <w:szCs w:val="22"/>
        </w:rPr>
        <w:t>FIRST</w:t>
      </w:r>
      <w:r w:rsidR="009433FF" w:rsidRPr="002C0206">
        <w:rPr>
          <w:rFonts w:ascii="Calibri" w:hAnsi="Calibri" w:cs="Calibri"/>
          <w:b/>
          <w:sz w:val="22"/>
          <w:szCs w:val="22"/>
        </w:rPr>
        <w:t xml:space="preserve"> </w:t>
      </w:r>
      <w:r w:rsidRPr="002C0206">
        <w:rPr>
          <w:rFonts w:ascii="Calibri" w:hAnsi="Calibri" w:cs="Calibri"/>
          <w:sz w:val="22"/>
          <w:szCs w:val="22"/>
        </w:rPr>
        <w:t xml:space="preserve">of the following month unless previous agreed </w:t>
      </w:r>
      <w:proofErr w:type="gramStart"/>
      <w:r w:rsidRPr="002C0206">
        <w:rPr>
          <w:rFonts w:ascii="Calibri" w:hAnsi="Calibri" w:cs="Calibri"/>
          <w:sz w:val="22"/>
          <w:szCs w:val="22"/>
        </w:rPr>
        <w:t>upon.*</w:t>
      </w:r>
      <w:proofErr w:type="gramEnd"/>
    </w:p>
    <w:p w14:paraId="27E7AB52" w14:textId="77777777" w:rsidR="00BE0E52" w:rsidRPr="002C0206" w:rsidRDefault="00BE0E52" w:rsidP="00BE0E52">
      <w:pPr>
        <w:rPr>
          <w:rFonts w:ascii="Calibri" w:hAnsi="Calibri" w:cs="Calibri"/>
          <w:sz w:val="22"/>
          <w:szCs w:val="22"/>
        </w:rPr>
      </w:pPr>
    </w:p>
    <w:p w14:paraId="7DA44074" w14:textId="6133B6D6" w:rsidR="00BE0E52" w:rsidRPr="002C0206" w:rsidRDefault="00BE0E52" w:rsidP="00BE0E52">
      <w:pPr>
        <w:rPr>
          <w:rFonts w:ascii="Calibri" w:hAnsi="Calibri" w:cs="Calibri"/>
          <w:sz w:val="22"/>
          <w:szCs w:val="22"/>
          <w:u w:val="single"/>
        </w:rPr>
      </w:pP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</w:t>
      </w:r>
      <w:r w:rsidRPr="002C0206">
        <w:rPr>
          <w:rFonts w:ascii="Calibri" w:hAnsi="Calibri" w:cs="Calibri"/>
          <w:b/>
          <w:sz w:val="22"/>
          <w:szCs w:val="22"/>
        </w:rPr>
        <w:t xml:space="preserve">Date of last </w:t>
      </w:r>
      <w:r w:rsidR="006D166B" w:rsidRPr="002C0206">
        <w:rPr>
          <w:rFonts w:ascii="Calibri" w:hAnsi="Calibri" w:cs="Calibri"/>
          <w:b/>
          <w:sz w:val="22"/>
          <w:szCs w:val="22"/>
        </w:rPr>
        <w:t>assessment</w:t>
      </w:r>
      <w:r w:rsidRPr="002C0206">
        <w:rPr>
          <w:rFonts w:ascii="Calibri" w:hAnsi="Calibri" w:cs="Calibri"/>
          <w:b/>
          <w:sz w:val="22"/>
          <w:szCs w:val="22"/>
        </w:rPr>
        <w:t>:</w:t>
      </w:r>
      <w:r w:rsidRPr="002C0206">
        <w:rPr>
          <w:rFonts w:ascii="Calibri" w:hAnsi="Calibri" w:cs="Calibri"/>
          <w:sz w:val="22"/>
          <w:szCs w:val="22"/>
        </w:rPr>
        <w:t xml:space="preserve">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FORMTEXT </w:instrText>
      </w:r>
      <w:r w:rsidRPr="002C0206">
        <w:rPr>
          <w:rFonts w:ascii="Calibri" w:hAnsi="Calibri" w:cs="Calibri"/>
          <w:sz w:val="22"/>
          <w:szCs w:val="22"/>
        </w:rPr>
      </w:r>
      <w:r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fldChar w:fldCharType="end"/>
      </w:r>
    </w:p>
    <w:p w14:paraId="00F20E65" w14:textId="091E8D38" w:rsidR="006D166B" w:rsidRPr="002C0206" w:rsidRDefault="006D166B" w:rsidP="00BE0E52">
      <w:pPr>
        <w:rPr>
          <w:rFonts w:ascii="Calibri" w:hAnsi="Calibri" w:cs="Calibri"/>
          <w:sz w:val="22"/>
          <w:szCs w:val="22"/>
          <w:u w:val="single"/>
        </w:rPr>
      </w:pP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Pr="002C0206">
        <w:rPr>
          <w:rFonts w:ascii="Calibri" w:hAnsi="Calibri" w:cs="Calibri"/>
          <w:sz w:val="22"/>
          <w:szCs w:val="22"/>
        </w:rPr>
      </w:r>
      <w:r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Check here if current assessment/support plan are in R-</w:t>
      </w:r>
      <w:proofErr w:type="spellStart"/>
      <w:r w:rsidRPr="002C0206">
        <w:rPr>
          <w:rFonts w:ascii="Calibri" w:hAnsi="Calibri" w:cs="Calibri"/>
          <w:sz w:val="22"/>
          <w:szCs w:val="22"/>
        </w:rPr>
        <w:t>MnCHOICES</w:t>
      </w:r>
      <w:proofErr w:type="spellEnd"/>
      <w:r w:rsidRPr="002C0206">
        <w:rPr>
          <w:rFonts w:ascii="Calibri" w:hAnsi="Calibri" w:cs="Calibri"/>
          <w:sz w:val="22"/>
          <w:szCs w:val="22"/>
        </w:rPr>
        <w:t xml:space="preserve"> (do not need to send a copy with transfer documents)</w:t>
      </w:r>
    </w:p>
    <w:p w14:paraId="21498FEA" w14:textId="77777777" w:rsidR="00BE0E52" w:rsidRPr="002C0206" w:rsidRDefault="00BE0E52" w:rsidP="00BE0E52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Shared care plan, assessment, customized living tool (if applicable), home care authorizations, etc.</w:t>
      </w:r>
    </w:p>
    <w:p w14:paraId="1E22BB88" w14:textId="77777777" w:rsidR="00BE0E52" w:rsidRPr="002C0206" w:rsidRDefault="00BE0E52" w:rsidP="00BE0E52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Communicated address/living arrangement change to financial worker.</w:t>
      </w:r>
    </w:p>
    <w:p w14:paraId="35811ABC" w14:textId="64AD4978" w:rsidR="00BE0E52" w:rsidRPr="002C0206" w:rsidRDefault="00BE0E52" w:rsidP="00BE0E52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FORMCHECKBOX </w:instrText>
      </w:r>
      <w:r w:rsidR="00873D19" w:rsidRPr="002C0206">
        <w:rPr>
          <w:rFonts w:ascii="Calibri" w:hAnsi="Calibri" w:cs="Calibri"/>
          <w:sz w:val="22"/>
          <w:szCs w:val="22"/>
        </w:rPr>
      </w:r>
      <w:r w:rsidR="00873D19"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fldChar w:fldCharType="end"/>
      </w:r>
      <w:r w:rsidRPr="002C0206">
        <w:rPr>
          <w:rFonts w:ascii="Calibri" w:hAnsi="Calibri" w:cs="Calibri"/>
          <w:sz w:val="22"/>
          <w:szCs w:val="22"/>
        </w:rPr>
        <w:t xml:space="preserve">  Changed PCC</w:t>
      </w:r>
      <w:r w:rsidR="009E1E32" w:rsidRPr="002C0206">
        <w:rPr>
          <w:rFonts w:ascii="Calibri" w:hAnsi="Calibri" w:cs="Calibri"/>
          <w:sz w:val="22"/>
          <w:szCs w:val="22"/>
        </w:rPr>
        <w:t>, especially</w:t>
      </w:r>
      <w:r w:rsidRPr="002C0206">
        <w:rPr>
          <w:rFonts w:ascii="Calibri" w:hAnsi="Calibri" w:cs="Calibri"/>
          <w:sz w:val="22"/>
          <w:szCs w:val="22"/>
        </w:rPr>
        <w:t xml:space="preserve"> if </w:t>
      </w:r>
      <w:r w:rsidR="006D166B" w:rsidRPr="002C0206">
        <w:rPr>
          <w:rFonts w:ascii="Calibri" w:hAnsi="Calibri" w:cs="Calibri"/>
          <w:sz w:val="22"/>
          <w:szCs w:val="22"/>
        </w:rPr>
        <w:t xml:space="preserve">change in PCC also changes Care Coordination Delegate Listing and Contact Table. Refer </w:t>
      </w:r>
      <w:r w:rsidRPr="002C0206">
        <w:rPr>
          <w:rFonts w:ascii="Calibri" w:hAnsi="Calibri" w:cs="Calibri"/>
          <w:sz w:val="22"/>
          <w:szCs w:val="22"/>
        </w:rPr>
        <w:t xml:space="preserve">to PCC change section in </w:t>
      </w:r>
      <w:r w:rsidR="006D166B" w:rsidRPr="002C0206">
        <w:rPr>
          <w:rFonts w:ascii="Calibri" w:hAnsi="Calibri" w:cs="Calibri"/>
          <w:sz w:val="22"/>
          <w:szCs w:val="22"/>
        </w:rPr>
        <w:t xml:space="preserve">   </w:t>
      </w:r>
      <w:r w:rsidRPr="002C0206">
        <w:rPr>
          <w:rFonts w:ascii="Calibri" w:hAnsi="Calibri" w:cs="Calibri"/>
          <w:sz w:val="22"/>
          <w:szCs w:val="22"/>
        </w:rPr>
        <w:t>the guidelines</w:t>
      </w:r>
      <w:r w:rsidR="006D166B" w:rsidRPr="002C0206">
        <w:rPr>
          <w:rFonts w:ascii="Calibri" w:hAnsi="Calibri" w:cs="Calibri"/>
          <w:sz w:val="22"/>
          <w:szCs w:val="22"/>
        </w:rPr>
        <w:t>.</w:t>
      </w:r>
    </w:p>
    <w:p w14:paraId="5BAF5060" w14:textId="77777777" w:rsidR="006D166B" w:rsidRPr="002C0206" w:rsidRDefault="006D166B" w:rsidP="00BE0E52">
      <w:pPr>
        <w:rPr>
          <w:rFonts w:ascii="Calibri" w:hAnsi="Calibri" w:cs="Calibri"/>
          <w:sz w:val="22"/>
          <w:szCs w:val="22"/>
        </w:rPr>
      </w:pPr>
    </w:p>
    <w:p w14:paraId="1E28A66D" w14:textId="1D3E1424" w:rsidR="006D166B" w:rsidRPr="002C0206" w:rsidRDefault="006D166B" w:rsidP="00BE0E52">
      <w:p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b/>
          <w:bCs/>
          <w:sz w:val="22"/>
          <w:szCs w:val="22"/>
        </w:rPr>
        <w:t xml:space="preserve">Comments </w:t>
      </w:r>
      <w:r w:rsidRPr="002C0206">
        <w:rPr>
          <w:rFonts w:ascii="Calibri" w:hAnsi="Calibri" w:cs="Calibri"/>
          <w:sz w:val="22"/>
          <w:szCs w:val="22"/>
        </w:rPr>
        <w:t xml:space="preserve">(add any comments for receiving Delegate </w:t>
      </w:r>
      <w:proofErr w:type="spellStart"/>
      <w:r w:rsidRPr="002C0206">
        <w:rPr>
          <w:rFonts w:ascii="Calibri" w:hAnsi="Calibri" w:cs="Calibri"/>
          <w:sz w:val="22"/>
          <w:szCs w:val="22"/>
        </w:rPr>
        <w:t>ie</w:t>
      </w:r>
      <w:proofErr w:type="spellEnd"/>
      <w:r w:rsidRPr="002C0206">
        <w:rPr>
          <w:rFonts w:ascii="Calibri" w:hAnsi="Calibri" w:cs="Calibri"/>
          <w:sz w:val="22"/>
          <w:szCs w:val="22"/>
        </w:rPr>
        <w:t xml:space="preserve">. Refusal, Unable to Reach, etc.): </w:t>
      </w:r>
      <w:r w:rsidRPr="002C0206">
        <w:rPr>
          <w:rFonts w:ascii="Calibri" w:hAnsi="Calibri" w:cs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C0206">
        <w:rPr>
          <w:rFonts w:ascii="Calibri" w:hAnsi="Calibri" w:cs="Calibri"/>
          <w:sz w:val="22"/>
          <w:szCs w:val="22"/>
        </w:rPr>
        <w:instrText xml:space="preserve"> FORMTEXT </w:instrText>
      </w:r>
      <w:r w:rsidRPr="002C0206">
        <w:rPr>
          <w:rFonts w:ascii="Calibri" w:hAnsi="Calibri" w:cs="Calibri"/>
          <w:sz w:val="22"/>
          <w:szCs w:val="22"/>
        </w:rPr>
      </w:r>
      <w:r w:rsidRPr="002C0206">
        <w:rPr>
          <w:rFonts w:ascii="Calibri" w:hAnsi="Calibri" w:cs="Calibri"/>
          <w:sz w:val="22"/>
          <w:szCs w:val="22"/>
        </w:rPr>
        <w:fldChar w:fldCharType="separate"/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t> </w:t>
      </w:r>
      <w:r w:rsidRPr="002C0206">
        <w:rPr>
          <w:rFonts w:ascii="Calibri" w:hAnsi="Calibri" w:cs="Calibri"/>
          <w:sz w:val="22"/>
          <w:szCs w:val="22"/>
        </w:rPr>
        <w:fldChar w:fldCharType="end"/>
      </w:r>
    </w:p>
    <w:p w14:paraId="34EB7F54" w14:textId="77777777" w:rsidR="00BE0E52" w:rsidRPr="002C0206" w:rsidRDefault="00BE0E52" w:rsidP="00BE0E52">
      <w:pPr>
        <w:rPr>
          <w:rFonts w:ascii="Calibri" w:hAnsi="Calibri" w:cs="Calibri"/>
          <w:sz w:val="22"/>
          <w:szCs w:val="22"/>
        </w:rPr>
      </w:pPr>
    </w:p>
    <w:p w14:paraId="49809BF9" w14:textId="77777777" w:rsidR="009433FF" w:rsidRPr="002C0206" w:rsidRDefault="00A34BB6" w:rsidP="009433FF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b/>
          <w:sz w:val="22"/>
          <w:szCs w:val="22"/>
        </w:rPr>
        <w:t>Receiving Delegate Reminders:</w:t>
      </w:r>
    </w:p>
    <w:p w14:paraId="65EC6CDB" w14:textId="77777777" w:rsidR="00A34BB6" w:rsidRPr="002C0206" w:rsidRDefault="00F25513" w:rsidP="009433FF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2C0206">
        <w:rPr>
          <w:rFonts w:ascii="Calibri" w:hAnsi="Calibri" w:cs="Calibri"/>
          <w:sz w:val="22"/>
          <w:szCs w:val="22"/>
        </w:rPr>
        <w:t xml:space="preserve">Receipt of this form is your official notification.  If the member does not show up </w:t>
      </w:r>
      <w:proofErr w:type="gramStart"/>
      <w:r w:rsidRPr="002C0206">
        <w:rPr>
          <w:rFonts w:ascii="Calibri" w:hAnsi="Calibri" w:cs="Calibri"/>
          <w:sz w:val="22"/>
          <w:szCs w:val="22"/>
        </w:rPr>
        <w:t>on</w:t>
      </w:r>
      <w:proofErr w:type="gramEnd"/>
      <w:r w:rsidRPr="002C0206">
        <w:rPr>
          <w:rFonts w:ascii="Calibri" w:hAnsi="Calibri" w:cs="Calibri"/>
          <w:sz w:val="22"/>
          <w:szCs w:val="22"/>
        </w:rPr>
        <w:t xml:space="preserve"> your future enrollment, report the discrepancy to secureblue.enrollment@bluecrossmn.com.</w:t>
      </w:r>
      <w:r w:rsidR="00A34BB6" w:rsidRPr="002C0206">
        <w:rPr>
          <w:rFonts w:ascii="Calibri" w:hAnsi="Calibri" w:cs="Calibri"/>
          <w:sz w:val="22"/>
          <w:szCs w:val="22"/>
        </w:rPr>
        <w:t xml:space="preserve">  </w:t>
      </w:r>
    </w:p>
    <w:p w14:paraId="3A18FFC0" w14:textId="77777777" w:rsidR="00816742" w:rsidRPr="002C0206" w:rsidRDefault="00A34BB6" w:rsidP="009433FF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proofErr w:type="gramStart"/>
      <w:r w:rsidRPr="002C0206">
        <w:rPr>
          <w:rFonts w:ascii="Calibri" w:hAnsi="Calibri" w:cs="Calibri"/>
          <w:sz w:val="22"/>
          <w:szCs w:val="22"/>
        </w:rPr>
        <w:t>Member</w:t>
      </w:r>
      <w:proofErr w:type="gramEnd"/>
      <w:r w:rsidRPr="002C0206">
        <w:rPr>
          <w:rFonts w:ascii="Calibri" w:hAnsi="Calibri" w:cs="Calibri"/>
          <w:sz w:val="22"/>
          <w:szCs w:val="22"/>
        </w:rPr>
        <w:t xml:space="preserve"> must be notified of the new Care Coordinator assigned within 10 days of notification</w:t>
      </w:r>
      <w:r w:rsidR="00F14654" w:rsidRPr="002C0206">
        <w:rPr>
          <w:rFonts w:ascii="Calibri" w:hAnsi="Calibri" w:cs="Calibri"/>
          <w:sz w:val="22"/>
          <w:szCs w:val="22"/>
        </w:rPr>
        <w:t xml:space="preserve"> following the effective date of the transfer</w:t>
      </w:r>
      <w:r w:rsidR="00731E03" w:rsidRPr="002C0206">
        <w:rPr>
          <w:rFonts w:ascii="Calibri" w:hAnsi="Calibri" w:cs="Calibri"/>
          <w:sz w:val="22"/>
          <w:szCs w:val="22"/>
        </w:rPr>
        <w:t>.</w:t>
      </w:r>
    </w:p>
    <w:sectPr w:rsidR="00816742" w:rsidRPr="002C0206" w:rsidSect="002C0206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BAAD" w14:textId="77777777" w:rsidR="002807AD" w:rsidRDefault="002807AD">
      <w:r>
        <w:separator/>
      </w:r>
    </w:p>
  </w:endnote>
  <w:endnote w:type="continuationSeparator" w:id="0">
    <w:p w14:paraId="31D829B9" w14:textId="77777777" w:rsidR="002807AD" w:rsidRDefault="0028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3B34" w14:textId="522C9F40" w:rsidR="00AB590F" w:rsidRDefault="00873D19" w:rsidP="008A3F0E">
    <w:pPr>
      <w:pStyle w:val="Footer"/>
      <w:tabs>
        <w:tab w:val="clear" w:pos="4320"/>
        <w:tab w:val="clear" w:pos="8640"/>
        <w:tab w:val="center" w:pos="7200"/>
        <w:tab w:val="right" w:pos="14040"/>
      </w:tabs>
      <w:spacing w:before="60"/>
      <w:ind w:right="360"/>
      <w:rPr>
        <w:rFonts w:ascii="Tahoma" w:hAnsi="Tahoma"/>
        <w:sz w:val="16"/>
      </w:rPr>
    </w:pPr>
    <w:r>
      <w:rPr>
        <w:rFonts w:ascii="Tahoma" w:hAnsi="Tahoma"/>
        <w:sz w:val="16"/>
      </w:rPr>
      <w:t xml:space="preserve">Updated </w:t>
    </w:r>
    <w:proofErr w:type="gramStart"/>
    <w:r>
      <w:rPr>
        <w:rFonts w:ascii="Tahoma" w:hAnsi="Tahoma"/>
        <w:sz w:val="16"/>
      </w:rPr>
      <w:t>10-6-2023</w:t>
    </w:r>
    <w:proofErr w:type="gramEnd"/>
  </w:p>
  <w:p w14:paraId="78741EAB" w14:textId="77777777" w:rsidR="00AB590F" w:rsidRDefault="00AB590F" w:rsidP="008A3F0E">
    <w:pPr>
      <w:pStyle w:val="Footer"/>
      <w:tabs>
        <w:tab w:val="clear" w:pos="4320"/>
        <w:tab w:val="clear" w:pos="8640"/>
        <w:tab w:val="center" w:pos="7200"/>
        <w:tab w:val="right" w:pos="14040"/>
      </w:tabs>
      <w:ind w:right="360"/>
      <w:rPr>
        <w:rFonts w:ascii="Tahoma" w:hAnsi="Tahoma"/>
        <w:sz w:val="16"/>
      </w:rPr>
    </w:pPr>
    <w:r>
      <w:rPr>
        <w:rFonts w:ascii="Tahoma" w:hAnsi="Tahoma"/>
        <w:sz w:val="16"/>
      </w:rPr>
      <w:t xml:space="preserve">Blue Cross and Blue Shield of Minnesota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3BB1" w14:textId="77777777" w:rsidR="002807AD" w:rsidRDefault="002807AD">
      <w:r>
        <w:separator/>
      </w:r>
    </w:p>
  </w:footnote>
  <w:footnote w:type="continuationSeparator" w:id="0">
    <w:p w14:paraId="1E6542A5" w14:textId="77777777" w:rsidR="002807AD" w:rsidRDefault="0028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3EF"/>
    <w:multiLevelType w:val="hybridMultilevel"/>
    <w:tmpl w:val="2920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0D91"/>
    <w:multiLevelType w:val="hybridMultilevel"/>
    <w:tmpl w:val="DAE4F5E4"/>
    <w:lvl w:ilvl="0" w:tplc="97AE9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AEC"/>
    <w:multiLevelType w:val="hybridMultilevel"/>
    <w:tmpl w:val="7E0C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5A5"/>
    <w:multiLevelType w:val="hybridMultilevel"/>
    <w:tmpl w:val="F21E1E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3F3A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86A4094"/>
    <w:multiLevelType w:val="hybridMultilevel"/>
    <w:tmpl w:val="5FC2E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949928">
    <w:abstractNumId w:val="4"/>
  </w:num>
  <w:num w:numId="2" w16cid:durableId="2133399334">
    <w:abstractNumId w:val="1"/>
  </w:num>
  <w:num w:numId="3" w16cid:durableId="1019428214">
    <w:abstractNumId w:val="3"/>
  </w:num>
  <w:num w:numId="4" w16cid:durableId="1936009367">
    <w:abstractNumId w:val="0"/>
  </w:num>
  <w:num w:numId="5" w16cid:durableId="1922906373">
    <w:abstractNumId w:val="5"/>
  </w:num>
  <w:num w:numId="6" w16cid:durableId="55327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8"/>
    <w:rsid w:val="00021B2A"/>
    <w:rsid w:val="000311C0"/>
    <w:rsid w:val="000507D6"/>
    <w:rsid w:val="00053866"/>
    <w:rsid w:val="00063402"/>
    <w:rsid w:val="000F1022"/>
    <w:rsid w:val="000F1260"/>
    <w:rsid w:val="000F13E0"/>
    <w:rsid w:val="000F36DD"/>
    <w:rsid w:val="000F62DE"/>
    <w:rsid w:val="000F7C7F"/>
    <w:rsid w:val="00102341"/>
    <w:rsid w:val="001041F0"/>
    <w:rsid w:val="00105B52"/>
    <w:rsid w:val="00122CA1"/>
    <w:rsid w:val="00143350"/>
    <w:rsid w:val="00144BA0"/>
    <w:rsid w:val="00183821"/>
    <w:rsid w:val="001D2D24"/>
    <w:rsid w:val="001D45AC"/>
    <w:rsid w:val="001D45F8"/>
    <w:rsid w:val="0022439B"/>
    <w:rsid w:val="00227B79"/>
    <w:rsid w:val="00243BDC"/>
    <w:rsid w:val="00253A06"/>
    <w:rsid w:val="00265A66"/>
    <w:rsid w:val="002807AD"/>
    <w:rsid w:val="002B3078"/>
    <w:rsid w:val="002B5816"/>
    <w:rsid w:val="002B6D23"/>
    <w:rsid w:val="002C0206"/>
    <w:rsid w:val="002E4507"/>
    <w:rsid w:val="002E7A28"/>
    <w:rsid w:val="002F104A"/>
    <w:rsid w:val="00303A2E"/>
    <w:rsid w:val="003053F6"/>
    <w:rsid w:val="00316740"/>
    <w:rsid w:val="003205F9"/>
    <w:rsid w:val="00321FAC"/>
    <w:rsid w:val="0033381D"/>
    <w:rsid w:val="00334D89"/>
    <w:rsid w:val="00340A91"/>
    <w:rsid w:val="003B260B"/>
    <w:rsid w:val="003C33D7"/>
    <w:rsid w:val="003C5652"/>
    <w:rsid w:val="003E4BDF"/>
    <w:rsid w:val="003F6AE5"/>
    <w:rsid w:val="00411DFC"/>
    <w:rsid w:val="00426D2D"/>
    <w:rsid w:val="00432367"/>
    <w:rsid w:val="00433248"/>
    <w:rsid w:val="00476643"/>
    <w:rsid w:val="004B03BD"/>
    <w:rsid w:val="004E0B74"/>
    <w:rsid w:val="004E47AB"/>
    <w:rsid w:val="004F3C70"/>
    <w:rsid w:val="00507016"/>
    <w:rsid w:val="005552CC"/>
    <w:rsid w:val="005723F8"/>
    <w:rsid w:val="00574B61"/>
    <w:rsid w:val="005B34CD"/>
    <w:rsid w:val="005B5C57"/>
    <w:rsid w:val="005C6669"/>
    <w:rsid w:val="005E6F74"/>
    <w:rsid w:val="005F5D9F"/>
    <w:rsid w:val="00615E10"/>
    <w:rsid w:val="006252F9"/>
    <w:rsid w:val="006402CB"/>
    <w:rsid w:val="00696E57"/>
    <w:rsid w:val="006A7AC5"/>
    <w:rsid w:val="006B3CAA"/>
    <w:rsid w:val="006D166B"/>
    <w:rsid w:val="00722DCD"/>
    <w:rsid w:val="00731E03"/>
    <w:rsid w:val="0073498F"/>
    <w:rsid w:val="00753836"/>
    <w:rsid w:val="007A4222"/>
    <w:rsid w:val="007B053E"/>
    <w:rsid w:val="007D480C"/>
    <w:rsid w:val="007E152A"/>
    <w:rsid w:val="008017B6"/>
    <w:rsid w:val="00814A28"/>
    <w:rsid w:val="00816742"/>
    <w:rsid w:val="00833364"/>
    <w:rsid w:val="00873D19"/>
    <w:rsid w:val="00881E20"/>
    <w:rsid w:val="008A3F0E"/>
    <w:rsid w:val="008E3C80"/>
    <w:rsid w:val="00901B59"/>
    <w:rsid w:val="00902F4E"/>
    <w:rsid w:val="00905807"/>
    <w:rsid w:val="009075A8"/>
    <w:rsid w:val="009433FF"/>
    <w:rsid w:val="00954A7D"/>
    <w:rsid w:val="009871E3"/>
    <w:rsid w:val="00995AE7"/>
    <w:rsid w:val="009A6E89"/>
    <w:rsid w:val="009B7ECB"/>
    <w:rsid w:val="009E1E32"/>
    <w:rsid w:val="00A02FBE"/>
    <w:rsid w:val="00A12EAF"/>
    <w:rsid w:val="00A20142"/>
    <w:rsid w:val="00A34AF5"/>
    <w:rsid w:val="00A34BB6"/>
    <w:rsid w:val="00A62D4E"/>
    <w:rsid w:val="00A80E24"/>
    <w:rsid w:val="00A928CC"/>
    <w:rsid w:val="00AB0BD3"/>
    <w:rsid w:val="00AB590F"/>
    <w:rsid w:val="00AC4965"/>
    <w:rsid w:val="00AC4BCE"/>
    <w:rsid w:val="00AC7335"/>
    <w:rsid w:val="00AC7CD5"/>
    <w:rsid w:val="00AE4BBB"/>
    <w:rsid w:val="00AE59ED"/>
    <w:rsid w:val="00B07567"/>
    <w:rsid w:val="00B0762A"/>
    <w:rsid w:val="00B10A5C"/>
    <w:rsid w:val="00B21A8D"/>
    <w:rsid w:val="00B315CA"/>
    <w:rsid w:val="00B64AEE"/>
    <w:rsid w:val="00B670E3"/>
    <w:rsid w:val="00B70B3B"/>
    <w:rsid w:val="00B839F9"/>
    <w:rsid w:val="00B84A17"/>
    <w:rsid w:val="00BB2DD3"/>
    <w:rsid w:val="00BB2DEE"/>
    <w:rsid w:val="00BC66CA"/>
    <w:rsid w:val="00BD21ED"/>
    <w:rsid w:val="00BD42D5"/>
    <w:rsid w:val="00BE0E52"/>
    <w:rsid w:val="00BE704E"/>
    <w:rsid w:val="00BF5826"/>
    <w:rsid w:val="00C030F4"/>
    <w:rsid w:val="00C108D9"/>
    <w:rsid w:val="00C11C46"/>
    <w:rsid w:val="00C149BA"/>
    <w:rsid w:val="00C77B58"/>
    <w:rsid w:val="00C90D07"/>
    <w:rsid w:val="00CA3220"/>
    <w:rsid w:val="00CB4E59"/>
    <w:rsid w:val="00CC574E"/>
    <w:rsid w:val="00CD0FB8"/>
    <w:rsid w:val="00CD3E9B"/>
    <w:rsid w:val="00D0694C"/>
    <w:rsid w:val="00D4090B"/>
    <w:rsid w:val="00D437B8"/>
    <w:rsid w:val="00D46287"/>
    <w:rsid w:val="00D86A35"/>
    <w:rsid w:val="00DA08C8"/>
    <w:rsid w:val="00DA225B"/>
    <w:rsid w:val="00DA6B3F"/>
    <w:rsid w:val="00DD637B"/>
    <w:rsid w:val="00DE3EE3"/>
    <w:rsid w:val="00DE7E59"/>
    <w:rsid w:val="00DF285A"/>
    <w:rsid w:val="00E07E09"/>
    <w:rsid w:val="00E13B40"/>
    <w:rsid w:val="00E53497"/>
    <w:rsid w:val="00E8750F"/>
    <w:rsid w:val="00E9525B"/>
    <w:rsid w:val="00E952A4"/>
    <w:rsid w:val="00E97146"/>
    <w:rsid w:val="00EA027E"/>
    <w:rsid w:val="00EA1FDC"/>
    <w:rsid w:val="00EC0E4C"/>
    <w:rsid w:val="00EE0248"/>
    <w:rsid w:val="00EE5ED5"/>
    <w:rsid w:val="00EF333E"/>
    <w:rsid w:val="00F02103"/>
    <w:rsid w:val="00F02A4C"/>
    <w:rsid w:val="00F14654"/>
    <w:rsid w:val="00F25513"/>
    <w:rsid w:val="00F36F01"/>
    <w:rsid w:val="00F44E8F"/>
    <w:rsid w:val="00F577DE"/>
    <w:rsid w:val="00F57AB7"/>
    <w:rsid w:val="00F61A11"/>
    <w:rsid w:val="00F63B23"/>
    <w:rsid w:val="00F65486"/>
    <w:rsid w:val="00F91697"/>
    <w:rsid w:val="00FA6CE3"/>
    <w:rsid w:val="00FB385A"/>
    <w:rsid w:val="00FB619B"/>
    <w:rsid w:val="00FC164E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FA37B3D"/>
  <w15:chartTrackingRefBased/>
  <w15:docId w15:val="{6E055BEA-6562-4A57-8071-5979E090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before="120" w:after="120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7C7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71E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B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07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5A8"/>
  </w:style>
  <w:style w:type="character" w:customStyle="1" w:styleId="CommentTextChar">
    <w:name w:val="Comment Text Char"/>
    <w:basedOn w:val="DefaultParagraphFont"/>
    <w:link w:val="CommentText"/>
    <w:rsid w:val="009075A8"/>
  </w:style>
  <w:style w:type="paragraph" w:styleId="CommentSubject">
    <w:name w:val="annotation subject"/>
    <w:basedOn w:val="CommentText"/>
    <w:next w:val="CommentText"/>
    <w:link w:val="CommentSubjectChar"/>
    <w:rsid w:val="009075A8"/>
    <w:rPr>
      <w:b/>
      <w:bCs/>
    </w:rPr>
  </w:style>
  <w:style w:type="character" w:customStyle="1" w:styleId="CommentSubjectChar">
    <w:name w:val="Comment Subject Char"/>
    <w:link w:val="CommentSubject"/>
    <w:rsid w:val="009075A8"/>
    <w:rPr>
      <w:b/>
      <w:bCs/>
    </w:rPr>
  </w:style>
  <w:style w:type="paragraph" w:styleId="ListParagraph">
    <w:name w:val="List Paragraph"/>
    <w:basedOn w:val="Normal"/>
    <w:uiPriority w:val="34"/>
    <w:qFormat/>
    <w:rsid w:val="009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4349-B84F-4D7A-AA5E-9434A027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Blue Cross Blue Shield of Minnesota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Heaser, Melinda</cp:lastModifiedBy>
  <cp:revision>2</cp:revision>
  <cp:lastPrinted>2010-12-08T22:13:00Z</cp:lastPrinted>
  <dcterms:created xsi:type="dcterms:W3CDTF">2023-10-05T19:41:00Z</dcterms:created>
  <dcterms:modified xsi:type="dcterms:W3CDTF">2023-10-05T19:41:00Z</dcterms:modified>
</cp:coreProperties>
</file>